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374" w:rsidRPr="0067616B" w:rsidRDefault="0067616B" w:rsidP="0067616B">
      <w:pPr>
        <w:pStyle w:val="NoSpacing"/>
        <w:jc w:val="center"/>
        <w:rPr>
          <w:b/>
        </w:rPr>
      </w:pPr>
      <w:r w:rsidRPr="0067616B">
        <w:rPr>
          <w:b/>
        </w:rPr>
        <w:t>C</w:t>
      </w:r>
      <w:r w:rsidR="00665374" w:rsidRPr="0067616B">
        <w:rPr>
          <w:b/>
        </w:rPr>
        <w:t>OLD Meeting Minutes</w:t>
      </w:r>
    </w:p>
    <w:p w:rsidR="00665374" w:rsidRDefault="00385EFE" w:rsidP="0067616B">
      <w:pPr>
        <w:pStyle w:val="NoSpacing"/>
        <w:jc w:val="center"/>
        <w:rPr>
          <w:b/>
        </w:rPr>
      </w:pPr>
      <w:r>
        <w:rPr>
          <w:b/>
        </w:rPr>
        <w:t>April 11</w:t>
      </w:r>
      <w:r w:rsidR="00B557FD">
        <w:rPr>
          <w:b/>
        </w:rPr>
        <w:t xml:space="preserve">, 1:00pm - </w:t>
      </w:r>
      <w:r w:rsidR="004E009D" w:rsidRPr="0067616B">
        <w:rPr>
          <w:b/>
        </w:rPr>
        <w:t>5:00pm</w:t>
      </w:r>
    </w:p>
    <w:p w:rsidR="00B557FD" w:rsidRPr="0067616B" w:rsidRDefault="00B557FD" w:rsidP="0067616B">
      <w:pPr>
        <w:pStyle w:val="NoSpacing"/>
        <w:jc w:val="center"/>
        <w:rPr>
          <w:b/>
        </w:rPr>
      </w:pPr>
      <w:r>
        <w:rPr>
          <w:b/>
        </w:rPr>
        <w:t>April 12, 8:00am - 12:00pm</w:t>
      </w:r>
    </w:p>
    <w:p w:rsidR="003A0678" w:rsidRPr="003A0678" w:rsidRDefault="003A0678" w:rsidP="003A0678">
      <w:pPr>
        <w:pStyle w:val="NoSpacing"/>
        <w:jc w:val="center"/>
        <w:rPr>
          <w:b/>
        </w:rPr>
      </w:pPr>
    </w:p>
    <w:p w:rsidR="00665374" w:rsidRPr="000A4A7D" w:rsidRDefault="007721B9" w:rsidP="00665374">
      <w:pPr>
        <w:rPr>
          <w:b/>
        </w:rPr>
      </w:pPr>
      <w:r>
        <w:rPr>
          <w:b/>
        </w:rPr>
        <w:t xml:space="preserve">Day One </w:t>
      </w:r>
      <w:r w:rsidR="00665374" w:rsidRPr="000A4A7D">
        <w:rPr>
          <w:b/>
        </w:rPr>
        <w:t>Attendees</w:t>
      </w:r>
      <w:r w:rsidR="00565A7D">
        <w:rPr>
          <w:b/>
          <w:color w:val="FF0000"/>
        </w:rPr>
        <w:t xml:space="preserve"> </w:t>
      </w:r>
    </w:p>
    <w:p w:rsidR="003D3C31" w:rsidRDefault="00665374" w:rsidP="003A0678">
      <w:pPr>
        <w:pStyle w:val="NoSpacing"/>
      </w:pPr>
      <w:r w:rsidRPr="00665374">
        <w:t>Curt Asher (Bakersfield)</w:t>
      </w:r>
      <w:r w:rsidR="00565A7D">
        <w:t xml:space="preserve">, </w:t>
      </w:r>
      <w:r w:rsidR="00965259">
        <w:t>Amy Wallace</w:t>
      </w:r>
      <w:r w:rsidR="00AA230B">
        <w:t xml:space="preserve"> (Channel Islands)</w:t>
      </w:r>
      <w:r w:rsidR="00565A7D">
        <w:t xml:space="preserve">, </w:t>
      </w:r>
      <w:r w:rsidR="00AA230B">
        <w:t>Patrick Newell (Chico)</w:t>
      </w:r>
      <w:r w:rsidR="00565A7D">
        <w:t xml:space="preserve">, </w:t>
      </w:r>
      <w:r w:rsidR="00AA230B">
        <w:t>Stephanie Brasley (Dominguez Hills)</w:t>
      </w:r>
      <w:r w:rsidR="00565A7D">
        <w:t xml:space="preserve">, </w:t>
      </w:r>
      <w:r w:rsidR="00961582">
        <w:t xml:space="preserve">John Wenzler (East Bay) online, </w:t>
      </w:r>
      <w:r w:rsidR="00AA230B">
        <w:t>Del Hornbuckle (Fresno)</w:t>
      </w:r>
      <w:r w:rsidR="00565A7D">
        <w:t xml:space="preserve">, </w:t>
      </w:r>
      <w:r w:rsidR="00961582">
        <w:t xml:space="preserve">Emily Bonney </w:t>
      </w:r>
      <w:r w:rsidR="00AA230B">
        <w:t>(Fullerton)</w:t>
      </w:r>
      <w:r w:rsidR="00917D28">
        <w:t xml:space="preserve">, </w:t>
      </w:r>
      <w:r w:rsidR="00AA230B">
        <w:t>Cyril Oberlander (Humboldt)</w:t>
      </w:r>
      <w:r w:rsidR="00565A7D">
        <w:t xml:space="preserve">, </w:t>
      </w:r>
      <w:r w:rsidR="009249C5">
        <w:t xml:space="preserve">(Long Beach), </w:t>
      </w:r>
      <w:r w:rsidR="00AA230B">
        <w:t>Carlos Rodriguez (Los Angeles)</w:t>
      </w:r>
      <w:r w:rsidR="00565A7D">
        <w:t xml:space="preserve">, </w:t>
      </w:r>
      <w:r w:rsidR="00AA230B">
        <w:t>Michele Van Hoeck (Maritime)</w:t>
      </w:r>
      <w:r w:rsidR="009249C5">
        <w:t xml:space="preserve">, </w:t>
      </w:r>
      <w:r w:rsidR="00AA230B">
        <w:t xml:space="preserve">Frank </w:t>
      </w:r>
      <w:proofErr w:type="spellStart"/>
      <w:r w:rsidR="00AA230B">
        <w:t>Wojcik</w:t>
      </w:r>
      <w:proofErr w:type="spellEnd"/>
      <w:r w:rsidR="00AA230B">
        <w:t xml:space="preserve"> (Monterey Bay)</w:t>
      </w:r>
      <w:r w:rsidR="00917D28">
        <w:t xml:space="preserve"> online</w:t>
      </w:r>
      <w:r w:rsidR="00965259">
        <w:t xml:space="preserve">, </w:t>
      </w:r>
      <w:r w:rsidR="00565A7D">
        <w:t xml:space="preserve">Mark Stover (Northridge), </w:t>
      </w:r>
      <w:r w:rsidR="00F83296">
        <w:t>Emma Gibson (Pomona</w:t>
      </w:r>
      <w:r w:rsidR="00AA230B">
        <w:t>)</w:t>
      </w:r>
      <w:r w:rsidR="00565A7D">
        <w:t xml:space="preserve">, </w:t>
      </w:r>
      <w:r w:rsidR="00AA230B">
        <w:t xml:space="preserve">Amy </w:t>
      </w:r>
      <w:proofErr w:type="spellStart"/>
      <w:r w:rsidR="00AA230B">
        <w:t>Kautzman</w:t>
      </w:r>
      <w:proofErr w:type="spellEnd"/>
      <w:r w:rsidR="00AA230B">
        <w:t xml:space="preserve"> (Sacramento)</w:t>
      </w:r>
      <w:r w:rsidR="00565A7D">
        <w:t xml:space="preserve">, </w:t>
      </w:r>
      <w:r w:rsidR="00AA230B">
        <w:t>Cesar Caballero (San Bernardino)</w:t>
      </w:r>
      <w:r w:rsidR="00565A7D">
        <w:t xml:space="preserve">, </w:t>
      </w:r>
      <w:r w:rsidR="00AA230B" w:rsidRPr="00681EBE">
        <w:t xml:space="preserve">Gale </w:t>
      </w:r>
      <w:proofErr w:type="spellStart"/>
      <w:r w:rsidR="00AA230B" w:rsidRPr="00681EBE">
        <w:t>Etschmaier</w:t>
      </w:r>
      <w:proofErr w:type="spellEnd"/>
      <w:r w:rsidR="00AA230B">
        <w:t xml:space="preserve"> (San Diego)</w:t>
      </w:r>
      <w:r w:rsidR="00565A7D">
        <w:t xml:space="preserve">, </w:t>
      </w:r>
      <w:r w:rsidR="00AA230B">
        <w:t>Debbie Masters (San Francisco)</w:t>
      </w:r>
      <w:r w:rsidR="00565A7D">
        <w:t xml:space="preserve">, </w:t>
      </w:r>
      <w:r w:rsidR="008F097C">
        <w:t xml:space="preserve">Tracy Elliot </w:t>
      </w:r>
      <w:r w:rsidR="00AA230B">
        <w:t>(San Jose)</w:t>
      </w:r>
      <w:r w:rsidR="00565A7D">
        <w:t xml:space="preserve">, </w:t>
      </w:r>
      <w:r w:rsidR="00961582">
        <w:t>Chris Lee</w:t>
      </w:r>
      <w:r w:rsidR="00AA230B">
        <w:t xml:space="preserve"> (San Luis Obispo)</w:t>
      </w:r>
      <w:r w:rsidR="00961582">
        <w:t xml:space="preserve"> online</w:t>
      </w:r>
      <w:r w:rsidR="00AA230B">
        <w:t>,</w:t>
      </w:r>
      <w:r w:rsidR="00565A7D">
        <w:t xml:space="preserve"> </w:t>
      </w:r>
      <w:r w:rsidR="00AA230B">
        <w:t>Jennifer Fabbi (San Marcos)</w:t>
      </w:r>
      <w:r w:rsidR="00917D28">
        <w:t xml:space="preserve">, </w:t>
      </w:r>
      <w:r w:rsidR="008F097C">
        <w:t xml:space="preserve">Karen Schneider (Sonoma), </w:t>
      </w:r>
      <w:r w:rsidR="00AA230B">
        <w:t>Ron Rodriguez (Stanislaus)</w:t>
      </w:r>
      <w:r w:rsidR="00565A7D">
        <w:t xml:space="preserve">, </w:t>
      </w:r>
      <w:r w:rsidR="008F097C">
        <w:t xml:space="preserve">Susan Gubernat (CSU </w:t>
      </w:r>
      <w:r w:rsidR="008D6B9A">
        <w:t>Academic Senate Rep, East Bay)</w:t>
      </w:r>
      <w:r w:rsidR="00917D28">
        <w:t xml:space="preserve"> online</w:t>
      </w:r>
      <w:r w:rsidR="00565A7D">
        <w:t xml:space="preserve">, </w:t>
      </w:r>
      <w:r w:rsidR="0067616B">
        <w:t xml:space="preserve">Jenny Zorn (Provost Rep, </w:t>
      </w:r>
      <w:r w:rsidR="003A0678">
        <w:t>Bakersfield</w:t>
      </w:r>
      <w:r w:rsidR="00AA230B">
        <w:t>)</w:t>
      </w:r>
      <w:r w:rsidR="00565A7D">
        <w:t xml:space="preserve">, </w:t>
      </w:r>
      <w:r w:rsidR="006A3084">
        <w:t xml:space="preserve">Gerry Hanley (CO), </w:t>
      </w:r>
      <w:r w:rsidR="00EE0C66">
        <w:t xml:space="preserve">Brandon Dudley (CO), </w:t>
      </w:r>
      <w:r w:rsidR="008F097C">
        <w:t>David Walker (CO), Alice Kawakami (CO), Eddie</w:t>
      </w:r>
      <w:r w:rsidR="00F83296">
        <w:t xml:space="preserve"> Choy (CO), </w:t>
      </w:r>
      <w:r w:rsidR="00961582">
        <w:t xml:space="preserve">Mallory </w:t>
      </w:r>
      <w:proofErr w:type="spellStart"/>
      <w:r w:rsidR="00961582">
        <w:t>Debartolo</w:t>
      </w:r>
      <w:proofErr w:type="spellEnd"/>
      <w:r w:rsidR="00961582">
        <w:t xml:space="preserve"> (CO).</w:t>
      </w:r>
    </w:p>
    <w:p w:rsidR="003A0678" w:rsidRPr="00665374" w:rsidRDefault="003A0678" w:rsidP="003A0678">
      <w:pPr>
        <w:pStyle w:val="NoSpacing"/>
      </w:pPr>
    </w:p>
    <w:p w:rsidR="00665374" w:rsidRPr="00E2117B" w:rsidRDefault="006B0289" w:rsidP="00665374">
      <w:pPr>
        <w:rPr>
          <w:b/>
        </w:rPr>
      </w:pPr>
      <w:r w:rsidRPr="00E2117B">
        <w:rPr>
          <w:b/>
        </w:rPr>
        <w:t xml:space="preserve">Day One </w:t>
      </w:r>
      <w:r w:rsidR="003D3C31" w:rsidRPr="00E2117B">
        <w:rPr>
          <w:b/>
        </w:rPr>
        <w:t>Discussion</w:t>
      </w:r>
      <w:r w:rsidR="00665374" w:rsidRPr="00E2117B">
        <w:rPr>
          <w:b/>
        </w:rPr>
        <w:t xml:space="preserve"> Items</w:t>
      </w:r>
    </w:p>
    <w:p w:rsidR="00965259" w:rsidRPr="00E2117B" w:rsidRDefault="00A11246" w:rsidP="001E721F">
      <w:pPr>
        <w:pStyle w:val="ListParagraph"/>
        <w:numPr>
          <w:ilvl w:val="0"/>
          <w:numId w:val="30"/>
        </w:numPr>
        <w:ind w:left="360" w:hanging="360"/>
        <w:rPr>
          <w:b/>
        </w:rPr>
      </w:pPr>
      <w:r>
        <w:rPr>
          <w:b/>
        </w:rPr>
        <w:t>ULMS Governance Structure and Operations Updates</w:t>
      </w:r>
    </w:p>
    <w:p w:rsidR="00961582" w:rsidRPr="00E2117B" w:rsidRDefault="001E721F" w:rsidP="001E721F">
      <w:pPr>
        <w:pStyle w:val="ListParagraph"/>
        <w:ind w:left="360"/>
      </w:pPr>
      <w:r w:rsidRPr="00E2117B">
        <w:t xml:space="preserve">Carlos </w:t>
      </w:r>
      <w:r w:rsidR="00961582" w:rsidRPr="00E2117B">
        <w:t>provided overv</w:t>
      </w:r>
      <w:r w:rsidRPr="00E2117B">
        <w:t xml:space="preserve">iew of the </w:t>
      </w:r>
      <w:r w:rsidR="00F75D52">
        <w:t xml:space="preserve">proposed </w:t>
      </w:r>
      <w:r w:rsidRPr="00E2117B">
        <w:t>changes to the ULMS Governance structure.  Primary go</w:t>
      </w:r>
      <w:r w:rsidR="00961582" w:rsidRPr="00E2117B">
        <w:t>v</w:t>
      </w:r>
      <w:r w:rsidRPr="00E2117B">
        <w:t>ernance would fall on COLD exec.</w:t>
      </w:r>
      <w:r w:rsidR="00F75D52">
        <w:t xml:space="preserve">  Will rename the coordinating committee to</w:t>
      </w:r>
      <w:r w:rsidR="00961582" w:rsidRPr="00E2117B">
        <w:t xml:space="preserve"> steering</w:t>
      </w:r>
      <w:r w:rsidR="00F75D52">
        <w:t xml:space="preserve"> committee.  Steering Committee will shift to </w:t>
      </w:r>
      <w:r w:rsidR="00961582" w:rsidRPr="00E2117B">
        <w:t xml:space="preserve">long term challenge solving and opportunities through analysis.   </w:t>
      </w:r>
      <w:r w:rsidRPr="00E2117B">
        <w:t>Also coordina</w:t>
      </w:r>
      <w:r w:rsidR="00F75D52">
        <w:t>te enhancement process.  A v</w:t>
      </w:r>
      <w:r w:rsidRPr="00E2117B">
        <w:t>ice chair</w:t>
      </w:r>
      <w:r w:rsidR="00F75D52">
        <w:t xml:space="preserve"> position will be added</w:t>
      </w:r>
      <w:r w:rsidRPr="00E2117B">
        <w:t xml:space="preserve"> to steering committee, and </w:t>
      </w:r>
      <w:r w:rsidR="00F75D52">
        <w:t xml:space="preserve">to each functional committee.  Will work to clarify </w:t>
      </w:r>
      <w:r w:rsidRPr="00E2117B">
        <w:t>charges and terms.  Steering committee will have staggered two year terms</w:t>
      </w:r>
      <w:r w:rsidR="00F75D52">
        <w:t xml:space="preserve"> as will functional committees</w:t>
      </w:r>
      <w:r w:rsidRPr="00E2117B">
        <w:t>.  Need fill these new positions and appoint some to two year terms.  Will us</w:t>
      </w:r>
      <w:r w:rsidR="00F75D52">
        <w:t>e same nomination process.  Nomination call will</w:t>
      </w:r>
      <w:r w:rsidRPr="00E2117B">
        <w:t xml:space="preserve"> go out in April, appoint in May, and start in June.  Sent out documents to help guide nominations. </w:t>
      </w:r>
      <w:r w:rsidR="00F75D52">
        <w:t xml:space="preserve"> See Confluence.</w:t>
      </w:r>
    </w:p>
    <w:p w:rsidR="001E721F" w:rsidRPr="00E2117B" w:rsidRDefault="001E721F" w:rsidP="001E721F">
      <w:pPr>
        <w:pStyle w:val="ListParagraph"/>
        <w:ind w:left="360"/>
      </w:pPr>
    </w:p>
    <w:p w:rsidR="001E721F" w:rsidRPr="00E2117B" w:rsidRDefault="001E721F" w:rsidP="001E721F">
      <w:pPr>
        <w:pStyle w:val="ListParagraph"/>
        <w:ind w:left="360"/>
      </w:pPr>
      <w:r w:rsidRPr="00A11246">
        <w:rPr>
          <w:b/>
        </w:rPr>
        <w:t>Action:</w:t>
      </w:r>
      <w:r w:rsidRPr="00E2117B">
        <w:t xml:space="preserve">  Roman moved to approve changes in the ULMS governance structure.  Cesar seconded.  Changes were approved.</w:t>
      </w:r>
    </w:p>
    <w:p w:rsidR="00965259" w:rsidRDefault="001E721F" w:rsidP="001E721F">
      <w:pPr>
        <w:ind w:left="360"/>
      </w:pPr>
      <w:r w:rsidRPr="00E2117B">
        <w:t>Brandon has been sending out monthly updates.  Highlights include ELUNA enhancemen</w:t>
      </w:r>
      <w:r w:rsidR="002908DD">
        <w:t xml:space="preserve">t voting is happening now, </w:t>
      </w:r>
      <w:proofErr w:type="spellStart"/>
      <w:r w:rsidR="002908DD">
        <w:t>Marc</w:t>
      </w:r>
      <w:r w:rsidRPr="00E2117B">
        <w:t>ive</w:t>
      </w:r>
      <w:proofErr w:type="spellEnd"/>
      <w:r w:rsidRPr="00E2117B">
        <w:t xml:space="preserve"> DWS records available, </w:t>
      </w:r>
      <w:r w:rsidR="00E2117B">
        <w:t>recommendation to disable FBR, and Name Authority Group of LOC (NACO)</w:t>
      </w:r>
      <w:r w:rsidRPr="00E2117B">
        <w:t xml:space="preserve"> funnel paperwork submitted.</w:t>
      </w:r>
    </w:p>
    <w:p w:rsidR="003C1F79" w:rsidRPr="00A11246" w:rsidRDefault="00E2117B" w:rsidP="00A11246">
      <w:pPr>
        <w:ind w:left="360"/>
        <w:rPr>
          <w:b/>
        </w:rPr>
      </w:pPr>
      <w:r>
        <w:t xml:space="preserve">Alice </w:t>
      </w:r>
      <w:r w:rsidR="00F75D52">
        <w:t xml:space="preserve">noted that she </w:t>
      </w:r>
      <w:r>
        <w:t>completed ULMS check-ins on all campu</w:t>
      </w:r>
      <w:r w:rsidR="00F75D52">
        <w:t>ses.  Staff are able to do their</w:t>
      </w:r>
      <w:r>
        <w:t xml:space="preserve"> jobs and are becoming more comfortable.  Now looking to learn ways to do things more efficiently. Want to continue to work with others to move forward.  Hurdles have been</w:t>
      </w:r>
      <w:r w:rsidR="002908DD">
        <w:t xml:space="preserve"> library</w:t>
      </w:r>
      <w:r>
        <w:t xml:space="preserve"> culture, lack of post </w:t>
      </w:r>
      <w:r w:rsidR="002908DD">
        <w:t xml:space="preserve">support </w:t>
      </w:r>
      <w:r>
        <w:t>implementation from the Dean, lack of new active members on committees, delayed respo</w:t>
      </w:r>
      <w:r w:rsidR="002908DD">
        <w:t xml:space="preserve">nse to </w:t>
      </w:r>
      <w:proofErr w:type="spellStart"/>
      <w:r w:rsidR="002908DD">
        <w:t>SalesForce</w:t>
      </w:r>
      <w:proofErr w:type="spellEnd"/>
      <w:r w:rsidR="002908DD">
        <w:t xml:space="preserve"> cases, and </w:t>
      </w:r>
      <w:proofErr w:type="spellStart"/>
      <w:r w:rsidR="002908DD">
        <w:t>OneS</w:t>
      </w:r>
      <w:r>
        <w:t>earch</w:t>
      </w:r>
      <w:proofErr w:type="spellEnd"/>
      <w:r>
        <w:t xml:space="preserve"> results an</w:t>
      </w:r>
      <w:r w:rsidR="00F75D52">
        <w:t>d problems with display logic.  W</w:t>
      </w:r>
      <w:r>
        <w:t>ould like to see better adherence to system</w:t>
      </w:r>
      <w:r w:rsidR="00F75D52">
        <w:t>-</w:t>
      </w:r>
      <w:r>
        <w:t xml:space="preserve">wide </w:t>
      </w:r>
      <w:r w:rsidR="00F75D52">
        <w:t>polices</w:t>
      </w:r>
      <w:r>
        <w:t>, want information sharing, more frequent communication from CO, and to discuss new things that can be done together.  Hope to do float</w:t>
      </w:r>
      <w:r w:rsidR="00A11246">
        <w:t xml:space="preserve">ing collections, </w:t>
      </w:r>
      <w:proofErr w:type="spellStart"/>
      <w:r w:rsidR="00A11246">
        <w:t>interconsortia</w:t>
      </w:r>
      <w:proofErr w:type="spellEnd"/>
      <w:r>
        <w:t xml:space="preserve"> borrowing, </w:t>
      </w:r>
      <w:proofErr w:type="spellStart"/>
      <w:r>
        <w:t>Tipasa</w:t>
      </w:r>
      <w:proofErr w:type="spellEnd"/>
      <w:r>
        <w:t xml:space="preserve"> integration, LMS integration, ALS focused projects, efficiency audit, more training, and more automation.</w:t>
      </w:r>
      <w:r w:rsidR="00A11246">
        <w:t xml:space="preserve">  </w:t>
      </w:r>
      <w:r w:rsidR="003C1F79">
        <w:t xml:space="preserve">Alice </w:t>
      </w:r>
      <w:r w:rsidR="00A11246">
        <w:t xml:space="preserve">also </w:t>
      </w:r>
      <w:r w:rsidR="003C1F79">
        <w:t>reminded that there will be a summer meeting August 13-14 at the CO.  Travel support documents sent out and speakers will be solicited to talk about the progress.</w:t>
      </w:r>
    </w:p>
    <w:p w:rsidR="003C1F79" w:rsidRDefault="003C1F79" w:rsidP="00E2117B">
      <w:pPr>
        <w:ind w:left="360"/>
      </w:pPr>
      <w:r>
        <w:lastRenderedPageBreak/>
        <w:t>Carlos sent of three categories of policies to update: loan periods</w:t>
      </w:r>
      <w:r w:rsidR="00D800CC">
        <w:t xml:space="preserve"> for media</w:t>
      </w:r>
      <w:r>
        <w:t xml:space="preserve">, </w:t>
      </w:r>
      <w:r w:rsidR="00D800CC">
        <w:t>loan sequence,</w:t>
      </w:r>
      <w:r w:rsidR="00A11246">
        <w:t xml:space="preserve"> and replacement fee.</w:t>
      </w:r>
    </w:p>
    <w:p w:rsidR="003C1F79" w:rsidRDefault="00D800CC" w:rsidP="00E2117B">
      <w:pPr>
        <w:ind w:left="360"/>
      </w:pPr>
      <w:r w:rsidRPr="00A11246">
        <w:rPr>
          <w:b/>
        </w:rPr>
        <w:t>Action:</w:t>
      </w:r>
      <w:r>
        <w:t xml:space="preserve"> Jen proposed that media go to sixty days loans.  Seconded by Amy K. Motion carried.</w:t>
      </w:r>
    </w:p>
    <w:p w:rsidR="00D800CC" w:rsidRDefault="00D800CC" w:rsidP="00E2117B">
      <w:pPr>
        <w:ind w:left="360"/>
      </w:pPr>
      <w:r w:rsidRPr="00A11246">
        <w:rPr>
          <w:b/>
        </w:rPr>
        <w:t>Action:</w:t>
      </w:r>
      <w:r>
        <w:t xml:space="preserve"> </w:t>
      </w:r>
      <w:r w:rsidR="00E56C14">
        <w:t>P</w:t>
      </w:r>
      <w:r>
        <w:t xml:space="preserve">roposed that Library staff should encourage patrons to use CSU+ before </w:t>
      </w:r>
      <w:proofErr w:type="spellStart"/>
      <w:r>
        <w:t>Illiad</w:t>
      </w:r>
      <w:proofErr w:type="spellEnd"/>
      <w:r>
        <w:t xml:space="preserve"> or Inn Reach. </w:t>
      </w:r>
      <w:r w:rsidR="00E56C14">
        <w:t>Stephanie moved, and Tracy E</w:t>
      </w:r>
      <w:r w:rsidR="00770199">
        <w:t>lliot seconded.  Debbie moved, and Mark seconds.  Motions carries.</w:t>
      </w:r>
    </w:p>
    <w:p w:rsidR="00E56C14" w:rsidRDefault="00E56C14" w:rsidP="00E2117B">
      <w:pPr>
        <w:ind w:left="360"/>
      </w:pPr>
      <w:r w:rsidRPr="00A11246">
        <w:rPr>
          <w:b/>
        </w:rPr>
        <w:t>Action:</w:t>
      </w:r>
      <w:r>
        <w:t xml:space="preserve"> Proposed to change replacement fee policy to a flat $90 flat rate with no charge if returned and if patron furnish an appropriate of the item.  </w:t>
      </w:r>
    </w:p>
    <w:p w:rsidR="00D744F0" w:rsidRDefault="00D744F0" w:rsidP="00E2117B">
      <w:pPr>
        <w:ind w:left="360"/>
      </w:pPr>
      <w:r>
        <w:t>Mallory provided s</w:t>
      </w:r>
      <w:r w:rsidR="0041434F">
        <w:t>tatistics on resource sharing trends.</w:t>
      </w:r>
    </w:p>
    <w:p w:rsidR="00A11246" w:rsidRDefault="0041434F" w:rsidP="00E2117B">
      <w:pPr>
        <w:ind w:left="360"/>
      </w:pPr>
      <w:r>
        <w:t>David talked about next steps</w:t>
      </w:r>
      <w:r w:rsidR="00A11246">
        <w:t xml:space="preserve"> on </w:t>
      </w:r>
      <w:proofErr w:type="spellStart"/>
      <w:r w:rsidR="00A11246">
        <w:t>Tipasa</w:t>
      </w:r>
      <w:proofErr w:type="spellEnd"/>
      <w:r>
        <w:t xml:space="preserve">.  </w:t>
      </w:r>
    </w:p>
    <w:p w:rsidR="0041434F" w:rsidRPr="00E2117B" w:rsidRDefault="00A11246" w:rsidP="00E2117B">
      <w:pPr>
        <w:ind w:left="360"/>
      </w:pPr>
      <w:r w:rsidRPr="00A11246">
        <w:rPr>
          <w:b/>
        </w:rPr>
        <w:t>Action:</w:t>
      </w:r>
      <w:r>
        <w:t xml:space="preserve">  </w:t>
      </w:r>
      <w:r w:rsidR="003433B7">
        <w:t>Jen moved to pursue a transition from Iliad as a system.  Seconded</w:t>
      </w:r>
      <w:r>
        <w:t xml:space="preserve"> by Mark.  Motion Carries.  What</w:t>
      </w:r>
      <w:r w:rsidR="003433B7">
        <w:t xml:space="preserve"> information do we need to make this decision to transition to </w:t>
      </w:r>
      <w:proofErr w:type="spellStart"/>
      <w:r w:rsidR="003433B7">
        <w:t>T</w:t>
      </w:r>
      <w:r>
        <w:t>ipasa</w:t>
      </w:r>
      <w:proofErr w:type="spellEnd"/>
      <w:r>
        <w:t xml:space="preserve"> or RFP for something else?</w:t>
      </w:r>
      <w:r w:rsidR="009E3591">
        <w:t xml:space="preserve">  COLD Exec will meet to identify stakeholders and possible TF composition to work with the CO on </w:t>
      </w:r>
      <w:proofErr w:type="spellStart"/>
      <w:r w:rsidR="009E3591">
        <w:t>Tipasa</w:t>
      </w:r>
      <w:proofErr w:type="spellEnd"/>
      <w:r w:rsidR="009E3591">
        <w:t>.</w:t>
      </w:r>
    </w:p>
    <w:p w:rsidR="00965259" w:rsidRDefault="00965259" w:rsidP="00A11246">
      <w:pPr>
        <w:pStyle w:val="ListParagraph"/>
        <w:numPr>
          <w:ilvl w:val="0"/>
          <w:numId w:val="30"/>
        </w:numPr>
        <w:ind w:left="360" w:hanging="360"/>
        <w:rPr>
          <w:b/>
        </w:rPr>
      </w:pPr>
      <w:r w:rsidRPr="00965259">
        <w:rPr>
          <w:b/>
        </w:rPr>
        <w:t>SPIIT</w:t>
      </w:r>
      <w:r w:rsidR="00E2117B">
        <w:rPr>
          <w:b/>
        </w:rPr>
        <w:t xml:space="preserve">/Strategic planning update </w:t>
      </w:r>
    </w:p>
    <w:p w:rsidR="00A11246" w:rsidRDefault="004E1A39" w:rsidP="00A11246">
      <w:pPr>
        <w:pStyle w:val="ListParagraph"/>
        <w:ind w:left="360"/>
      </w:pPr>
      <w:r w:rsidRPr="004E1A39">
        <w:t>Jen</w:t>
      </w:r>
      <w:r>
        <w:t>, Amy K, and Del</w:t>
      </w:r>
      <w:r w:rsidRPr="004E1A39">
        <w:t xml:space="preserve"> presented operating procedu</w:t>
      </w:r>
      <w:r w:rsidR="00A42397">
        <w:t xml:space="preserve">res for our standing committees with appendices of templates.  </w:t>
      </w:r>
    </w:p>
    <w:p w:rsidR="00A11246" w:rsidRDefault="00A11246" w:rsidP="00A11246">
      <w:pPr>
        <w:pStyle w:val="ListParagraph"/>
        <w:ind w:left="360"/>
      </w:pPr>
    </w:p>
    <w:p w:rsidR="004E1A39" w:rsidRDefault="00A11246" w:rsidP="00A11246">
      <w:pPr>
        <w:pStyle w:val="ListParagraph"/>
        <w:ind w:left="360"/>
      </w:pPr>
      <w:r w:rsidRPr="00A11246">
        <w:rPr>
          <w:b/>
        </w:rPr>
        <w:t>Action:</w:t>
      </w:r>
      <w:r>
        <w:t xml:space="preserve"> </w:t>
      </w:r>
      <w:r w:rsidR="00A42397">
        <w:t>Amy moved to accept with changes</w:t>
      </w:r>
      <w:r>
        <w:t xml:space="preserve"> to operating procedures for standing committees and </w:t>
      </w:r>
      <w:proofErr w:type="spellStart"/>
      <w:r>
        <w:t>dr</w:t>
      </w:r>
      <w:proofErr w:type="spellEnd"/>
      <w:r>
        <w:t xml:space="preserve"> templates.</w:t>
      </w:r>
      <w:r w:rsidR="00A42397">
        <w:t xml:space="preserve"> Patrick seconded.  Motion carried.  </w:t>
      </w:r>
    </w:p>
    <w:p w:rsidR="00A42397" w:rsidRDefault="00A42397" w:rsidP="00A11246">
      <w:pPr>
        <w:pStyle w:val="ListParagraph"/>
        <w:ind w:left="360" w:hanging="360"/>
      </w:pPr>
    </w:p>
    <w:p w:rsidR="00A11246" w:rsidRDefault="00A42397" w:rsidP="00A11246">
      <w:pPr>
        <w:pStyle w:val="ListParagraph"/>
        <w:ind w:left="360"/>
      </w:pPr>
      <w:r>
        <w:t xml:space="preserve">Presented a budget calendar and </w:t>
      </w:r>
      <w:r w:rsidR="006F1EDC">
        <w:t xml:space="preserve">proposal process so we are ready to communicate as money becomes or does not become available.  Also to suggest reprioritization.  </w:t>
      </w:r>
    </w:p>
    <w:p w:rsidR="00E2117B" w:rsidRPr="00E2117B" w:rsidRDefault="00F534A5" w:rsidP="00A11246">
      <w:pPr>
        <w:ind w:firstLine="360"/>
      </w:pPr>
      <w:r>
        <w:t>Tracy moved</w:t>
      </w:r>
      <w:r w:rsidR="00A11246">
        <w:t xml:space="preserve"> to accept budget calendar and forms..  Karen seconded.  Motion</w:t>
      </w:r>
      <w:r>
        <w:t xml:space="preserve"> carried.</w:t>
      </w:r>
      <w:r w:rsidR="006F1EDC">
        <w:t xml:space="preserve">   </w:t>
      </w:r>
    </w:p>
    <w:p w:rsidR="00965259" w:rsidRPr="00965259" w:rsidRDefault="00965259" w:rsidP="00A11246">
      <w:pPr>
        <w:pStyle w:val="ListParagraph"/>
        <w:numPr>
          <w:ilvl w:val="0"/>
          <w:numId w:val="30"/>
        </w:numPr>
        <w:ind w:left="360" w:hanging="360"/>
        <w:rPr>
          <w:b/>
        </w:rPr>
      </w:pPr>
      <w:r w:rsidRPr="00965259">
        <w:rPr>
          <w:b/>
        </w:rPr>
        <w:t>Slate of new COLD officers (John)</w:t>
      </w:r>
    </w:p>
    <w:p w:rsidR="00965259" w:rsidRPr="00965259" w:rsidRDefault="00965259" w:rsidP="00A11246">
      <w:pPr>
        <w:pStyle w:val="ListParagraph"/>
        <w:ind w:left="360"/>
      </w:pPr>
      <w:r>
        <w:t>John Wenzler presented the COLD 2018/2019 Off</w:t>
      </w:r>
      <w:r w:rsidR="00A11246">
        <w:t>icer Slate:</w:t>
      </w:r>
    </w:p>
    <w:p w:rsidR="00965259" w:rsidRPr="00965259" w:rsidRDefault="00965259" w:rsidP="00A11246">
      <w:pPr>
        <w:shd w:val="clear" w:color="auto" w:fill="FFFFFF"/>
        <w:spacing w:after="0" w:line="240" w:lineRule="auto"/>
        <w:ind w:left="720" w:hanging="360"/>
        <w:rPr>
          <w:rFonts w:eastAsia="Times New Roman" w:cs="Times New Roman"/>
        </w:rPr>
      </w:pPr>
      <w:r w:rsidRPr="00965259">
        <w:rPr>
          <w:rFonts w:eastAsia="Times New Roman" w:cs="Times New Roman"/>
        </w:rPr>
        <w:t xml:space="preserve">COLD Chair – </w:t>
      </w:r>
      <w:r w:rsidRPr="00965259">
        <w:rPr>
          <w:rFonts w:eastAsia="Times New Roman" w:cs="Times New Roman"/>
          <w:b/>
        </w:rPr>
        <w:t>Jen Fabbi (San Marcos)</w:t>
      </w:r>
    </w:p>
    <w:p w:rsidR="00965259" w:rsidRPr="00965259" w:rsidRDefault="00965259" w:rsidP="00A11246">
      <w:pPr>
        <w:shd w:val="clear" w:color="auto" w:fill="FFFFFF"/>
        <w:spacing w:after="0" w:line="240" w:lineRule="auto"/>
        <w:ind w:left="720" w:hanging="360"/>
        <w:rPr>
          <w:rFonts w:eastAsia="Times New Roman" w:cs="Times New Roman"/>
        </w:rPr>
      </w:pPr>
      <w:r w:rsidRPr="00965259">
        <w:rPr>
          <w:rFonts w:eastAsia="Times New Roman" w:cs="Times New Roman"/>
        </w:rPr>
        <w:t>COLD VC</w:t>
      </w:r>
      <w:r w:rsidRPr="00965259">
        <w:rPr>
          <w:rFonts w:eastAsia="Times New Roman" w:cs="Times New Roman"/>
          <w:b/>
          <w:bCs/>
        </w:rPr>
        <w:t xml:space="preserve"> - Amy </w:t>
      </w:r>
      <w:proofErr w:type="spellStart"/>
      <w:r w:rsidRPr="00965259">
        <w:rPr>
          <w:rFonts w:eastAsia="Times New Roman" w:cs="Times New Roman"/>
          <w:b/>
          <w:bCs/>
        </w:rPr>
        <w:t>Kautzman</w:t>
      </w:r>
      <w:proofErr w:type="spellEnd"/>
      <w:r w:rsidRPr="00965259">
        <w:rPr>
          <w:rFonts w:eastAsia="Times New Roman" w:cs="Times New Roman"/>
          <w:b/>
          <w:bCs/>
        </w:rPr>
        <w:t xml:space="preserve"> (Sacramento)</w:t>
      </w:r>
    </w:p>
    <w:p w:rsidR="00965259" w:rsidRPr="00965259" w:rsidRDefault="00965259" w:rsidP="00A11246">
      <w:pPr>
        <w:shd w:val="clear" w:color="auto" w:fill="FFFFFF"/>
        <w:spacing w:after="0" w:line="240" w:lineRule="auto"/>
        <w:ind w:left="720" w:hanging="360"/>
        <w:rPr>
          <w:rFonts w:eastAsia="Times New Roman" w:cs="Times New Roman"/>
        </w:rPr>
      </w:pPr>
      <w:r w:rsidRPr="00965259">
        <w:rPr>
          <w:rFonts w:eastAsia="Times New Roman" w:cs="Times New Roman"/>
        </w:rPr>
        <w:t xml:space="preserve">COLD Past Chair – </w:t>
      </w:r>
      <w:r w:rsidRPr="00965259">
        <w:rPr>
          <w:rFonts w:eastAsia="Times New Roman" w:cs="Times New Roman"/>
          <w:b/>
        </w:rPr>
        <w:t>Curt Asher (Bakersfield)</w:t>
      </w:r>
    </w:p>
    <w:p w:rsidR="00965259" w:rsidRPr="00965259" w:rsidRDefault="00965259" w:rsidP="00A11246">
      <w:pPr>
        <w:shd w:val="clear" w:color="auto" w:fill="FFFFFF"/>
        <w:spacing w:after="0" w:line="240" w:lineRule="auto"/>
        <w:ind w:left="720" w:hanging="360"/>
        <w:rPr>
          <w:rFonts w:eastAsia="Times New Roman" w:cs="Times New Roman"/>
        </w:rPr>
      </w:pPr>
      <w:r w:rsidRPr="00965259">
        <w:rPr>
          <w:rFonts w:eastAsia="Times New Roman" w:cs="Times New Roman"/>
        </w:rPr>
        <w:t>Secretary </w:t>
      </w:r>
      <w:r w:rsidRPr="00965259">
        <w:rPr>
          <w:rFonts w:eastAsia="Times New Roman" w:cs="Times New Roman"/>
          <w:b/>
          <w:bCs/>
        </w:rPr>
        <w:t>– Delritta Hornbuckle (Fresno)</w:t>
      </w:r>
    </w:p>
    <w:p w:rsidR="00965259" w:rsidRPr="00965259" w:rsidRDefault="00965259" w:rsidP="00A11246">
      <w:pPr>
        <w:shd w:val="clear" w:color="auto" w:fill="FFFFFF"/>
        <w:spacing w:after="0" w:line="240" w:lineRule="auto"/>
        <w:ind w:left="720" w:hanging="360"/>
        <w:rPr>
          <w:rFonts w:eastAsia="Times New Roman" w:cs="Times New Roman"/>
        </w:rPr>
      </w:pPr>
      <w:proofErr w:type="spellStart"/>
      <w:r w:rsidRPr="00965259">
        <w:rPr>
          <w:rFonts w:eastAsia="Times New Roman" w:cs="Times New Roman"/>
        </w:rPr>
        <w:t>Systemwide</w:t>
      </w:r>
      <w:proofErr w:type="spellEnd"/>
      <w:r w:rsidRPr="00965259">
        <w:rPr>
          <w:rFonts w:eastAsia="Times New Roman" w:cs="Times New Roman"/>
        </w:rPr>
        <w:t xml:space="preserve"> Technology Initiatives Management (STIM) Chair – </w:t>
      </w:r>
      <w:r w:rsidRPr="00965259">
        <w:rPr>
          <w:rFonts w:eastAsia="Times New Roman" w:cs="Times New Roman"/>
          <w:b/>
        </w:rPr>
        <w:t>Karen Schneider (Sonoma)</w:t>
      </w:r>
    </w:p>
    <w:p w:rsidR="00965259" w:rsidRPr="005A0645" w:rsidRDefault="00965259" w:rsidP="00A11246">
      <w:pPr>
        <w:shd w:val="clear" w:color="auto" w:fill="FFFFFF"/>
        <w:spacing w:after="0" w:line="240" w:lineRule="auto"/>
        <w:ind w:left="720" w:hanging="360"/>
        <w:rPr>
          <w:rFonts w:eastAsia="Times New Roman" w:cs="Times New Roman"/>
          <w:lang w:val="es-ES"/>
        </w:rPr>
      </w:pPr>
      <w:r w:rsidRPr="005A0645">
        <w:rPr>
          <w:rFonts w:eastAsia="Times New Roman" w:cs="Times New Roman"/>
          <w:lang w:val="es-ES"/>
        </w:rPr>
        <w:t>STIM VC</w:t>
      </w:r>
      <w:r w:rsidRPr="005A0645">
        <w:rPr>
          <w:rFonts w:eastAsia="Times New Roman" w:cs="Times New Roman"/>
          <w:b/>
          <w:bCs/>
          <w:lang w:val="es-ES"/>
        </w:rPr>
        <w:t> – Adriana Popescu (San Luis Obispo)</w:t>
      </w:r>
    </w:p>
    <w:p w:rsidR="00965259" w:rsidRPr="00965259" w:rsidRDefault="00965259" w:rsidP="00A11246">
      <w:pPr>
        <w:shd w:val="clear" w:color="auto" w:fill="FFFFFF"/>
        <w:spacing w:after="0" w:line="240" w:lineRule="auto"/>
        <w:ind w:left="720" w:hanging="360"/>
        <w:rPr>
          <w:rFonts w:eastAsia="Times New Roman" w:cs="Times New Roman"/>
        </w:rPr>
      </w:pPr>
      <w:r w:rsidRPr="00965259">
        <w:rPr>
          <w:rFonts w:eastAsia="Times New Roman" w:cs="Times New Roman"/>
        </w:rPr>
        <w:t xml:space="preserve">Electronic Access to Resources (EAR) Chair – </w:t>
      </w:r>
      <w:r w:rsidRPr="00965259">
        <w:rPr>
          <w:rFonts w:eastAsia="Times New Roman" w:cs="Times New Roman"/>
          <w:b/>
        </w:rPr>
        <w:t>Michele Van Hoeck (Maritime)</w:t>
      </w:r>
    </w:p>
    <w:p w:rsidR="00965259" w:rsidRPr="005A0645" w:rsidRDefault="00965259" w:rsidP="00A11246">
      <w:pPr>
        <w:shd w:val="clear" w:color="auto" w:fill="FFFFFF"/>
        <w:spacing w:after="0" w:line="240" w:lineRule="auto"/>
        <w:ind w:left="720" w:hanging="360"/>
        <w:rPr>
          <w:rFonts w:eastAsia="Times New Roman" w:cs="Times New Roman"/>
          <w:lang w:val="es-ES"/>
        </w:rPr>
      </w:pPr>
      <w:r w:rsidRPr="005A0645">
        <w:rPr>
          <w:rFonts w:eastAsia="Times New Roman" w:cs="Times New Roman"/>
          <w:lang w:val="es-ES"/>
        </w:rPr>
        <w:t>EAR VC</w:t>
      </w:r>
      <w:r w:rsidRPr="005A0645">
        <w:rPr>
          <w:rFonts w:eastAsia="Times New Roman" w:cs="Times New Roman"/>
          <w:b/>
          <w:bCs/>
          <w:lang w:val="es-ES"/>
        </w:rPr>
        <w:t xml:space="preserve"> – Cesar </w:t>
      </w:r>
      <w:proofErr w:type="spellStart"/>
      <w:r w:rsidRPr="005A0645">
        <w:rPr>
          <w:rFonts w:eastAsia="Times New Roman" w:cs="Times New Roman"/>
          <w:b/>
          <w:bCs/>
          <w:lang w:val="es-ES"/>
        </w:rPr>
        <w:t>Cabellero</w:t>
      </w:r>
      <w:proofErr w:type="spellEnd"/>
      <w:r w:rsidRPr="005A0645">
        <w:rPr>
          <w:rFonts w:eastAsia="Times New Roman" w:cs="Times New Roman"/>
          <w:b/>
          <w:bCs/>
          <w:lang w:val="es-ES"/>
        </w:rPr>
        <w:t xml:space="preserve"> (San Bernardino)</w:t>
      </w:r>
    </w:p>
    <w:p w:rsidR="00965259" w:rsidRPr="00965259" w:rsidRDefault="00965259" w:rsidP="00A11246">
      <w:pPr>
        <w:shd w:val="clear" w:color="auto" w:fill="FFFFFF"/>
        <w:spacing w:after="0" w:line="240" w:lineRule="auto"/>
        <w:ind w:left="720" w:hanging="360"/>
        <w:rPr>
          <w:rFonts w:eastAsia="Times New Roman" w:cs="Times New Roman"/>
        </w:rPr>
      </w:pPr>
      <w:r w:rsidRPr="00965259">
        <w:rPr>
          <w:rFonts w:eastAsia="Times New Roman" w:cs="Times New Roman"/>
        </w:rPr>
        <w:t>Scholarly Communications Committee Chair </w:t>
      </w:r>
      <w:r w:rsidRPr="00965259">
        <w:rPr>
          <w:rFonts w:eastAsia="Times New Roman" w:cs="Times New Roman"/>
          <w:b/>
          <w:bCs/>
        </w:rPr>
        <w:t>-- Amy Wallace (Channel Islands)</w:t>
      </w:r>
    </w:p>
    <w:p w:rsidR="00965259" w:rsidRPr="00965259" w:rsidRDefault="00965259" w:rsidP="00A11246">
      <w:pPr>
        <w:shd w:val="clear" w:color="auto" w:fill="FFFFFF"/>
        <w:spacing w:after="0" w:line="240" w:lineRule="auto"/>
        <w:ind w:left="720" w:hanging="360"/>
        <w:rPr>
          <w:rFonts w:eastAsia="Times New Roman" w:cs="Times New Roman"/>
        </w:rPr>
      </w:pPr>
      <w:r w:rsidRPr="00965259">
        <w:rPr>
          <w:rFonts w:eastAsia="Times New Roman" w:cs="Times New Roman"/>
        </w:rPr>
        <w:t>Scholarly Communications Committee VC</w:t>
      </w:r>
      <w:r w:rsidRPr="00965259">
        <w:rPr>
          <w:rFonts w:eastAsia="Times New Roman" w:cs="Times New Roman"/>
          <w:b/>
          <w:bCs/>
        </w:rPr>
        <w:t> – Patrick Newell (Chico)</w:t>
      </w:r>
    </w:p>
    <w:p w:rsidR="00965259" w:rsidRPr="00965259" w:rsidRDefault="00965259" w:rsidP="00A11246">
      <w:pPr>
        <w:shd w:val="clear" w:color="auto" w:fill="FFFFFF"/>
        <w:spacing w:after="0" w:line="240" w:lineRule="auto"/>
        <w:ind w:left="720" w:hanging="360"/>
        <w:rPr>
          <w:rFonts w:eastAsia="Times New Roman" w:cs="Times New Roman"/>
        </w:rPr>
      </w:pPr>
      <w:r w:rsidRPr="00965259">
        <w:rPr>
          <w:rFonts w:eastAsia="Times New Roman" w:cs="Times New Roman"/>
        </w:rPr>
        <w:t xml:space="preserve">Student Success Committee Chair – </w:t>
      </w:r>
      <w:r w:rsidRPr="00965259">
        <w:rPr>
          <w:rFonts w:eastAsia="Times New Roman" w:cs="Times New Roman"/>
          <w:b/>
        </w:rPr>
        <w:t>Tracy Elliott (San Jose)</w:t>
      </w:r>
    </w:p>
    <w:p w:rsidR="00965259" w:rsidRPr="00965259" w:rsidRDefault="00965259" w:rsidP="00A11246">
      <w:pPr>
        <w:shd w:val="clear" w:color="auto" w:fill="FFFFFF"/>
        <w:spacing w:after="0" w:line="240" w:lineRule="auto"/>
        <w:ind w:left="720" w:hanging="360"/>
        <w:rPr>
          <w:rFonts w:eastAsia="Times New Roman" w:cs="Times New Roman"/>
        </w:rPr>
      </w:pPr>
      <w:r w:rsidRPr="00965259">
        <w:rPr>
          <w:rFonts w:eastAsia="Times New Roman" w:cs="Times New Roman"/>
        </w:rPr>
        <w:t>Student Success Committee VC – </w:t>
      </w:r>
      <w:r w:rsidRPr="00965259">
        <w:rPr>
          <w:rFonts w:eastAsia="Times New Roman" w:cs="Times New Roman"/>
          <w:b/>
          <w:bCs/>
        </w:rPr>
        <w:t xml:space="preserve">Frank </w:t>
      </w:r>
      <w:proofErr w:type="spellStart"/>
      <w:r w:rsidRPr="00965259">
        <w:rPr>
          <w:rFonts w:eastAsia="Times New Roman" w:cs="Times New Roman"/>
          <w:b/>
          <w:bCs/>
        </w:rPr>
        <w:t>Wojcik</w:t>
      </w:r>
      <w:proofErr w:type="spellEnd"/>
      <w:r w:rsidRPr="00965259">
        <w:rPr>
          <w:rFonts w:eastAsia="Times New Roman" w:cs="Times New Roman"/>
          <w:b/>
          <w:bCs/>
        </w:rPr>
        <w:t xml:space="preserve"> (Monterey Bay)</w:t>
      </w:r>
    </w:p>
    <w:p w:rsidR="00965259" w:rsidRPr="00965259" w:rsidRDefault="00A11246" w:rsidP="00A11246">
      <w:pPr>
        <w:shd w:val="clear" w:color="auto" w:fill="FFFFFF"/>
        <w:spacing w:after="0" w:line="240" w:lineRule="auto"/>
        <w:ind w:firstLine="360"/>
        <w:rPr>
          <w:rFonts w:eastAsia="Times New Roman" w:cs="Times New Roman"/>
        </w:rPr>
      </w:pPr>
      <w:r>
        <w:rPr>
          <w:rFonts w:eastAsia="Times New Roman" w:cs="Times New Roman"/>
        </w:rPr>
        <w:t>ULMS</w:t>
      </w:r>
      <w:r w:rsidR="00965259" w:rsidRPr="00965259">
        <w:rPr>
          <w:rFonts w:eastAsia="Times New Roman" w:cs="Times New Roman"/>
        </w:rPr>
        <w:t xml:space="preserve"> Governance Committee Chair – </w:t>
      </w:r>
      <w:r w:rsidR="00965259" w:rsidRPr="00965259">
        <w:rPr>
          <w:rFonts w:eastAsia="Times New Roman" w:cs="Times New Roman"/>
          <w:b/>
          <w:bCs/>
        </w:rPr>
        <w:t>Carlos Rodriguez (Los Angeles)</w:t>
      </w:r>
    </w:p>
    <w:p w:rsidR="00965259" w:rsidRDefault="00965259" w:rsidP="00A11246">
      <w:pPr>
        <w:shd w:val="clear" w:color="auto" w:fill="FFFFFF"/>
        <w:spacing w:after="0" w:line="240" w:lineRule="auto"/>
        <w:ind w:left="720" w:hanging="360"/>
        <w:rPr>
          <w:rFonts w:eastAsia="Times New Roman" w:cs="Times New Roman"/>
          <w:b/>
          <w:bCs/>
        </w:rPr>
      </w:pPr>
      <w:r w:rsidRPr="00965259">
        <w:rPr>
          <w:rFonts w:eastAsia="Times New Roman" w:cs="Times New Roman"/>
        </w:rPr>
        <w:t>ULMS Governance VC – </w:t>
      </w:r>
      <w:r w:rsidRPr="00965259">
        <w:rPr>
          <w:rFonts w:eastAsia="Times New Roman" w:cs="Times New Roman"/>
          <w:b/>
          <w:bCs/>
        </w:rPr>
        <w:t>John Wenzler (East Bay)</w:t>
      </w:r>
    </w:p>
    <w:p w:rsidR="00F534A5" w:rsidRDefault="00F534A5" w:rsidP="00965259">
      <w:pPr>
        <w:shd w:val="clear" w:color="auto" w:fill="FFFFFF"/>
        <w:spacing w:after="0" w:line="240" w:lineRule="auto"/>
        <w:ind w:left="1080"/>
        <w:rPr>
          <w:rFonts w:eastAsia="Times New Roman" w:cs="Times New Roman"/>
        </w:rPr>
      </w:pPr>
    </w:p>
    <w:p w:rsidR="00F534A5" w:rsidRDefault="00A11246" w:rsidP="00A11246">
      <w:pPr>
        <w:shd w:val="clear" w:color="auto" w:fill="FFFFFF"/>
        <w:spacing w:after="0" w:line="240" w:lineRule="auto"/>
        <w:ind w:firstLine="360"/>
        <w:rPr>
          <w:rFonts w:eastAsia="Times New Roman" w:cs="Times New Roman"/>
        </w:rPr>
      </w:pPr>
      <w:r w:rsidRPr="00601BEE">
        <w:rPr>
          <w:rFonts w:eastAsia="Times New Roman" w:cs="Times New Roman"/>
          <w:b/>
        </w:rPr>
        <w:lastRenderedPageBreak/>
        <w:t>Action:</w:t>
      </w:r>
      <w:r>
        <w:rPr>
          <w:rFonts w:eastAsia="Times New Roman" w:cs="Times New Roman"/>
        </w:rPr>
        <w:t xml:space="preserve">  </w:t>
      </w:r>
      <w:r w:rsidR="00F534A5">
        <w:rPr>
          <w:rFonts w:eastAsia="Times New Roman" w:cs="Times New Roman"/>
        </w:rPr>
        <w:t>Jen moved</w:t>
      </w:r>
      <w:r>
        <w:rPr>
          <w:rFonts w:eastAsia="Times New Roman" w:cs="Times New Roman"/>
        </w:rPr>
        <w:t xml:space="preserve"> to accept the slate. Tracy seconded.  Motion carried</w:t>
      </w:r>
      <w:r w:rsidR="00F534A5">
        <w:rPr>
          <w:rFonts w:eastAsia="Times New Roman" w:cs="Times New Roman"/>
        </w:rPr>
        <w:t>.</w:t>
      </w:r>
    </w:p>
    <w:p w:rsidR="00965259" w:rsidRPr="00965259" w:rsidRDefault="00965259" w:rsidP="00965259">
      <w:pPr>
        <w:shd w:val="clear" w:color="auto" w:fill="FFFFFF"/>
        <w:spacing w:after="0" w:line="240" w:lineRule="auto"/>
        <w:ind w:left="1080"/>
        <w:rPr>
          <w:rFonts w:eastAsia="Times New Roman" w:cs="Times New Roman"/>
        </w:rPr>
      </w:pPr>
    </w:p>
    <w:p w:rsidR="00965259" w:rsidRDefault="00965259" w:rsidP="00A11246">
      <w:pPr>
        <w:pStyle w:val="ListParagraph"/>
        <w:numPr>
          <w:ilvl w:val="0"/>
          <w:numId w:val="30"/>
        </w:numPr>
        <w:ind w:left="360" w:hanging="360"/>
        <w:rPr>
          <w:b/>
        </w:rPr>
      </w:pPr>
      <w:r w:rsidRPr="00093BA3">
        <w:rPr>
          <w:b/>
        </w:rPr>
        <w:t xml:space="preserve">CO/ECC budget issues (Gerry) </w:t>
      </w:r>
    </w:p>
    <w:p w:rsidR="003C078B" w:rsidRPr="003C078B" w:rsidRDefault="003C078B" w:rsidP="00A11246">
      <w:pPr>
        <w:ind w:left="360"/>
      </w:pPr>
      <w:r w:rsidRPr="003C078B">
        <w:t>Expecting a 3-5% reduction centrally.</w:t>
      </w:r>
      <w:r>
        <w:t xml:space="preserve">  Most likely will not be distributed equally.</w:t>
      </w:r>
      <w:r w:rsidR="00AC2F3D">
        <w:t xml:space="preserve"> Group discussed connections to better plan for budget.  Use Strategic Plan and reach out in terms connecting budget to overall CSU strategic and academic plans.  Also connection to equity.</w:t>
      </w:r>
    </w:p>
    <w:p w:rsidR="00B557FD" w:rsidRPr="00B557FD" w:rsidRDefault="00B557FD" w:rsidP="00A11246">
      <w:pPr>
        <w:rPr>
          <w:b/>
        </w:rPr>
      </w:pPr>
      <w:r>
        <w:rPr>
          <w:b/>
        </w:rPr>
        <w:t>Day Two</w:t>
      </w:r>
      <w:r w:rsidRPr="00B557FD">
        <w:rPr>
          <w:b/>
        </w:rPr>
        <w:t xml:space="preserve"> Attendees</w:t>
      </w:r>
      <w:r w:rsidRPr="00B557FD">
        <w:rPr>
          <w:b/>
          <w:color w:val="FF0000"/>
        </w:rPr>
        <w:t xml:space="preserve"> </w:t>
      </w:r>
    </w:p>
    <w:p w:rsidR="00965259" w:rsidRDefault="00B557FD" w:rsidP="00601BEE">
      <w:pPr>
        <w:pStyle w:val="NoSpacing"/>
      </w:pPr>
      <w:r w:rsidRPr="00665374">
        <w:t>Curt Asher (Bakersfield)</w:t>
      </w:r>
      <w:r>
        <w:t xml:space="preserve">, Amy Wallace (Channel Islands), Patrick Newell (Chico), Stephanie Brasley (Dominguez Hills), </w:t>
      </w:r>
      <w:r w:rsidR="00D72046">
        <w:t>Del Hornbuckle (Fresno),</w:t>
      </w:r>
      <w:r>
        <w:t xml:space="preserve"> </w:t>
      </w:r>
      <w:r w:rsidR="00825382">
        <w:t xml:space="preserve">Emily Bonney </w:t>
      </w:r>
      <w:r>
        <w:t>(Fullerton</w:t>
      </w:r>
      <w:r w:rsidR="00825382">
        <w:t>)</w:t>
      </w:r>
      <w:r>
        <w:t xml:space="preserve">, Carlos Rodriguez (Los Angeles), Michele Van Hoeck (Maritime), Frank </w:t>
      </w:r>
      <w:proofErr w:type="spellStart"/>
      <w:r>
        <w:t>Wojcik</w:t>
      </w:r>
      <w:proofErr w:type="spellEnd"/>
      <w:r>
        <w:t xml:space="preserve"> (Monterey Bay)</w:t>
      </w:r>
      <w:r w:rsidR="00200AA1">
        <w:t xml:space="preserve"> online</w:t>
      </w:r>
      <w:r>
        <w:t xml:space="preserve">, Mark Stover (Northridge), Emma Gibson (Pomona), Amy </w:t>
      </w:r>
      <w:proofErr w:type="spellStart"/>
      <w:r>
        <w:t>Kautzman</w:t>
      </w:r>
      <w:proofErr w:type="spellEnd"/>
      <w:r>
        <w:t xml:space="preserve"> (Sacramento), Cesar Caballero (San Bernardino), </w:t>
      </w:r>
      <w:r w:rsidRPr="00681EBE">
        <w:t xml:space="preserve">Gale </w:t>
      </w:r>
      <w:proofErr w:type="spellStart"/>
      <w:r w:rsidRPr="00681EBE">
        <w:t>Etschmaier</w:t>
      </w:r>
      <w:proofErr w:type="spellEnd"/>
      <w:r>
        <w:t xml:space="preserve"> (San Diego), Debbie Masters (San Francisco), Tracy El</w:t>
      </w:r>
      <w:r w:rsidR="000E04F3">
        <w:t>liot (San Jose), Zach</w:t>
      </w:r>
      <w:r w:rsidR="00D72046">
        <w:t xml:space="preserve"> </w:t>
      </w:r>
      <w:proofErr w:type="spellStart"/>
      <w:r w:rsidR="00D72046">
        <w:t>Vowell</w:t>
      </w:r>
      <w:proofErr w:type="spellEnd"/>
      <w:r w:rsidR="00D72046">
        <w:t xml:space="preserve"> (</w:t>
      </w:r>
      <w:r w:rsidR="006C6A78">
        <w:t>ORCID</w:t>
      </w:r>
      <w:r w:rsidR="00D72046">
        <w:t xml:space="preserve"> Talk)</w:t>
      </w:r>
      <w:r w:rsidR="00825382">
        <w:t xml:space="preserve"> </w:t>
      </w:r>
      <w:r>
        <w:t xml:space="preserve">(San Luis Obispo), Jennifer Fabbi (San Marcos), Karen Schneider (Sonoma), Ron Rodriguez (Stanislaus), </w:t>
      </w:r>
      <w:r w:rsidR="00825382">
        <w:t xml:space="preserve">Jenny Zorn (Provost Rep, Bakersfield), </w:t>
      </w:r>
      <w:r>
        <w:t>Susan Gubernat (CSU Academic Senate Rep, East Bay)</w:t>
      </w:r>
      <w:r w:rsidR="00200AA1">
        <w:t xml:space="preserve"> online</w:t>
      </w:r>
      <w:r>
        <w:t>, David Walker (CO), Eddie Choy (C</w:t>
      </w:r>
      <w:r w:rsidR="00825382">
        <w:t>O)</w:t>
      </w:r>
      <w:r w:rsidR="00DF66A7">
        <w:t xml:space="preserve">, Brandon Dudley (CO), Mallory </w:t>
      </w:r>
      <w:proofErr w:type="spellStart"/>
      <w:r w:rsidR="00DF66A7">
        <w:t>Debartolo</w:t>
      </w:r>
      <w:proofErr w:type="spellEnd"/>
      <w:r w:rsidR="00DF66A7">
        <w:t xml:space="preserve"> (CO).</w:t>
      </w:r>
    </w:p>
    <w:p w:rsidR="00601BEE" w:rsidRPr="00601BEE" w:rsidRDefault="00601BEE" w:rsidP="00601BEE">
      <w:pPr>
        <w:pStyle w:val="NoSpacing"/>
      </w:pPr>
    </w:p>
    <w:p w:rsidR="00965259" w:rsidRPr="00093BA3" w:rsidRDefault="00093BA3" w:rsidP="00965259">
      <w:pPr>
        <w:rPr>
          <w:b/>
        </w:rPr>
      </w:pPr>
      <w:r w:rsidRPr="00093BA3">
        <w:rPr>
          <w:b/>
        </w:rPr>
        <w:t>Day Two</w:t>
      </w:r>
      <w:r w:rsidR="00965259" w:rsidRPr="00093BA3">
        <w:rPr>
          <w:b/>
        </w:rPr>
        <w:t xml:space="preserve"> Discussion Items</w:t>
      </w:r>
    </w:p>
    <w:p w:rsidR="00321A93" w:rsidRDefault="00965259" w:rsidP="00601BEE">
      <w:pPr>
        <w:pStyle w:val="ListParagraph"/>
        <w:numPr>
          <w:ilvl w:val="0"/>
          <w:numId w:val="31"/>
        </w:numPr>
        <w:ind w:left="360" w:hanging="360"/>
        <w:rPr>
          <w:b/>
        </w:rPr>
      </w:pPr>
      <w:r w:rsidRPr="00321A93">
        <w:rPr>
          <w:b/>
        </w:rPr>
        <w:t xml:space="preserve">Shared Print discussion with Rick Burke from SCELC </w:t>
      </w:r>
    </w:p>
    <w:p w:rsidR="00D72046" w:rsidRDefault="00321A93" w:rsidP="00A61AAC">
      <w:pPr>
        <w:ind w:left="360"/>
      </w:pPr>
      <w:r w:rsidRPr="000E04F3">
        <w:t xml:space="preserve">SCELC’s strategic plan made a commitment to shared print programs in 2012.  SCELC was budgeted in 2016.  SCELC funded so went with </w:t>
      </w:r>
      <w:proofErr w:type="spellStart"/>
      <w:r w:rsidRPr="000E04F3">
        <w:t>GreenGlass</w:t>
      </w:r>
      <w:proofErr w:type="spellEnd"/>
      <w:r w:rsidRPr="000E04F3">
        <w:t xml:space="preserve"> for collection analysis.  There were 9 piloted libraries along with 5 more. Recently added 12 more libraries.  Three costs we</w:t>
      </w:r>
      <w:r w:rsidR="000E04F3" w:rsidRPr="000E04F3">
        <w:t xml:space="preserve">re </w:t>
      </w:r>
      <w:proofErr w:type="spellStart"/>
      <w:r w:rsidR="000E04F3" w:rsidRPr="000E04F3">
        <w:t>GreenGlass</w:t>
      </w:r>
      <w:proofErr w:type="spellEnd"/>
      <w:r w:rsidR="000E04F3" w:rsidRPr="000E04F3">
        <w:t xml:space="preserve"> (but we may be able to use ALMA).  </w:t>
      </w:r>
      <w:r w:rsidR="006C6A78">
        <w:t>VIVO</w:t>
      </w:r>
      <w:r w:rsidR="000E04F3" w:rsidRPr="000E04F3">
        <w:t xml:space="preserve"> has an open source platform.  EAST will launch a project to explore options retention commitments.  Needs to be a strong commitment from our libraries and common understanding of our goals in this area.</w:t>
      </w:r>
      <w:r w:rsidR="00825382">
        <w:t xml:space="preserve">  Advantage is that there is already structure in place to ponder and engage in this work for monograph retention.  SCELC is the only one in the west.   </w:t>
      </w:r>
      <w:r w:rsidR="00BD274A">
        <w:t xml:space="preserve">SCELC is ready to collaborate.  </w:t>
      </w:r>
      <w:r w:rsidR="00825382">
        <w:t>See Rick</w:t>
      </w:r>
      <w:r w:rsidR="00601BEE">
        <w:t>’s entire presentation on Confluence.</w:t>
      </w:r>
    </w:p>
    <w:p w:rsidR="00D72046" w:rsidRPr="00093BA3" w:rsidRDefault="00D72046" w:rsidP="00601BEE">
      <w:pPr>
        <w:pStyle w:val="ListParagraph"/>
        <w:numPr>
          <w:ilvl w:val="0"/>
          <w:numId w:val="31"/>
        </w:numPr>
        <w:ind w:left="360" w:hanging="360"/>
        <w:rPr>
          <w:rFonts w:cs="Times New Roman"/>
          <w:b/>
        </w:rPr>
      </w:pPr>
      <w:r>
        <w:rPr>
          <w:rFonts w:cs="Times New Roman"/>
          <w:b/>
        </w:rPr>
        <w:t xml:space="preserve">ORCID </w:t>
      </w:r>
    </w:p>
    <w:p w:rsidR="00601BEE" w:rsidRDefault="00D72046" w:rsidP="00601BEE">
      <w:pPr>
        <w:ind w:left="360"/>
      </w:pPr>
      <w:r>
        <w:t xml:space="preserve">Zach </w:t>
      </w:r>
      <w:proofErr w:type="spellStart"/>
      <w:r>
        <w:t>Vowell</w:t>
      </w:r>
      <w:proofErr w:type="spellEnd"/>
      <w:r>
        <w:t xml:space="preserve"> gave a brief overview of </w:t>
      </w:r>
      <w:r w:rsidR="006C6A78">
        <w:t>ORCID</w:t>
      </w:r>
      <w:r>
        <w:t xml:space="preserve"> and what it might do for our libraries.  See the </w:t>
      </w:r>
      <w:r w:rsidR="006C6A78">
        <w:t>ORCID</w:t>
      </w:r>
      <w:r>
        <w:t xml:space="preserve"> presentation.  </w:t>
      </w:r>
      <w:r w:rsidR="006C6A78">
        <w:t>ORCID</w:t>
      </w:r>
      <w:r>
        <w:t xml:space="preserve"> </w:t>
      </w:r>
      <w:r w:rsidR="006B7D6C">
        <w:t xml:space="preserve">is a unique ID to allow connect </w:t>
      </w:r>
      <w:r>
        <w:t>institutions/libraries/granting/publisher agencies to research, scholarship and innovation.</w:t>
      </w:r>
      <w:r w:rsidR="004915F2">
        <w:t xml:space="preserve">  What</w:t>
      </w:r>
      <w:r w:rsidR="00601BEE">
        <w:t xml:space="preserve"> are the benefits of membership?</w:t>
      </w:r>
      <w:r w:rsidR="004915F2">
        <w:t xml:space="preserve"> API and access to more extensive data.</w:t>
      </w:r>
      <w:r w:rsidR="00EE1E79">
        <w:t xml:space="preserve">  </w:t>
      </w:r>
    </w:p>
    <w:p w:rsidR="00965259" w:rsidRPr="00601BEE" w:rsidRDefault="00965259" w:rsidP="00601BEE">
      <w:pPr>
        <w:pStyle w:val="ListParagraph"/>
        <w:numPr>
          <w:ilvl w:val="0"/>
          <w:numId w:val="31"/>
        </w:numPr>
        <w:ind w:left="360" w:hanging="360"/>
        <w:rPr>
          <w:b/>
        </w:rPr>
      </w:pPr>
      <w:r w:rsidRPr="00601BEE">
        <w:rPr>
          <w:b/>
        </w:rPr>
        <w:t xml:space="preserve">Standing Committee Reports </w:t>
      </w:r>
    </w:p>
    <w:p w:rsidR="00965259" w:rsidRPr="00601BEE" w:rsidRDefault="00965259" w:rsidP="00601BEE">
      <w:pPr>
        <w:ind w:firstLine="360"/>
        <w:rPr>
          <w:b/>
        </w:rPr>
      </w:pPr>
      <w:r w:rsidRPr="00601BEE">
        <w:rPr>
          <w:b/>
        </w:rPr>
        <w:t xml:space="preserve">STIM </w:t>
      </w:r>
    </w:p>
    <w:p w:rsidR="00601BEE" w:rsidRDefault="007E1936" w:rsidP="00601BEE">
      <w:pPr>
        <w:ind w:left="360"/>
      </w:pPr>
      <w:r w:rsidRPr="007E1936">
        <w:t xml:space="preserve">Patrick gave the STIM report.  Develop a timeline for </w:t>
      </w:r>
      <w:r w:rsidR="006C6A78">
        <w:t>ORCID</w:t>
      </w:r>
      <w:r w:rsidRPr="007E1936">
        <w:t>.</w:t>
      </w:r>
      <w:r>
        <w:t xml:space="preserve">  Also working with other campus partners like research directors to distribute costs.  Thinking about how to separate </w:t>
      </w:r>
      <w:r w:rsidR="00601BEE">
        <w:t xml:space="preserve">STIM and </w:t>
      </w:r>
      <w:proofErr w:type="spellStart"/>
      <w:r w:rsidR="00601BEE">
        <w:t>Schol</w:t>
      </w:r>
      <w:proofErr w:type="spellEnd"/>
      <w:r w:rsidR="00601BEE">
        <w:t xml:space="preserve"> Com.  There will be a LI</w:t>
      </w:r>
      <w:r>
        <w:t>BIT</w:t>
      </w:r>
      <w:r w:rsidR="00601BEE">
        <w:t xml:space="preserve"> meeting in San Jose</w:t>
      </w:r>
      <w:r>
        <w:t xml:space="preserve"> and a </w:t>
      </w:r>
      <w:proofErr w:type="spellStart"/>
      <w:r>
        <w:t>Scholarworks</w:t>
      </w:r>
      <w:proofErr w:type="spellEnd"/>
      <w:r>
        <w:t xml:space="preserve"> meeting</w:t>
      </w:r>
      <w:r w:rsidR="00601BEE">
        <w:t xml:space="preserve"> in Channel Islands</w:t>
      </w:r>
      <w:r>
        <w:t xml:space="preserve"> this summer.  Digital Archives group will report at the next STIM meeting.  </w:t>
      </w:r>
      <w:r w:rsidR="00601BEE">
        <w:t>Projects are currently being reviewed and an update on status will be placed in Confluence after the STIM meeting in May.</w:t>
      </w:r>
    </w:p>
    <w:p w:rsidR="00965259" w:rsidRPr="00601BEE" w:rsidRDefault="00965259" w:rsidP="00601BEE">
      <w:pPr>
        <w:ind w:firstLine="360"/>
      </w:pPr>
      <w:r w:rsidRPr="00601BEE">
        <w:rPr>
          <w:b/>
        </w:rPr>
        <w:t>EAR</w:t>
      </w:r>
    </w:p>
    <w:p w:rsidR="00BF2F06" w:rsidRPr="00601BEE" w:rsidRDefault="00BF2F06" w:rsidP="00601BEE">
      <w:pPr>
        <w:ind w:left="360"/>
      </w:pPr>
      <w:r w:rsidRPr="00BF2F06">
        <w:lastRenderedPageBreak/>
        <w:t xml:space="preserve">Mark gave the EAR Report.  They just had the penultimate in-person meeting in conjunction with </w:t>
      </w:r>
      <w:proofErr w:type="spellStart"/>
      <w:r w:rsidRPr="00BF2F06">
        <w:t>SCELCapooloza</w:t>
      </w:r>
      <w:proofErr w:type="spellEnd"/>
      <w:r w:rsidRPr="00BF2F06">
        <w:t xml:space="preserve">.  EAR eBook </w:t>
      </w:r>
      <w:r w:rsidR="00601BEE">
        <w:t xml:space="preserve">subcommittee </w:t>
      </w:r>
      <w:r w:rsidRPr="00BF2F06">
        <w:t>made its recommendation and a DDA JSTOR eBook project pilot in in the works.</w:t>
      </w:r>
      <w:r>
        <w:t xml:space="preserve">  Awaiting a streaming media subcommittee report.  </w:t>
      </w:r>
      <w:proofErr w:type="spellStart"/>
      <w:r>
        <w:t>eTextbook</w:t>
      </w:r>
      <w:proofErr w:type="spellEnd"/>
      <w:r>
        <w:t xml:space="preserve"> committee compiled a common core of textbooks used across the CSU and </w:t>
      </w:r>
      <w:r w:rsidR="00601BEE">
        <w:t xml:space="preserve">are currently </w:t>
      </w:r>
      <w:r>
        <w:t>pondering a pilot.</w:t>
      </w:r>
      <w:r w:rsidR="00601BEE">
        <w:t xml:space="preserve">  Need a d</w:t>
      </w:r>
      <w:r>
        <w:t>iscussion on the ECC since the budget has been flat for over 10 years and future budget may not be able to sustain price inflation.  EAR will recommend prioritizing renewals.  Exec thought needed to look more intensively at the model of the ECC.  Need to become more data driven.  Need more discussion on what may or may not still be core and not just by resource but aligned with our stra</w:t>
      </w:r>
      <w:r w:rsidR="007E1936">
        <w:t>tegic plan.  Develop new models that allow us to be more nimble.</w:t>
      </w:r>
      <w:r w:rsidR="00601BEE">
        <w:t xml:space="preserve"> See the EAR Report in Confluence.</w:t>
      </w:r>
    </w:p>
    <w:p w:rsidR="00BF2F06" w:rsidRPr="00BF2F06" w:rsidRDefault="00BF2F06" w:rsidP="00601BEE">
      <w:pPr>
        <w:pStyle w:val="ListParagraph"/>
        <w:numPr>
          <w:ilvl w:val="0"/>
          <w:numId w:val="31"/>
        </w:numPr>
        <w:tabs>
          <w:tab w:val="left" w:pos="810"/>
        </w:tabs>
        <w:ind w:left="360" w:hanging="360"/>
        <w:rPr>
          <w:b/>
        </w:rPr>
      </w:pPr>
      <w:r w:rsidRPr="00BF2F06">
        <w:rPr>
          <w:b/>
        </w:rPr>
        <w:t xml:space="preserve">Locations for next year’s COLD </w:t>
      </w:r>
    </w:p>
    <w:p w:rsidR="00BF2F06" w:rsidRPr="00BD2BA3" w:rsidRDefault="00BF2F06" w:rsidP="00601BEE">
      <w:pPr>
        <w:ind w:firstLine="360"/>
      </w:pPr>
      <w:r w:rsidRPr="00BD2BA3">
        <w:t xml:space="preserve">September - </w:t>
      </w:r>
      <w:r w:rsidR="00EE1E79" w:rsidRPr="00BD2BA3">
        <w:t>Sac</w:t>
      </w:r>
      <w:r w:rsidR="005A0645">
        <w:t>ramento</w:t>
      </w:r>
    </w:p>
    <w:p w:rsidR="00BF2F06" w:rsidRPr="00BD2BA3" w:rsidRDefault="00BF2F06" w:rsidP="00601BEE">
      <w:pPr>
        <w:ind w:firstLine="360"/>
      </w:pPr>
      <w:r w:rsidRPr="00BD2BA3">
        <w:t xml:space="preserve">December – </w:t>
      </w:r>
      <w:r w:rsidR="00EE1E79" w:rsidRPr="00BD2BA3">
        <w:t>North</w:t>
      </w:r>
      <w:r w:rsidR="005A0645">
        <w:t>ridge</w:t>
      </w:r>
    </w:p>
    <w:p w:rsidR="00BF2F06" w:rsidRPr="00BD2BA3" w:rsidRDefault="00BF2F06" w:rsidP="00601BEE">
      <w:pPr>
        <w:ind w:firstLine="360"/>
      </w:pPr>
      <w:r w:rsidRPr="00BD2BA3">
        <w:t xml:space="preserve">January Retreat </w:t>
      </w:r>
      <w:r w:rsidR="00EE1E79" w:rsidRPr="00BD2BA3">
        <w:t>to discuss ECC and Budget – Maybe Palm Dessert</w:t>
      </w:r>
    </w:p>
    <w:p w:rsidR="00BF2F06" w:rsidRPr="00BD2BA3" w:rsidRDefault="00BF2F06" w:rsidP="00601BEE">
      <w:pPr>
        <w:ind w:firstLine="360"/>
      </w:pPr>
      <w:r w:rsidRPr="00BD2BA3">
        <w:t>February –</w:t>
      </w:r>
      <w:r w:rsidR="005A0645">
        <w:t xml:space="preserve"> Dominguez Hills</w:t>
      </w:r>
    </w:p>
    <w:p w:rsidR="00BF2F06" w:rsidRPr="00BD2BA3" w:rsidRDefault="00BF2F06" w:rsidP="00601BEE">
      <w:pPr>
        <w:ind w:firstLine="360"/>
      </w:pPr>
      <w:r w:rsidRPr="00BD2BA3">
        <w:t xml:space="preserve">April </w:t>
      </w:r>
      <w:r w:rsidR="00EE1E79" w:rsidRPr="00BD2BA3">
        <w:t>–</w:t>
      </w:r>
      <w:r w:rsidRPr="00BD2BA3">
        <w:t xml:space="preserve"> </w:t>
      </w:r>
      <w:r w:rsidR="00EE1E79" w:rsidRPr="00BD2BA3">
        <w:t>San Jose</w:t>
      </w:r>
    </w:p>
    <w:p w:rsidR="00BD2BA3" w:rsidRDefault="006B288B" w:rsidP="00601BEE">
      <w:pPr>
        <w:ind w:firstLine="360"/>
      </w:pPr>
      <w:r w:rsidRPr="00BD2BA3">
        <w:t>If we do the retreat then one in-person may be changed to Zoom.</w:t>
      </w:r>
    </w:p>
    <w:p w:rsidR="00BD2BA3" w:rsidRPr="00601BEE" w:rsidRDefault="00BD2BA3" w:rsidP="00601BEE">
      <w:pPr>
        <w:pStyle w:val="ListParagraph"/>
        <w:numPr>
          <w:ilvl w:val="0"/>
          <w:numId w:val="31"/>
        </w:numPr>
        <w:ind w:left="360" w:hanging="360"/>
        <w:rPr>
          <w:b/>
        </w:rPr>
      </w:pPr>
      <w:r w:rsidRPr="00601BEE">
        <w:rPr>
          <w:b/>
        </w:rPr>
        <w:t>Recognition of Curt’s Leadership.</w:t>
      </w:r>
      <w:bookmarkStart w:id="0" w:name="_GoBack"/>
      <w:bookmarkEnd w:id="0"/>
    </w:p>
    <w:p w:rsidR="00093BA3" w:rsidRPr="00EE1E79" w:rsidRDefault="00093BA3" w:rsidP="00EE1E79">
      <w:pPr>
        <w:rPr>
          <w:b/>
        </w:rPr>
      </w:pPr>
    </w:p>
    <w:p w:rsidR="00965259" w:rsidRDefault="00965259" w:rsidP="00665374">
      <w:pPr>
        <w:rPr>
          <w:b/>
        </w:rPr>
      </w:pPr>
    </w:p>
    <w:p w:rsidR="00CF343D" w:rsidRDefault="00CF343D"/>
    <w:sectPr w:rsidR="00CF343D" w:rsidSect="00D33FF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5E3D"/>
    <w:multiLevelType w:val="multilevel"/>
    <w:tmpl w:val="1528E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943ECC"/>
    <w:multiLevelType w:val="hybridMultilevel"/>
    <w:tmpl w:val="CE4CC8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046FEB"/>
    <w:multiLevelType w:val="hybridMultilevel"/>
    <w:tmpl w:val="7B98F160"/>
    <w:lvl w:ilvl="0" w:tplc="40C29C8E">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D1306"/>
    <w:multiLevelType w:val="hybridMultilevel"/>
    <w:tmpl w:val="D0002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71716"/>
    <w:multiLevelType w:val="hybridMultilevel"/>
    <w:tmpl w:val="D4C05264"/>
    <w:lvl w:ilvl="0" w:tplc="EE3AE8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85416C"/>
    <w:multiLevelType w:val="hybridMultilevel"/>
    <w:tmpl w:val="0AC6D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A33D5A"/>
    <w:multiLevelType w:val="hybridMultilevel"/>
    <w:tmpl w:val="85D2672C"/>
    <w:lvl w:ilvl="0" w:tplc="A6C0BA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571C22"/>
    <w:multiLevelType w:val="hybridMultilevel"/>
    <w:tmpl w:val="3F4EEBB4"/>
    <w:lvl w:ilvl="0" w:tplc="0A44273A">
      <w:start w:val="1"/>
      <w:numFmt w:val="decimal"/>
      <w:lvlText w:val="%1."/>
      <w:lvlJc w:val="left"/>
      <w:pPr>
        <w:ind w:left="720" w:hanging="360"/>
      </w:pPr>
      <w:rPr>
        <w:rFonts w:eastAsiaTheme="minorHAnsi" w:cstheme="minorBidi" w:hint="default"/>
        <w:b w:val="0"/>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787D3E"/>
    <w:multiLevelType w:val="hybridMultilevel"/>
    <w:tmpl w:val="FBAA6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1B1688"/>
    <w:multiLevelType w:val="hybridMultilevel"/>
    <w:tmpl w:val="C77EA600"/>
    <w:lvl w:ilvl="0" w:tplc="30B27C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F36E5F"/>
    <w:multiLevelType w:val="hybridMultilevel"/>
    <w:tmpl w:val="ABE042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8E3386"/>
    <w:multiLevelType w:val="hybridMultilevel"/>
    <w:tmpl w:val="BACE143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2" w15:restartNumberingAfterBreak="0">
    <w:nsid w:val="1CC15AB7"/>
    <w:multiLevelType w:val="hybridMultilevel"/>
    <w:tmpl w:val="E92C0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FC48CF"/>
    <w:multiLevelType w:val="hybridMultilevel"/>
    <w:tmpl w:val="CBA624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70327B"/>
    <w:multiLevelType w:val="hybridMultilevel"/>
    <w:tmpl w:val="08528236"/>
    <w:lvl w:ilvl="0" w:tplc="CC14B9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575BE5"/>
    <w:multiLevelType w:val="hybridMultilevel"/>
    <w:tmpl w:val="787A4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3569E3"/>
    <w:multiLevelType w:val="hybridMultilevel"/>
    <w:tmpl w:val="072C8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982950"/>
    <w:multiLevelType w:val="multilevel"/>
    <w:tmpl w:val="5EEE5A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BA6B9E"/>
    <w:multiLevelType w:val="hybridMultilevel"/>
    <w:tmpl w:val="20F00FA0"/>
    <w:lvl w:ilvl="0" w:tplc="9AB804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58292E"/>
    <w:multiLevelType w:val="multilevel"/>
    <w:tmpl w:val="FF529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4A937DB"/>
    <w:multiLevelType w:val="hybridMultilevel"/>
    <w:tmpl w:val="3CBE9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C019E7"/>
    <w:multiLevelType w:val="hybridMultilevel"/>
    <w:tmpl w:val="F3FEF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C04682"/>
    <w:multiLevelType w:val="hybridMultilevel"/>
    <w:tmpl w:val="5B58A5D6"/>
    <w:lvl w:ilvl="0" w:tplc="6AD255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6144BC"/>
    <w:multiLevelType w:val="hybridMultilevel"/>
    <w:tmpl w:val="299E0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8A46BD"/>
    <w:multiLevelType w:val="hybridMultilevel"/>
    <w:tmpl w:val="E72C0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ED375A"/>
    <w:multiLevelType w:val="hybridMultilevel"/>
    <w:tmpl w:val="674417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A834D4"/>
    <w:multiLevelType w:val="hybridMultilevel"/>
    <w:tmpl w:val="BAAAB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FA199F"/>
    <w:multiLevelType w:val="hybridMultilevel"/>
    <w:tmpl w:val="26980A14"/>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19775E"/>
    <w:multiLevelType w:val="hybridMultilevel"/>
    <w:tmpl w:val="391A0BFE"/>
    <w:lvl w:ilvl="0" w:tplc="AC222BB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B360C15"/>
    <w:multiLevelType w:val="hybridMultilevel"/>
    <w:tmpl w:val="666EE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F65270"/>
    <w:multiLevelType w:val="multilevel"/>
    <w:tmpl w:val="B50C3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D0467C1"/>
    <w:multiLevelType w:val="hybridMultilevel"/>
    <w:tmpl w:val="44EA45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C42E51"/>
    <w:multiLevelType w:val="hybridMultilevel"/>
    <w:tmpl w:val="B4F822C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19"/>
  </w:num>
  <w:num w:numId="4">
    <w:abstractNumId w:val="17"/>
  </w:num>
  <w:num w:numId="5">
    <w:abstractNumId w:val="23"/>
  </w:num>
  <w:num w:numId="6">
    <w:abstractNumId w:val="15"/>
  </w:num>
  <w:num w:numId="7">
    <w:abstractNumId w:val="11"/>
  </w:num>
  <w:num w:numId="8">
    <w:abstractNumId w:val="11"/>
  </w:num>
  <w:num w:numId="9">
    <w:abstractNumId w:val="20"/>
  </w:num>
  <w:num w:numId="10">
    <w:abstractNumId w:val="16"/>
  </w:num>
  <w:num w:numId="11">
    <w:abstractNumId w:val="8"/>
  </w:num>
  <w:num w:numId="12">
    <w:abstractNumId w:val="25"/>
  </w:num>
  <w:num w:numId="13">
    <w:abstractNumId w:val="31"/>
  </w:num>
  <w:num w:numId="14">
    <w:abstractNumId w:val="6"/>
  </w:num>
  <w:num w:numId="15">
    <w:abstractNumId w:val="29"/>
  </w:num>
  <w:num w:numId="16">
    <w:abstractNumId w:val="5"/>
  </w:num>
  <w:num w:numId="17">
    <w:abstractNumId w:val="21"/>
  </w:num>
  <w:num w:numId="18">
    <w:abstractNumId w:val="12"/>
  </w:num>
  <w:num w:numId="19">
    <w:abstractNumId w:val="7"/>
  </w:num>
  <w:num w:numId="20">
    <w:abstractNumId w:val="28"/>
  </w:num>
  <w:num w:numId="21">
    <w:abstractNumId w:val="32"/>
  </w:num>
  <w:num w:numId="22">
    <w:abstractNumId w:val="2"/>
  </w:num>
  <w:num w:numId="23">
    <w:abstractNumId w:val="14"/>
  </w:num>
  <w:num w:numId="24">
    <w:abstractNumId w:val="22"/>
  </w:num>
  <w:num w:numId="25">
    <w:abstractNumId w:val="4"/>
  </w:num>
  <w:num w:numId="26">
    <w:abstractNumId w:val="24"/>
  </w:num>
  <w:num w:numId="27">
    <w:abstractNumId w:val="27"/>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8"/>
  </w:num>
  <w:num w:numId="31">
    <w:abstractNumId w:val="9"/>
  </w:num>
  <w:num w:numId="32">
    <w:abstractNumId w:val="10"/>
  </w:num>
  <w:num w:numId="33">
    <w:abstractNumId w:val="26"/>
  </w:num>
  <w:num w:numId="34">
    <w:abstractNumId w:val="13"/>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374"/>
    <w:rsid w:val="00012E0B"/>
    <w:rsid w:val="00080CA6"/>
    <w:rsid w:val="00093BA3"/>
    <w:rsid w:val="000A4A7D"/>
    <w:rsid w:val="000B61D2"/>
    <w:rsid w:val="000E04F3"/>
    <w:rsid w:val="00117A6B"/>
    <w:rsid w:val="00137AF8"/>
    <w:rsid w:val="0014562A"/>
    <w:rsid w:val="00154795"/>
    <w:rsid w:val="001556D3"/>
    <w:rsid w:val="001818EA"/>
    <w:rsid w:val="00183400"/>
    <w:rsid w:val="00184EFD"/>
    <w:rsid w:val="00190DC0"/>
    <w:rsid w:val="0019765F"/>
    <w:rsid w:val="001B0386"/>
    <w:rsid w:val="001B63B2"/>
    <w:rsid w:val="001C1015"/>
    <w:rsid w:val="001D61AB"/>
    <w:rsid w:val="001E721F"/>
    <w:rsid w:val="00200AA1"/>
    <w:rsid w:val="002023EC"/>
    <w:rsid w:val="00214F69"/>
    <w:rsid w:val="00215DF2"/>
    <w:rsid w:val="002643AD"/>
    <w:rsid w:val="002908DD"/>
    <w:rsid w:val="002B28A5"/>
    <w:rsid w:val="002B2F95"/>
    <w:rsid w:val="002C7EB3"/>
    <w:rsid w:val="002D1872"/>
    <w:rsid w:val="0030772F"/>
    <w:rsid w:val="00321A93"/>
    <w:rsid w:val="003433B7"/>
    <w:rsid w:val="00351409"/>
    <w:rsid w:val="00385EFE"/>
    <w:rsid w:val="003969F7"/>
    <w:rsid w:val="003A0678"/>
    <w:rsid w:val="003A1077"/>
    <w:rsid w:val="003C078B"/>
    <w:rsid w:val="003C1F79"/>
    <w:rsid w:val="003D3C31"/>
    <w:rsid w:val="00400C61"/>
    <w:rsid w:val="0041434F"/>
    <w:rsid w:val="0042267D"/>
    <w:rsid w:val="0042292C"/>
    <w:rsid w:val="00432D36"/>
    <w:rsid w:val="00454128"/>
    <w:rsid w:val="0045772D"/>
    <w:rsid w:val="00474CE0"/>
    <w:rsid w:val="0048565E"/>
    <w:rsid w:val="004915F2"/>
    <w:rsid w:val="004B763B"/>
    <w:rsid w:val="004E009D"/>
    <w:rsid w:val="004E1A39"/>
    <w:rsid w:val="005145BE"/>
    <w:rsid w:val="00520C6A"/>
    <w:rsid w:val="00525439"/>
    <w:rsid w:val="005507D5"/>
    <w:rsid w:val="00565A7D"/>
    <w:rsid w:val="00585F34"/>
    <w:rsid w:val="00596136"/>
    <w:rsid w:val="005A0645"/>
    <w:rsid w:val="005A1D69"/>
    <w:rsid w:val="005B4BA4"/>
    <w:rsid w:val="005C6CE1"/>
    <w:rsid w:val="005D5CBE"/>
    <w:rsid w:val="005E35B9"/>
    <w:rsid w:val="005E57D0"/>
    <w:rsid w:val="00601BEE"/>
    <w:rsid w:val="00622295"/>
    <w:rsid w:val="006254C7"/>
    <w:rsid w:val="006264A5"/>
    <w:rsid w:val="00633214"/>
    <w:rsid w:val="00656CDF"/>
    <w:rsid w:val="0066494C"/>
    <w:rsid w:val="00665374"/>
    <w:rsid w:val="0067616B"/>
    <w:rsid w:val="00681EBE"/>
    <w:rsid w:val="006907F3"/>
    <w:rsid w:val="006A3084"/>
    <w:rsid w:val="006B0289"/>
    <w:rsid w:val="006B288B"/>
    <w:rsid w:val="006B7D6C"/>
    <w:rsid w:val="006C2BF2"/>
    <w:rsid w:val="006C6A78"/>
    <w:rsid w:val="006E0B92"/>
    <w:rsid w:val="006F1EDC"/>
    <w:rsid w:val="007053FE"/>
    <w:rsid w:val="007448D8"/>
    <w:rsid w:val="0075203B"/>
    <w:rsid w:val="00770199"/>
    <w:rsid w:val="007721B9"/>
    <w:rsid w:val="00791EF2"/>
    <w:rsid w:val="00797C70"/>
    <w:rsid w:val="007C25DB"/>
    <w:rsid w:val="007D3024"/>
    <w:rsid w:val="007E1936"/>
    <w:rsid w:val="00822CAB"/>
    <w:rsid w:val="00825382"/>
    <w:rsid w:val="0084549B"/>
    <w:rsid w:val="008704C5"/>
    <w:rsid w:val="00870A4A"/>
    <w:rsid w:val="008D6B9A"/>
    <w:rsid w:val="008F097C"/>
    <w:rsid w:val="008F247E"/>
    <w:rsid w:val="00917D28"/>
    <w:rsid w:val="009249C5"/>
    <w:rsid w:val="0092659C"/>
    <w:rsid w:val="00926700"/>
    <w:rsid w:val="009423C2"/>
    <w:rsid w:val="00961582"/>
    <w:rsid w:val="00962BB6"/>
    <w:rsid w:val="00965259"/>
    <w:rsid w:val="009A4D3D"/>
    <w:rsid w:val="009A5FE1"/>
    <w:rsid w:val="009B16C5"/>
    <w:rsid w:val="009D29F8"/>
    <w:rsid w:val="009E3591"/>
    <w:rsid w:val="009F16A3"/>
    <w:rsid w:val="00A00D5B"/>
    <w:rsid w:val="00A11246"/>
    <w:rsid w:val="00A1350B"/>
    <w:rsid w:val="00A2706A"/>
    <w:rsid w:val="00A31DE6"/>
    <w:rsid w:val="00A42397"/>
    <w:rsid w:val="00A554E3"/>
    <w:rsid w:val="00A61AAC"/>
    <w:rsid w:val="00A82957"/>
    <w:rsid w:val="00A8431C"/>
    <w:rsid w:val="00A91736"/>
    <w:rsid w:val="00AA230B"/>
    <w:rsid w:val="00AA3F07"/>
    <w:rsid w:val="00AA6003"/>
    <w:rsid w:val="00AB5F2D"/>
    <w:rsid w:val="00AC2F3D"/>
    <w:rsid w:val="00AD1225"/>
    <w:rsid w:val="00AE7554"/>
    <w:rsid w:val="00B241FA"/>
    <w:rsid w:val="00B46C29"/>
    <w:rsid w:val="00B4789C"/>
    <w:rsid w:val="00B50646"/>
    <w:rsid w:val="00B557FD"/>
    <w:rsid w:val="00B57787"/>
    <w:rsid w:val="00B73F5F"/>
    <w:rsid w:val="00B91F68"/>
    <w:rsid w:val="00B96550"/>
    <w:rsid w:val="00BB2E98"/>
    <w:rsid w:val="00BD274A"/>
    <w:rsid w:val="00BD2BA3"/>
    <w:rsid w:val="00BD6F31"/>
    <w:rsid w:val="00BF01CF"/>
    <w:rsid w:val="00BF2F06"/>
    <w:rsid w:val="00C06095"/>
    <w:rsid w:val="00C1068D"/>
    <w:rsid w:val="00C171D0"/>
    <w:rsid w:val="00C275B2"/>
    <w:rsid w:val="00C41752"/>
    <w:rsid w:val="00C471E7"/>
    <w:rsid w:val="00C50062"/>
    <w:rsid w:val="00C90A70"/>
    <w:rsid w:val="00CC1184"/>
    <w:rsid w:val="00CF343D"/>
    <w:rsid w:val="00D05D2C"/>
    <w:rsid w:val="00D11807"/>
    <w:rsid w:val="00D33FFA"/>
    <w:rsid w:val="00D5161C"/>
    <w:rsid w:val="00D72046"/>
    <w:rsid w:val="00D744F0"/>
    <w:rsid w:val="00D77878"/>
    <w:rsid w:val="00D800CC"/>
    <w:rsid w:val="00DA1E12"/>
    <w:rsid w:val="00DA6F10"/>
    <w:rsid w:val="00DB67F6"/>
    <w:rsid w:val="00DE26FB"/>
    <w:rsid w:val="00DF2E6A"/>
    <w:rsid w:val="00DF66A7"/>
    <w:rsid w:val="00E2117B"/>
    <w:rsid w:val="00E56C14"/>
    <w:rsid w:val="00E606FC"/>
    <w:rsid w:val="00E81D2A"/>
    <w:rsid w:val="00E94F6C"/>
    <w:rsid w:val="00E95A96"/>
    <w:rsid w:val="00EB1247"/>
    <w:rsid w:val="00EB22CE"/>
    <w:rsid w:val="00EE0C66"/>
    <w:rsid w:val="00EE1E79"/>
    <w:rsid w:val="00F0319B"/>
    <w:rsid w:val="00F0652B"/>
    <w:rsid w:val="00F534A5"/>
    <w:rsid w:val="00F75D52"/>
    <w:rsid w:val="00F83296"/>
    <w:rsid w:val="00F843D0"/>
    <w:rsid w:val="00F84B61"/>
    <w:rsid w:val="00FA4F5C"/>
    <w:rsid w:val="00FD61FB"/>
    <w:rsid w:val="00FE4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052B9"/>
  <w15:chartTrackingRefBased/>
  <w15:docId w15:val="{0E411CEA-6775-4A81-A1F7-EBF2EFE0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878"/>
  </w:style>
  <w:style w:type="paragraph" w:styleId="Heading1">
    <w:name w:val="heading 1"/>
    <w:basedOn w:val="Normal"/>
    <w:link w:val="Heading1Char"/>
    <w:uiPriority w:val="9"/>
    <w:qFormat/>
    <w:rsid w:val="006653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653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37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65374"/>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65374"/>
    <w:rPr>
      <w:color w:val="0000FF"/>
      <w:u w:val="single"/>
    </w:rPr>
  </w:style>
  <w:style w:type="character" w:customStyle="1" w:styleId="last-modified">
    <w:name w:val="last-modified"/>
    <w:basedOn w:val="DefaultParagraphFont"/>
    <w:rsid w:val="00665374"/>
  </w:style>
  <w:style w:type="paragraph" w:styleId="NormalWeb">
    <w:name w:val="Normal (Web)"/>
    <w:basedOn w:val="Normal"/>
    <w:uiPriority w:val="99"/>
    <w:semiHidden/>
    <w:unhideWhenUsed/>
    <w:rsid w:val="006653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65374"/>
    <w:rPr>
      <w:b/>
      <w:bCs/>
    </w:rPr>
  </w:style>
  <w:style w:type="character" w:styleId="Emphasis">
    <w:name w:val="Emphasis"/>
    <w:basedOn w:val="DefaultParagraphFont"/>
    <w:uiPriority w:val="20"/>
    <w:qFormat/>
    <w:rsid w:val="00665374"/>
    <w:rPr>
      <w:i/>
      <w:iCs/>
    </w:rPr>
  </w:style>
  <w:style w:type="paragraph" w:styleId="NoSpacing">
    <w:name w:val="No Spacing"/>
    <w:uiPriority w:val="1"/>
    <w:qFormat/>
    <w:rsid w:val="00665374"/>
    <w:pPr>
      <w:spacing w:after="0" w:line="240" w:lineRule="auto"/>
    </w:pPr>
  </w:style>
  <w:style w:type="paragraph" w:styleId="ListParagraph">
    <w:name w:val="List Paragraph"/>
    <w:basedOn w:val="Normal"/>
    <w:uiPriority w:val="34"/>
    <w:qFormat/>
    <w:rsid w:val="00D77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4866">
      <w:bodyDiv w:val="1"/>
      <w:marLeft w:val="0"/>
      <w:marRight w:val="0"/>
      <w:marTop w:val="0"/>
      <w:marBottom w:val="0"/>
      <w:divBdr>
        <w:top w:val="none" w:sz="0" w:space="0" w:color="auto"/>
        <w:left w:val="none" w:sz="0" w:space="0" w:color="auto"/>
        <w:bottom w:val="none" w:sz="0" w:space="0" w:color="auto"/>
        <w:right w:val="none" w:sz="0" w:space="0" w:color="auto"/>
      </w:divBdr>
    </w:div>
    <w:div w:id="86853079">
      <w:bodyDiv w:val="1"/>
      <w:marLeft w:val="0"/>
      <w:marRight w:val="0"/>
      <w:marTop w:val="0"/>
      <w:marBottom w:val="0"/>
      <w:divBdr>
        <w:top w:val="none" w:sz="0" w:space="0" w:color="auto"/>
        <w:left w:val="none" w:sz="0" w:space="0" w:color="auto"/>
        <w:bottom w:val="none" w:sz="0" w:space="0" w:color="auto"/>
        <w:right w:val="none" w:sz="0" w:space="0" w:color="auto"/>
      </w:divBdr>
    </w:div>
    <w:div w:id="104541780">
      <w:bodyDiv w:val="1"/>
      <w:marLeft w:val="0"/>
      <w:marRight w:val="0"/>
      <w:marTop w:val="0"/>
      <w:marBottom w:val="0"/>
      <w:divBdr>
        <w:top w:val="none" w:sz="0" w:space="0" w:color="auto"/>
        <w:left w:val="none" w:sz="0" w:space="0" w:color="auto"/>
        <w:bottom w:val="none" w:sz="0" w:space="0" w:color="auto"/>
        <w:right w:val="none" w:sz="0" w:space="0" w:color="auto"/>
      </w:divBdr>
    </w:div>
    <w:div w:id="461076832">
      <w:bodyDiv w:val="1"/>
      <w:marLeft w:val="0"/>
      <w:marRight w:val="0"/>
      <w:marTop w:val="0"/>
      <w:marBottom w:val="0"/>
      <w:divBdr>
        <w:top w:val="none" w:sz="0" w:space="0" w:color="auto"/>
        <w:left w:val="none" w:sz="0" w:space="0" w:color="auto"/>
        <w:bottom w:val="none" w:sz="0" w:space="0" w:color="auto"/>
        <w:right w:val="none" w:sz="0" w:space="0" w:color="auto"/>
      </w:divBdr>
    </w:div>
    <w:div w:id="985816671">
      <w:bodyDiv w:val="1"/>
      <w:marLeft w:val="0"/>
      <w:marRight w:val="0"/>
      <w:marTop w:val="0"/>
      <w:marBottom w:val="0"/>
      <w:divBdr>
        <w:top w:val="none" w:sz="0" w:space="0" w:color="auto"/>
        <w:left w:val="none" w:sz="0" w:space="0" w:color="auto"/>
        <w:bottom w:val="none" w:sz="0" w:space="0" w:color="auto"/>
        <w:right w:val="none" w:sz="0" w:space="0" w:color="auto"/>
      </w:divBdr>
    </w:div>
    <w:div w:id="1032651340">
      <w:bodyDiv w:val="1"/>
      <w:marLeft w:val="0"/>
      <w:marRight w:val="0"/>
      <w:marTop w:val="0"/>
      <w:marBottom w:val="0"/>
      <w:divBdr>
        <w:top w:val="none" w:sz="0" w:space="0" w:color="auto"/>
        <w:left w:val="none" w:sz="0" w:space="0" w:color="auto"/>
        <w:bottom w:val="none" w:sz="0" w:space="0" w:color="auto"/>
        <w:right w:val="none" w:sz="0" w:space="0" w:color="auto"/>
      </w:divBdr>
    </w:div>
    <w:div w:id="1195115758">
      <w:bodyDiv w:val="1"/>
      <w:marLeft w:val="0"/>
      <w:marRight w:val="0"/>
      <w:marTop w:val="0"/>
      <w:marBottom w:val="0"/>
      <w:divBdr>
        <w:top w:val="none" w:sz="0" w:space="0" w:color="auto"/>
        <w:left w:val="none" w:sz="0" w:space="0" w:color="auto"/>
        <w:bottom w:val="none" w:sz="0" w:space="0" w:color="auto"/>
        <w:right w:val="none" w:sz="0" w:space="0" w:color="auto"/>
      </w:divBdr>
    </w:div>
    <w:div w:id="1578054391">
      <w:bodyDiv w:val="1"/>
      <w:marLeft w:val="0"/>
      <w:marRight w:val="0"/>
      <w:marTop w:val="0"/>
      <w:marBottom w:val="0"/>
      <w:divBdr>
        <w:top w:val="none" w:sz="0" w:space="0" w:color="auto"/>
        <w:left w:val="none" w:sz="0" w:space="0" w:color="auto"/>
        <w:bottom w:val="none" w:sz="0" w:space="0" w:color="auto"/>
        <w:right w:val="none" w:sz="0" w:space="0" w:color="auto"/>
      </w:divBdr>
    </w:div>
    <w:div w:id="1582249187">
      <w:bodyDiv w:val="1"/>
      <w:marLeft w:val="0"/>
      <w:marRight w:val="0"/>
      <w:marTop w:val="0"/>
      <w:marBottom w:val="0"/>
      <w:divBdr>
        <w:top w:val="none" w:sz="0" w:space="0" w:color="auto"/>
        <w:left w:val="none" w:sz="0" w:space="0" w:color="auto"/>
        <w:bottom w:val="none" w:sz="0" w:space="0" w:color="auto"/>
        <w:right w:val="none" w:sz="0" w:space="0" w:color="auto"/>
      </w:divBdr>
    </w:div>
    <w:div w:id="1586574445">
      <w:bodyDiv w:val="1"/>
      <w:marLeft w:val="0"/>
      <w:marRight w:val="0"/>
      <w:marTop w:val="0"/>
      <w:marBottom w:val="0"/>
      <w:divBdr>
        <w:top w:val="none" w:sz="0" w:space="0" w:color="auto"/>
        <w:left w:val="none" w:sz="0" w:space="0" w:color="auto"/>
        <w:bottom w:val="none" w:sz="0" w:space="0" w:color="auto"/>
        <w:right w:val="none" w:sz="0" w:space="0" w:color="auto"/>
      </w:divBdr>
    </w:div>
    <w:div w:id="1892157013">
      <w:bodyDiv w:val="1"/>
      <w:marLeft w:val="0"/>
      <w:marRight w:val="0"/>
      <w:marTop w:val="0"/>
      <w:marBottom w:val="0"/>
      <w:divBdr>
        <w:top w:val="none" w:sz="0" w:space="0" w:color="auto"/>
        <w:left w:val="none" w:sz="0" w:space="0" w:color="auto"/>
        <w:bottom w:val="none" w:sz="0" w:space="0" w:color="auto"/>
        <w:right w:val="none" w:sz="0" w:space="0" w:color="auto"/>
      </w:divBdr>
    </w:div>
    <w:div w:id="1975405646">
      <w:bodyDiv w:val="1"/>
      <w:marLeft w:val="0"/>
      <w:marRight w:val="0"/>
      <w:marTop w:val="0"/>
      <w:marBottom w:val="0"/>
      <w:divBdr>
        <w:top w:val="none" w:sz="0" w:space="0" w:color="auto"/>
        <w:left w:val="none" w:sz="0" w:space="0" w:color="auto"/>
        <w:bottom w:val="none" w:sz="0" w:space="0" w:color="auto"/>
        <w:right w:val="none" w:sz="0" w:space="0" w:color="auto"/>
      </w:divBdr>
      <w:divsChild>
        <w:div w:id="536356973">
          <w:marLeft w:val="0"/>
          <w:marRight w:val="0"/>
          <w:marTop w:val="0"/>
          <w:marBottom w:val="0"/>
          <w:divBdr>
            <w:top w:val="none" w:sz="0" w:space="0" w:color="auto"/>
            <w:left w:val="none" w:sz="0" w:space="0" w:color="auto"/>
            <w:bottom w:val="none" w:sz="0" w:space="0" w:color="auto"/>
            <w:right w:val="none" w:sz="0" w:space="0" w:color="auto"/>
          </w:divBdr>
          <w:divsChild>
            <w:div w:id="1452671921">
              <w:marLeft w:val="0"/>
              <w:marRight w:val="0"/>
              <w:marTop w:val="450"/>
              <w:marBottom w:val="450"/>
              <w:divBdr>
                <w:top w:val="none" w:sz="0" w:space="0" w:color="auto"/>
                <w:left w:val="none" w:sz="0" w:space="0" w:color="auto"/>
                <w:bottom w:val="none" w:sz="0" w:space="0" w:color="auto"/>
                <w:right w:val="none" w:sz="0" w:space="0" w:color="auto"/>
              </w:divBdr>
              <w:divsChild>
                <w:div w:id="1990164176">
                  <w:marLeft w:val="0"/>
                  <w:marRight w:val="0"/>
                  <w:marTop w:val="45"/>
                  <w:marBottom w:val="0"/>
                  <w:divBdr>
                    <w:top w:val="none" w:sz="0" w:space="0" w:color="auto"/>
                    <w:left w:val="none" w:sz="0" w:space="0" w:color="auto"/>
                    <w:bottom w:val="none" w:sz="0" w:space="0" w:color="auto"/>
                    <w:right w:val="none" w:sz="0" w:space="0" w:color="auto"/>
                  </w:divBdr>
                </w:div>
                <w:div w:id="1277978844">
                  <w:marLeft w:val="150"/>
                  <w:marRight w:val="0"/>
                  <w:marTop w:val="0"/>
                  <w:marBottom w:val="0"/>
                  <w:divBdr>
                    <w:top w:val="none" w:sz="0" w:space="0" w:color="auto"/>
                    <w:left w:val="none" w:sz="0" w:space="0" w:color="auto"/>
                    <w:bottom w:val="none" w:sz="0" w:space="0" w:color="auto"/>
                    <w:right w:val="none" w:sz="0" w:space="0" w:color="auto"/>
                  </w:divBdr>
                  <w:divsChild>
                    <w:div w:id="485320426">
                      <w:marLeft w:val="0"/>
                      <w:marRight w:val="0"/>
                      <w:marTop w:val="0"/>
                      <w:marBottom w:val="0"/>
                      <w:divBdr>
                        <w:top w:val="none" w:sz="0" w:space="0" w:color="auto"/>
                        <w:left w:val="none" w:sz="0" w:space="0" w:color="auto"/>
                        <w:bottom w:val="none" w:sz="0" w:space="0" w:color="auto"/>
                        <w:right w:val="none" w:sz="0" w:space="0" w:color="auto"/>
                      </w:divBdr>
                      <w:divsChild>
                        <w:div w:id="1015614182">
                          <w:marLeft w:val="0"/>
                          <w:marRight w:val="0"/>
                          <w:marTop w:val="0"/>
                          <w:marBottom w:val="0"/>
                          <w:divBdr>
                            <w:top w:val="none" w:sz="0" w:space="0" w:color="auto"/>
                            <w:left w:val="none" w:sz="0" w:space="0" w:color="auto"/>
                            <w:bottom w:val="none" w:sz="0" w:space="0" w:color="auto"/>
                            <w:right w:val="none" w:sz="0" w:space="0" w:color="auto"/>
                          </w:divBdr>
                          <w:divsChild>
                            <w:div w:id="4180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779011">
          <w:marLeft w:val="0"/>
          <w:marRight w:val="0"/>
          <w:marTop w:val="0"/>
          <w:marBottom w:val="0"/>
          <w:divBdr>
            <w:top w:val="none" w:sz="0" w:space="0" w:color="auto"/>
            <w:left w:val="none" w:sz="0" w:space="0" w:color="auto"/>
            <w:bottom w:val="none" w:sz="0" w:space="0" w:color="auto"/>
            <w:right w:val="none" w:sz="0" w:space="0" w:color="auto"/>
          </w:divBdr>
          <w:divsChild>
            <w:div w:id="165947977">
              <w:marLeft w:val="0"/>
              <w:marRight w:val="0"/>
              <w:marTop w:val="0"/>
              <w:marBottom w:val="0"/>
              <w:divBdr>
                <w:top w:val="none" w:sz="0" w:space="0" w:color="auto"/>
                <w:left w:val="none" w:sz="0" w:space="0" w:color="auto"/>
                <w:bottom w:val="none" w:sz="0" w:space="0" w:color="auto"/>
                <w:right w:val="none" w:sz="0" w:space="0" w:color="auto"/>
              </w:divBdr>
              <w:divsChild>
                <w:div w:id="486870044">
                  <w:marLeft w:val="0"/>
                  <w:marRight w:val="0"/>
                  <w:marTop w:val="0"/>
                  <w:marBottom w:val="0"/>
                  <w:divBdr>
                    <w:top w:val="none" w:sz="0" w:space="0" w:color="auto"/>
                    <w:left w:val="none" w:sz="0" w:space="0" w:color="auto"/>
                    <w:bottom w:val="none" w:sz="0" w:space="0" w:color="auto"/>
                    <w:right w:val="none" w:sz="0" w:space="0" w:color="auto"/>
                  </w:divBdr>
                  <w:divsChild>
                    <w:div w:id="1297183563">
                      <w:marLeft w:val="0"/>
                      <w:marRight w:val="0"/>
                      <w:marTop w:val="0"/>
                      <w:marBottom w:val="0"/>
                      <w:divBdr>
                        <w:top w:val="none" w:sz="0" w:space="0" w:color="auto"/>
                        <w:left w:val="none" w:sz="0" w:space="0" w:color="auto"/>
                        <w:bottom w:val="none" w:sz="0" w:space="0" w:color="auto"/>
                        <w:right w:val="none" w:sz="0" w:space="0" w:color="auto"/>
                      </w:divBdr>
                      <w:divsChild>
                        <w:div w:id="642542858">
                          <w:marLeft w:val="0"/>
                          <w:marRight w:val="0"/>
                          <w:marTop w:val="0"/>
                          <w:marBottom w:val="0"/>
                          <w:divBdr>
                            <w:top w:val="none" w:sz="0" w:space="0" w:color="auto"/>
                            <w:left w:val="none" w:sz="0" w:space="0" w:color="auto"/>
                            <w:bottom w:val="none" w:sz="0" w:space="0" w:color="auto"/>
                            <w:right w:val="none" w:sz="0" w:space="0" w:color="auto"/>
                          </w:divBdr>
                          <w:divsChild>
                            <w:div w:id="751316469">
                              <w:marLeft w:val="0"/>
                              <w:marRight w:val="0"/>
                              <w:marTop w:val="150"/>
                              <w:marBottom w:val="0"/>
                              <w:divBdr>
                                <w:top w:val="none" w:sz="0" w:space="0" w:color="auto"/>
                                <w:left w:val="none" w:sz="0" w:space="0" w:color="auto"/>
                                <w:bottom w:val="none" w:sz="0" w:space="0" w:color="auto"/>
                                <w:right w:val="none" w:sz="0" w:space="0" w:color="auto"/>
                              </w:divBdr>
                              <w:divsChild>
                                <w:div w:id="960503389">
                                  <w:marLeft w:val="0"/>
                                  <w:marRight w:val="0"/>
                                  <w:marTop w:val="0"/>
                                  <w:marBottom w:val="0"/>
                                  <w:divBdr>
                                    <w:top w:val="none" w:sz="0" w:space="0" w:color="auto"/>
                                    <w:left w:val="none" w:sz="0" w:space="0" w:color="auto"/>
                                    <w:bottom w:val="none" w:sz="0" w:space="0" w:color="auto"/>
                                    <w:right w:val="none" w:sz="0" w:space="0" w:color="auto"/>
                                  </w:divBdr>
                                </w:div>
                                <w:div w:id="1590117640">
                                  <w:marLeft w:val="0"/>
                                  <w:marRight w:val="0"/>
                                  <w:marTop w:val="0"/>
                                  <w:marBottom w:val="0"/>
                                  <w:divBdr>
                                    <w:top w:val="none" w:sz="0" w:space="0" w:color="auto"/>
                                    <w:left w:val="none" w:sz="0" w:space="0" w:color="auto"/>
                                    <w:bottom w:val="none" w:sz="0" w:space="0" w:color="auto"/>
                                    <w:right w:val="none" w:sz="0" w:space="0" w:color="auto"/>
                                  </w:divBdr>
                                </w:div>
                                <w:div w:id="1450666767">
                                  <w:marLeft w:val="0"/>
                                  <w:marRight w:val="0"/>
                                  <w:marTop w:val="0"/>
                                  <w:marBottom w:val="0"/>
                                  <w:divBdr>
                                    <w:top w:val="none" w:sz="0" w:space="0" w:color="auto"/>
                                    <w:left w:val="none" w:sz="0" w:space="0" w:color="auto"/>
                                    <w:bottom w:val="none" w:sz="0" w:space="0" w:color="auto"/>
                                    <w:right w:val="none" w:sz="0" w:space="0" w:color="auto"/>
                                  </w:divBdr>
                                </w:div>
                                <w:div w:id="100794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797</TotalTime>
  <Pages>4</Pages>
  <Words>1424</Words>
  <Characters>8120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CSU Channel Islands</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Amy</dc:creator>
  <cp:keywords/>
  <dc:description/>
  <cp:lastModifiedBy>Wallace, Amy</cp:lastModifiedBy>
  <cp:revision>18</cp:revision>
  <dcterms:created xsi:type="dcterms:W3CDTF">2018-04-09T16:51:00Z</dcterms:created>
  <dcterms:modified xsi:type="dcterms:W3CDTF">2018-04-20T20:02:00Z</dcterms:modified>
</cp:coreProperties>
</file>