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FBF1B" w14:textId="77777777" w:rsidR="006F77AF" w:rsidRDefault="003F705B">
      <w:pPr>
        <w:jc w:val="center"/>
        <w:rPr>
          <w:rFonts w:ascii="Garamond" w:eastAsia="Garamond" w:hAnsi="Garamond" w:cs="Garamond"/>
          <w:b/>
          <w:sz w:val="48"/>
          <w:szCs w:val="48"/>
        </w:rPr>
      </w:pPr>
      <w:r>
        <w:rPr>
          <w:rFonts w:ascii="Garamond" w:eastAsia="Garamond" w:hAnsi="Garamond" w:cs="Garamond"/>
          <w:b/>
          <w:sz w:val="48"/>
          <w:szCs w:val="48"/>
        </w:rPr>
        <w:t>COLD POSITION DESCRIPTION TASK FORCE</w:t>
      </w:r>
    </w:p>
    <w:p w14:paraId="349FBF1C" w14:textId="789B5161" w:rsidR="006F77AF" w:rsidRDefault="003F705B">
      <w:pPr>
        <w:jc w:val="center"/>
        <w:rPr>
          <w:rFonts w:ascii="Garamond" w:eastAsia="Garamond" w:hAnsi="Garamond" w:cs="Garamond"/>
          <w:b/>
          <w:sz w:val="48"/>
          <w:szCs w:val="48"/>
        </w:rPr>
      </w:pPr>
      <w:r>
        <w:rPr>
          <w:rFonts w:ascii="Garamond" w:eastAsia="Garamond" w:hAnsi="Garamond" w:cs="Garamond"/>
          <w:b/>
          <w:sz w:val="48"/>
          <w:szCs w:val="48"/>
        </w:rPr>
        <w:t>WORKING DRAFT DOCUMENT</w:t>
      </w:r>
    </w:p>
    <w:p w14:paraId="798DECB2" w14:textId="632A8F0B" w:rsidR="00074645" w:rsidRDefault="00074645">
      <w:pPr>
        <w:jc w:val="center"/>
        <w:rPr>
          <w:rFonts w:ascii="Garamond" w:eastAsia="Garamond" w:hAnsi="Garamond" w:cs="Garamond"/>
          <w:b/>
          <w:sz w:val="48"/>
          <w:szCs w:val="48"/>
        </w:rPr>
      </w:pPr>
      <w:r>
        <w:rPr>
          <w:rFonts w:ascii="Garamond" w:eastAsia="Garamond" w:hAnsi="Garamond" w:cs="Garamond"/>
          <w:b/>
          <w:sz w:val="48"/>
          <w:szCs w:val="48"/>
        </w:rPr>
        <w:t>FINAL DRAFT – 10/12/2021</w:t>
      </w:r>
    </w:p>
    <w:p w14:paraId="349FBF1D" w14:textId="77777777" w:rsidR="006F77AF" w:rsidRDefault="006F77AF">
      <w:pPr>
        <w:jc w:val="center"/>
        <w:rPr>
          <w:rFonts w:ascii="Garamond" w:eastAsia="Garamond" w:hAnsi="Garamond" w:cs="Garamond"/>
          <w:b/>
          <w:sz w:val="24"/>
          <w:szCs w:val="24"/>
        </w:rPr>
      </w:pPr>
    </w:p>
    <w:p w14:paraId="349FBF1E" w14:textId="77777777" w:rsidR="006F77AF" w:rsidRDefault="003F705B">
      <w:pPr>
        <w:rPr>
          <w:rFonts w:ascii="Garamond" w:eastAsia="Garamond" w:hAnsi="Garamond" w:cs="Garamond"/>
          <w:b/>
          <w:sz w:val="32"/>
          <w:szCs w:val="32"/>
        </w:rPr>
      </w:pPr>
      <w:r>
        <w:rPr>
          <w:rFonts w:ascii="Garamond" w:eastAsia="Garamond" w:hAnsi="Garamond" w:cs="Garamond"/>
          <w:b/>
          <w:sz w:val="32"/>
          <w:szCs w:val="32"/>
        </w:rPr>
        <w:t>KEY POINTS &amp; RATIONALE FOR FILLING EDDIE CHOY’S POSITION</w:t>
      </w:r>
    </w:p>
    <w:p w14:paraId="349FBF1F" w14:textId="08DAEDF2" w:rsidR="006F77AF" w:rsidRDefault="003F705B" w:rsidP="0021321E">
      <w:pPr>
        <w:spacing w:after="0"/>
        <w:rPr>
          <w:rFonts w:ascii="Garamond" w:eastAsia="Garamond" w:hAnsi="Garamond" w:cs="Garamond"/>
          <w:b/>
          <w:i/>
          <w:sz w:val="24"/>
          <w:szCs w:val="24"/>
        </w:rPr>
      </w:pPr>
      <w:r>
        <w:rPr>
          <w:rFonts w:ascii="Garamond" w:eastAsia="Garamond" w:hAnsi="Garamond" w:cs="Garamond"/>
          <w:b/>
          <w:i/>
          <w:sz w:val="24"/>
          <w:szCs w:val="24"/>
        </w:rPr>
        <w:t>Our goal is to outline key arguments and points to help build the case to fill the position.</w:t>
      </w:r>
    </w:p>
    <w:p w14:paraId="51E7194E" w14:textId="77777777" w:rsidR="0021321E" w:rsidRDefault="0021321E" w:rsidP="0021321E">
      <w:pPr>
        <w:spacing w:after="0"/>
        <w:rPr>
          <w:rFonts w:ascii="Garamond" w:eastAsia="Garamond" w:hAnsi="Garamond" w:cs="Garamond"/>
          <w:b/>
          <w:i/>
          <w:sz w:val="24"/>
          <w:szCs w:val="24"/>
        </w:rPr>
      </w:pPr>
    </w:p>
    <w:p w14:paraId="1CC3E08A" w14:textId="44EF5AA4" w:rsidR="009B19E7" w:rsidRDefault="00F46DA6">
      <w:pPr>
        <w:numPr>
          <w:ilvl w:val="0"/>
          <w:numId w:val="12"/>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The recent retirement of Eddie Choy</w:t>
      </w:r>
      <w:r w:rsidR="00154319">
        <w:rPr>
          <w:rFonts w:ascii="Garamond" w:eastAsia="Garamond" w:hAnsi="Garamond" w:cs="Garamond"/>
          <w:color w:val="000000"/>
          <w:sz w:val="24"/>
          <w:szCs w:val="24"/>
        </w:rPr>
        <w:t xml:space="preserve"> from the position of Director of Systemwide Digital Library Content</w:t>
      </w:r>
      <w:r w:rsidR="00072D4F">
        <w:rPr>
          <w:rFonts w:ascii="Garamond" w:eastAsia="Garamond" w:hAnsi="Garamond" w:cs="Garamond"/>
          <w:color w:val="000000"/>
          <w:sz w:val="24"/>
          <w:szCs w:val="24"/>
        </w:rPr>
        <w:t xml:space="preserve"> (hereafter Director/SDLC)</w:t>
      </w:r>
      <w:r>
        <w:rPr>
          <w:rFonts w:ascii="Garamond" w:eastAsia="Garamond" w:hAnsi="Garamond" w:cs="Garamond"/>
          <w:color w:val="000000"/>
          <w:sz w:val="24"/>
          <w:szCs w:val="24"/>
        </w:rPr>
        <w:t xml:space="preserve"> presents an opportunity for the Chancellor’s Office to consider long-term future needs </w:t>
      </w:r>
      <w:r w:rsidR="002E7636">
        <w:rPr>
          <w:rFonts w:ascii="Garamond" w:eastAsia="Garamond" w:hAnsi="Garamond" w:cs="Garamond"/>
          <w:color w:val="000000"/>
          <w:sz w:val="24"/>
          <w:szCs w:val="24"/>
        </w:rPr>
        <w:t>in a key strategic area</w:t>
      </w:r>
      <w:r w:rsidR="00DA2C9A">
        <w:rPr>
          <w:rFonts w:ascii="Garamond" w:eastAsia="Garamond" w:hAnsi="Garamond" w:cs="Garamond"/>
          <w:color w:val="000000"/>
          <w:sz w:val="24"/>
          <w:szCs w:val="24"/>
        </w:rPr>
        <w:t xml:space="preserve"> – library services and </w:t>
      </w:r>
      <w:r w:rsidR="00F53A8D">
        <w:rPr>
          <w:rFonts w:ascii="Garamond" w:eastAsia="Garamond" w:hAnsi="Garamond" w:cs="Garamond"/>
          <w:color w:val="000000"/>
          <w:sz w:val="24"/>
          <w:szCs w:val="24"/>
        </w:rPr>
        <w:t>information resources</w:t>
      </w:r>
      <w:r w:rsidR="0021321E">
        <w:rPr>
          <w:rFonts w:ascii="Garamond" w:eastAsia="Garamond" w:hAnsi="Garamond" w:cs="Garamond"/>
          <w:color w:val="000000"/>
          <w:sz w:val="24"/>
          <w:szCs w:val="24"/>
        </w:rPr>
        <w:t xml:space="preserve"> – for the </w:t>
      </w:r>
      <w:r w:rsidR="00C14944">
        <w:rPr>
          <w:rFonts w:ascii="Garamond" w:eastAsia="Garamond" w:hAnsi="Garamond" w:cs="Garamond"/>
          <w:color w:val="000000"/>
          <w:sz w:val="24"/>
          <w:szCs w:val="24"/>
        </w:rPr>
        <w:t>largest public university system</w:t>
      </w:r>
      <w:r w:rsidR="009643BA">
        <w:rPr>
          <w:rFonts w:ascii="Garamond" w:eastAsia="Garamond" w:hAnsi="Garamond" w:cs="Garamond"/>
          <w:color w:val="000000"/>
          <w:sz w:val="24"/>
          <w:szCs w:val="24"/>
        </w:rPr>
        <w:t xml:space="preserve"> in the nation</w:t>
      </w:r>
      <w:r w:rsidR="002E7636">
        <w:rPr>
          <w:rFonts w:ascii="Garamond" w:eastAsia="Garamond" w:hAnsi="Garamond" w:cs="Garamond"/>
          <w:color w:val="000000"/>
          <w:sz w:val="24"/>
          <w:szCs w:val="24"/>
        </w:rPr>
        <w:t xml:space="preserve">. </w:t>
      </w:r>
      <w:r w:rsidR="00F812F2">
        <w:rPr>
          <w:rFonts w:ascii="Garamond" w:eastAsia="Garamond" w:hAnsi="Garamond" w:cs="Garamond"/>
          <w:color w:val="000000"/>
          <w:sz w:val="24"/>
          <w:szCs w:val="24"/>
        </w:rPr>
        <w:t>The CSU System invest</w:t>
      </w:r>
      <w:r w:rsidR="00F53A8D">
        <w:rPr>
          <w:rFonts w:ascii="Garamond" w:eastAsia="Garamond" w:hAnsi="Garamond" w:cs="Garamond"/>
          <w:color w:val="000000"/>
          <w:sz w:val="24"/>
          <w:szCs w:val="24"/>
        </w:rPr>
        <w:t>s</w:t>
      </w:r>
      <w:r w:rsidR="00F812F2">
        <w:rPr>
          <w:rFonts w:ascii="Garamond" w:eastAsia="Garamond" w:hAnsi="Garamond" w:cs="Garamond"/>
          <w:color w:val="000000"/>
          <w:sz w:val="24"/>
          <w:szCs w:val="24"/>
        </w:rPr>
        <w:t xml:space="preserve"> </w:t>
      </w:r>
      <w:r w:rsidR="009643BA">
        <w:rPr>
          <w:rFonts w:ascii="Garamond" w:eastAsia="Garamond" w:hAnsi="Garamond" w:cs="Garamond"/>
          <w:color w:val="000000"/>
          <w:sz w:val="24"/>
          <w:szCs w:val="24"/>
        </w:rPr>
        <w:t xml:space="preserve">significantly </w:t>
      </w:r>
      <w:r w:rsidR="00F812F2">
        <w:rPr>
          <w:rFonts w:ascii="Garamond" w:eastAsia="Garamond" w:hAnsi="Garamond" w:cs="Garamond"/>
          <w:color w:val="000000"/>
          <w:sz w:val="24"/>
          <w:szCs w:val="24"/>
        </w:rPr>
        <w:t xml:space="preserve">in its libraries through </w:t>
      </w:r>
      <w:r w:rsidR="000B1498">
        <w:rPr>
          <w:rFonts w:ascii="Garamond" w:eastAsia="Garamond" w:hAnsi="Garamond" w:cs="Garamond"/>
          <w:color w:val="000000"/>
          <w:sz w:val="24"/>
          <w:szCs w:val="24"/>
        </w:rPr>
        <w:t>both systemwide support and campus-level support</w:t>
      </w:r>
      <w:r w:rsidR="00F53A8D">
        <w:rPr>
          <w:rFonts w:ascii="Garamond" w:eastAsia="Garamond" w:hAnsi="Garamond" w:cs="Garamond"/>
          <w:color w:val="000000"/>
          <w:sz w:val="24"/>
          <w:szCs w:val="24"/>
        </w:rPr>
        <w:t xml:space="preserve">. </w:t>
      </w:r>
      <w:r w:rsidR="008A5C69">
        <w:rPr>
          <w:rFonts w:ascii="Garamond" w:eastAsia="Garamond" w:hAnsi="Garamond" w:cs="Garamond"/>
          <w:color w:val="000000"/>
          <w:sz w:val="24"/>
          <w:szCs w:val="24"/>
        </w:rPr>
        <w:t>One of t</w:t>
      </w:r>
      <w:r w:rsidR="00F53A8D">
        <w:rPr>
          <w:rFonts w:ascii="Garamond" w:eastAsia="Garamond" w:hAnsi="Garamond" w:cs="Garamond"/>
          <w:color w:val="000000"/>
          <w:sz w:val="24"/>
          <w:szCs w:val="24"/>
        </w:rPr>
        <w:t xml:space="preserve">he </w:t>
      </w:r>
      <w:r w:rsidR="008A5C69">
        <w:rPr>
          <w:rFonts w:ascii="Garamond" w:eastAsia="Garamond" w:hAnsi="Garamond" w:cs="Garamond"/>
          <w:color w:val="000000"/>
          <w:sz w:val="24"/>
          <w:szCs w:val="24"/>
        </w:rPr>
        <w:t xml:space="preserve">key strategic roles of the </w:t>
      </w:r>
      <w:r w:rsidR="00F53A8D">
        <w:rPr>
          <w:rFonts w:ascii="Garamond" w:eastAsia="Garamond" w:hAnsi="Garamond" w:cs="Garamond"/>
          <w:color w:val="000000"/>
          <w:sz w:val="24"/>
          <w:szCs w:val="24"/>
        </w:rPr>
        <w:t xml:space="preserve">Academic Technology Services </w:t>
      </w:r>
      <w:r w:rsidR="008A5C69">
        <w:rPr>
          <w:rFonts w:ascii="Garamond" w:eastAsia="Garamond" w:hAnsi="Garamond" w:cs="Garamond"/>
          <w:color w:val="000000"/>
          <w:sz w:val="24"/>
          <w:szCs w:val="24"/>
        </w:rPr>
        <w:t>Division within the Chancellor’s Office is to develop</w:t>
      </w:r>
      <w:r w:rsidR="00293882">
        <w:rPr>
          <w:rFonts w:ascii="Garamond" w:eastAsia="Garamond" w:hAnsi="Garamond" w:cs="Garamond"/>
          <w:color w:val="000000"/>
          <w:sz w:val="24"/>
          <w:szCs w:val="24"/>
        </w:rPr>
        <w:t xml:space="preserve"> and</w:t>
      </w:r>
      <w:r w:rsidR="008A5C69">
        <w:rPr>
          <w:rFonts w:ascii="Garamond" w:eastAsia="Garamond" w:hAnsi="Garamond" w:cs="Garamond"/>
          <w:color w:val="000000"/>
          <w:sz w:val="24"/>
          <w:szCs w:val="24"/>
        </w:rPr>
        <w:t xml:space="preserve"> maintain </w:t>
      </w:r>
      <w:r w:rsidR="00293882">
        <w:rPr>
          <w:rFonts w:ascii="Garamond" w:eastAsia="Garamond" w:hAnsi="Garamond" w:cs="Garamond"/>
          <w:color w:val="000000"/>
          <w:sz w:val="24"/>
          <w:szCs w:val="24"/>
        </w:rPr>
        <w:t xml:space="preserve">a robust and rich set of </w:t>
      </w:r>
      <w:r w:rsidR="0041338E">
        <w:rPr>
          <w:rFonts w:ascii="Garamond" w:eastAsia="Garamond" w:hAnsi="Garamond" w:cs="Garamond"/>
          <w:color w:val="000000"/>
          <w:sz w:val="24"/>
          <w:szCs w:val="24"/>
        </w:rPr>
        <w:t xml:space="preserve">scholarly information </w:t>
      </w:r>
      <w:r w:rsidR="00293882">
        <w:rPr>
          <w:rFonts w:ascii="Garamond" w:eastAsia="Garamond" w:hAnsi="Garamond" w:cs="Garamond"/>
          <w:color w:val="000000"/>
          <w:sz w:val="24"/>
          <w:szCs w:val="24"/>
        </w:rPr>
        <w:t xml:space="preserve">resources </w:t>
      </w:r>
      <w:r w:rsidR="0041338E">
        <w:rPr>
          <w:rFonts w:ascii="Garamond" w:eastAsia="Garamond" w:hAnsi="Garamond" w:cs="Garamond"/>
          <w:color w:val="000000"/>
          <w:sz w:val="24"/>
          <w:szCs w:val="24"/>
        </w:rPr>
        <w:t xml:space="preserve">and platforms </w:t>
      </w:r>
      <w:r w:rsidR="00293882">
        <w:rPr>
          <w:rFonts w:ascii="Garamond" w:eastAsia="Garamond" w:hAnsi="Garamond" w:cs="Garamond"/>
          <w:color w:val="000000"/>
          <w:sz w:val="24"/>
          <w:szCs w:val="24"/>
        </w:rPr>
        <w:t xml:space="preserve">that </w:t>
      </w:r>
      <w:r w:rsidR="0003198C">
        <w:rPr>
          <w:rFonts w:ascii="Garamond" w:eastAsia="Garamond" w:hAnsi="Garamond" w:cs="Garamond"/>
          <w:color w:val="000000"/>
          <w:sz w:val="24"/>
          <w:szCs w:val="24"/>
        </w:rPr>
        <w:t xml:space="preserve">support </w:t>
      </w:r>
      <w:r w:rsidR="00293882">
        <w:rPr>
          <w:rFonts w:ascii="Garamond" w:eastAsia="Garamond" w:hAnsi="Garamond" w:cs="Garamond"/>
          <w:color w:val="000000"/>
          <w:sz w:val="24"/>
          <w:szCs w:val="24"/>
        </w:rPr>
        <w:t>the core curriculum and all academic programs</w:t>
      </w:r>
      <w:r w:rsidR="00E74980">
        <w:rPr>
          <w:rFonts w:ascii="Garamond" w:eastAsia="Garamond" w:hAnsi="Garamond" w:cs="Garamond"/>
          <w:color w:val="000000"/>
          <w:sz w:val="24"/>
          <w:szCs w:val="24"/>
        </w:rPr>
        <w:t xml:space="preserve"> in an equitable manner</w:t>
      </w:r>
      <w:r w:rsidR="00293882">
        <w:rPr>
          <w:rFonts w:ascii="Garamond" w:eastAsia="Garamond" w:hAnsi="Garamond" w:cs="Garamond"/>
          <w:color w:val="000000"/>
          <w:sz w:val="24"/>
          <w:szCs w:val="24"/>
        </w:rPr>
        <w:t>.</w:t>
      </w:r>
      <w:r w:rsidR="008E2384">
        <w:rPr>
          <w:rFonts w:ascii="Garamond" w:eastAsia="Garamond" w:hAnsi="Garamond" w:cs="Garamond"/>
          <w:color w:val="000000"/>
          <w:sz w:val="24"/>
          <w:szCs w:val="24"/>
        </w:rPr>
        <w:t xml:space="preserve"> </w:t>
      </w:r>
      <w:r w:rsidR="00FD3A16">
        <w:rPr>
          <w:rFonts w:ascii="Garamond" w:eastAsia="Garamond" w:hAnsi="Garamond" w:cs="Garamond"/>
          <w:color w:val="000000"/>
          <w:sz w:val="24"/>
          <w:szCs w:val="24"/>
        </w:rPr>
        <w:t>As a representative of the Chancellor’s Office and on behalf of the 23 CSU campus libraries, Mr. Choy</w:t>
      </w:r>
      <w:r w:rsidR="002A5BC9">
        <w:rPr>
          <w:rFonts w:ascii="Garamond" w:eastAsia="Garamond" w:hAnsi="Garamond" w:cs="Garamond"/>
          <w:color w:val="000000"/>
          <w:sz w:val="24"/>
          <w:szCs w:val="24"/>
        </w:rPr>
        <w:t xml:space="preserve"> has negotiated and licensed a common collection of scholarly resources that represent a significant investment and annual expenditure of approximately $22 million.</w:t>
      </w:r>
      <w:r w:rsidR="008F31F1">
        <w:rPr>
          <w:rFonts w:ascii="Garamond" w:eastAsia="Garamond" w:hAnsi="Garamond" w:cs="Garamond"/>
          <w:color w:val="000000"/>
          <w:sz w:val="24"/>
          <w:szCs w:val="24"/>
        </w:rPr>
        <w:t xml:space="preserve"> These negotiations </w:t>
      </w:r>
      <w:r w:rsidR="00497371">
        <w:rPr>
          <w:rFonts w:ascii="Garamond" w:eastAsia="Garamond" w:hAnsi="Garamond" w:cs="Garamond"/>
          <w:color w:val="000000"/>
          <w:sz w:val="24"/>
          <w:szCs w:val="24"/>
        </w:rPr>
        <w:t>included negotiations with a wide variety of vendors for full-text digital content as well as for the shared library services platform</w:t>
      </w:r>
      <w:r w:rsidR="00854275">
        <w:rPr>
          <w:rFonts w:ascii="Garamond" w:eastAsia="Garamond" w:hAnsi="Garamond" w:cs="Garamond"/>
          <w:color w:val="000000"/>
          <w:sz w:val="24"/>
          <w:szCs w:val="24"/>
        </w:rPr>
        <w:t>, the Unified</w:t>
      </w:r>
      <w:r w:rsidR="008C78E1">
        <w:rPr>
          <w:rFonts w:ascii="Garamond" w:eastAsia="Garamond" w:hAnsi="Garamond" w:cs="Garamond"/>
          <w:color w:val="000000"/>
          <w:sz w:val="24"/>
          <w:szCs w:val="24"/>
        </w:rPr>
        <w:t xml:space="preserve"> Library Management System (ULMS) known as </w:t>
      </w:r>
      <w:proofErr w:type="spellStart"/>
      <w:r w:rsidR="008C78E1">
        <w:rPr>
          <w:rFonts w:ascii="Garamond" w:eastAsia="Garamond" w:hAnsi="Garamond" w:cs="Garamond"/>
          <w:color w:val="000000"/>
          <w:sz w:val="24"/>
          <w:szCs w:val="24"/>
        </w:rPr>
        <w:t>ExLibris</w:t>
      </w:r>
      <w:proofErr w:type="spellEnd"/>
      <w:r w:rsidR="008C78E1">
        <w:rPr>
          <w:rFonts w:ascii="Garamond" w:eastAsia="Garamond" w:hAnsi="Garamond" w:cs="Garamond"/>
          <w:color w:val="000000"/>
          <w:sz w:val="24"/>
          <w:szCs w:val="24"/>
        </w:rPr>
        <w:t xml:space="preserve"> Alma.</w:t>
      </w:r>
      <w:r w:rsidR="00854275">
        <w:rPr>
          <w:rFonts w:ascii="Garamond" w:eastAsia="Garamond" w:hAnsi="Garamond" w:cs="Garamond"/>
          <w:color w:val="000000"/>
          <w:sz w:val="24"/>
          <w:szCs w:val="24"/>
        </w:rPr>
        <w:t xml:space="preserve"> </w:t>
      </w:r>
    </w:p>
    <w:p w14:paraId="6B20711A" w14:textId="77777777" w:rsidR="0021321E" w:rsidRDefault="0021321E" w:rsidP="0021321E">
      <w:pPr>
        <w:pBdr>
          <w:top w:val="nil"/>
          <w:left w:val="nil"/>
          <w:bottom w:val="nil"/>
          <w:right w:val="nil"/>
          <w:between w:val="nil"/>
        </w:pBdr>
        <w:spacing w:after="0"/>
        <w:ind w:left="360"/>
        <w:rPr>
          <w:rFonts w:ascii="Garamond" w:eastAsia="Garamond" w:hAnsi="Garamond" w:cs="Garamond"/>
          <w:color w:val="000000"/>
          <w:sz w:val="24"/>
          <w:szCs w:val="24"/>
        </w:rPr>
      </w:pPr>
    </w:p>
    <w:p w14:paraId="0C2E5B61" w14:textId="2643EAA9" w:rsidR="00F932B7" w:rsidRPr="0082594D" w:rsidRDefault="00857EC9" w:rsidP="00F932B7">
      <w:pPr>
        <w:numPr>
          <w:ilvl w:val="0"/>
          <w:numId w:val="12"/>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Following the announced retirement of Mr. Choy, the</w:t>
      </w:r>
      <w:r w:rsidR="008E2384">
        <w:rPr>
          <w:rFonts w:ascii="Garamond" w:eastAsia="Garamond" w:hAnsi="Garamond" w:cs="Garamond"/>
          <w:color w:val="000000"/>
          <w:sz w:val="24"/>
          <w:szCs w:val="24"/>
        </w:rPr>
        <w:t xml:space="preserve"> </w:t>
      </w:r>
      <w:r w:rsidR="0021321E">
        <w:rPr>
          <w:rFonts w:ascii="Garamond" w:eastAsia="Garamond" w:hAnsi="Garamond" w:cs="Garamond"/>
          <w:color w:val="000000"/>
          <w:sz w:val="24"/>
          <w:szCs w:val="24"/>
        </w:rPr>
        <w:t xml:space="preserve">CSU </w:t>
      </w:r>
      <w:r w:rsidR="008E2384">
        <w:rPr>
          <w:rFonts w:ascii="Garamond" w:eastAsia="Garamond" w:hAnsi="Garamond" w:cs="Garamond"/>
          <w:color w:val="000000"/>
          <w:sz w:val="24"/>
          <w:szCs w:val="24"/>
        </w:rPr>
        <w:t xml:space="preserve">Council of Library Deans (COLD) and </w:t>
      </w:r>
      <w:r w:rsidR="0021321E">
        <w:rPr>
          <w:rFonts w:ascii="Garamond" w:eastAsia="Garamond" w:hAnsi="Garamond" w:cs="Garamond"/>
          <w:color w:val="000000"/>
          <w:sz w:val="24"/>
          <w:szCs w:val="24"/>
        </w:rPr>
        <w:t xml:space="preserve">Chancellor’s Office </w:t>
      </w:r>
      <w:r w:rsidR="008E2384">
        <w:rPr>
          <w:rFonts w:ascii="Garamond" w:eastAsia="Garamond" w:hAnsi="Garamond" w:cs="Garamond"/>
          <w:color w:val="000000"/>
          <w:sz w:val="24"/>
          <w:szCs w:val="24"/>
        </w:rPr>
        <w:t>Academic Technology Services staff</w:t>
      </w:r>
      <w:r w:rsidR="0021321E">
        <w:rPr>
          <w:rFonts w:ascii="Garamond" w:eastAsia="Garamond" w:hAnsi="Garamond" w:cs="Garamond"/>
          <w:color w:val="000000"/>
          <w:sz w:val="24"/>
          <w:szCs w:val="24"/>
        </w:rPr>
        <w:t xml:space="preserve"> </w:t>
      </w:r>
      <w:r w:rsidR="00C14944">
        <w:rPr>
          <w:rFonts w:ascii="Garamond" w:eastAsia="Garamond" w:hAnsi="Garamond" w:cs="Garamond"/>
          <w:color w:val="000000"/>
          <w:sz w:val="24"/>
          <w:szCs w:val="24"/>
        </w:rPr>
        <w:t>worked collaboratively to discuss and identify key needs for both the system and individual campuses</w:t>
      </w:r>
      <w:r w:rsidR="008F31F1">
        <w:rPr>
          <w:rFonts w:ascii="Garamond" w:eastAsia="Garamond" w:hAnsi="Garamond" w:cs="Garamond"/>
          <w:color w:val="000000"/>
          <w:sz w:val="24"/>
          <w:szCs w:val="24"/>
        </w:rPr>
        <w:t xml:space="preserve"> </w:t>
      </w:r>
      <w:proofErr w:type="gramStart"/>
      <w:r w:rsidR="008F31F1">
        <w:rPr>
          <w:rFonts w:ascii="Garamond" w:eastAsia="Garamond" w:hAnsi="Garamond" w:cs="Garamond"/>
          <w:color w:val="000000"/>
          <w:sz w:val="24"/>
          <w:szCs w:val="24"/>
        </w:rPr>
        <w:t>in regard to</w:t>
      </w:r>
      <w:proofErr w:type="gramEnd"/>
      <w:r w:rsidR="008F31F1">
        <w:rPr>
          <w:rFonts w:ascii="Garamond" w:eastAsia="Garamond" w:hAnsi="Garamond" w:cs="Garamond"/>
          <w:color w:val="000000"/>
          <w:sz w:val="24"/>
          <w:szCs w:val="24"/>
        </w:rPr>
        <w:t xml:space="preserve"> this </w:t>
      </w:r>
      <w:r w:rsidR="00063BCD">
        <w:rPr>
          <w:rFonts w:ascii="Garamond" w:eastAsia="Garamond" w:hAnsi="Garamond" w:cs="Garamond"/>
          <w:color w:val="000000"/>
          <w:sz w:val="24"/>
          <w:szCs w:val="24"/>
        </w:rPr>
        <w:t>vacancy</w:t>
      </w:r>
      <w:r w:rsidR="00C14944">
        <w:rPr>
          <w:rFonts w:ascii="Garamond" w:eastAsia="Garamond" w:hAnsi="Garamond" w:cs="Garamond"/>
          <w:color w:val="000000"/>
          <w:sz w:val="24"/>
          <w:szCs w:val="24"/>
        </w:rPr>
        <w:t xml:space="preserve">. </w:t>
      </w:r>
      <w:r w:rsidR="002A0240">
        <w:rPr>
          <w:rFonts w:ascii="Garamond" w:eastAsia="Garamond" w:hAnsi="Garamond" w:cs="Garamond"/>
          <w:color w:val="000000"/>
          <w:sz w:val="24"/>
          <w:szCs w:val="24"/>
        </w:rPr>
        <w:t xml:space="preserve">With Mr. Choy’s retirement, COLD feels there is a unique </w:t>
      </w:r>
      <w:r w:rsidR="00605CDE">
        <w:rPr>
          <w:rFonts w:ascii="Garamond" w:eastAsia="Garamond" w:hAnsi="Garamond" w:cs="Garamond"/>
          <w:color w:val="000000"/>
          <w:sz w:val="24"/>
          <w:szCs w:val="24"/>
        </w:rPr>
        <w:t xml:space="preserve">and critical </w:t>
      </w:r>
      <w:r w:rsidR="002A0240">
        <w:rPr>
          <w:rFonts w:ascii="Garamond" w:eastAsia="Garamond" w:hAnsi="Garamond" w:cs="Garamond"/>
          <w:color w:val="000000"/>
          <w:sz w:val="24"/>
          <w:szCs w:val="24"/>
        </w:rPr>
        <w:t xml:space="preserve">opportunity to </w:t>
      </w:r>
      <w:r w:rsidR="00605CDE">
        <w:rPr>
          <w:rFonts w:ascii="Garamond" w:eastAsia="Garamond" w:hAnsi="Garamond" w:cs="Garamond"/>
          <w:color w:val="000000"/>
          <w:sz w:val="24"/>
          <w:szCs w:val="24"/>
        </w:rPr>
        <w:t xml:space="preserve">re-evaluate the needs of the system and member libraries </w:t>
      </w:r>
      <w:r w:rsidR="00B75635">
        <w:rPr>
          <w:rFonts w:ascii="Garamond" w:eastAsia="Garamond" w:hAnsi="Garamond" w:cs="Garamond"/>
          <w:color w:val="000000"/>
          <w:sz w:val="24"/>
          <w:szCs w:val="24"/>
        </w:rPr>
        <w:t>prior to recruitment</w:t>
      </w:r>
      <w:r w:rsidR="00B900CE">
        <w:rPr>
          <w:rFonts w:ascii="Garamond" w:eastAsia="Garamond" w:hAnsi="Garamond" w:cs="Garamond"/>
          <w:color w:val="000000"/>
          <w:sz w:val="24"/>
          <w:szCs w:val="24"/>
        </w:rPr>
        <w:t xml:space="preserve"> for this position. The</w:t>
      </w:r>
      <w:r w:rsidR="00CC0050">
        <w:rPr>
          <w:rFonts w:ascii="Garamond" w:eastAsia="Garamond" w:hAnsi="Garamond" w:cs="Garamond"/>
          <w:color w:val="000000"/>
          <w:sz w:val="24"/>
          <w:szCs w:val="24"/>
        </w:rPr>
        <w:t xml:space="preserve">se discussions </w:t>
      </w:r>
      <w:r w:rsidR="00B900CE">
        <w:rPr>
          <w:rFonts w:ascii="Garamond" w:eastAsia="Garamond" w:hAnsi="Garamond" w:cs="Garamond"/>
          <w:color w:val="000000"/>
          <w:sz w:val="24"/>
          <w:szCs w:val="24"/>
        </w:rPr>
        <w:t>focused on outlining the key</w:t>
      </w:r>
      <w:r w:rsidR="003E255B">
        <w:rPr>
          <w:rFonts w:ascii="Garamond" w:eastAsia="Garamond" w:hAnsi="Garamond" w:cs="Garamond"/>
          <w:color w:val="000000"/>
          <w:sz w:val="24"/>
          <w:szCs w:val="24"/>
        </w:rPr>
        <w:t xml:space="preserve"> responsibilities of the position and the position requirements. </w:t>
      </w:r>
      <w:r w:rsidR="003E255B" w:rsidRPr="00F932B7">
        <w:rPr>
          <w:rFonts w:ascii="Garamond" w:eastAsia="Times New Roman" w:hAnsi="Garamond" w:cs="Segoe UI"/>
          <w:color w:val="000000"/>
          <w:sz w:val="24"/>
          <w:szCs w:val="24"/>
          <w:bdr w:val="none" w:sz="0" w:space="0" w:color="auto" w:frame="1"/>
        </w:rPr>
        <w:t>An updated proposed position description has been developed</w:t>
      </w:r>
      <w:r w:rsidR="00F932B7" w:rsidRPr="00F932B7">
        <w:rPr>
          <w:rFonts w:ascii="Garamond" w:eastAsia="Times New Roman" w:hAnsi="Garamond" w:cs="Segoe UI"/>
          <w:color w:val="000000"/>
          <w:sz w:val="24"/>
          <w:szCs w:val="24"/>
          <w:bdr w:val="none" w:sz="0" w:space="0" w:color="auto" w:frame="1"/>
        </w:rPr>
        <w:t xml:space="preserve"> based on these discussions</w:t>
      </w:r>
      <w:r w:rsidR="003E255B" w:rsidRPr="00F932B7">
        <w:rPr>
          <w:rFonts w:ascii="Garamond" w:eastAsia="Times New Roman" w:hAnsi="Garamond" w:cs="Segoe UI"/>
          <w:color w:val="000000"/>
          <w:sz w:val="24"/>
          <w:szCs w:val="24"/>
          <w:bdr w:val="none" w:sz="0" w:space="0" w:color="auto" w:frame="1"/>
        </w:rPr>
        <w:t>.</w:t>
      </w:r>
      <w:r w:rsidR="00F254B3" w:rsidRPr="00F932B7">
        <w:rPr>
          <w:rFonts w:ascii="Garamond" w:eastAsia="Times New Roman" w:hAnsi="Garamond" w:cs="Segoe UI"/>
          <w:color w:val="000000"/>
          <w:sz w:val="24"/>
          <w:szCs w:val="24"/>
          <w:bdr w:val="none" w:sz="0" w:space="0" w:color="auto" w:frame="1"/>
        </w:rPr>
        <w:t xml:space="preserve"> </w:t>
      </w:r>
      <w:r w:rsidR="00784FA6">
        <w:rPr>
          <w:rFonts w:ascii="Garamond" w:eastAsia="Times New Roman" w:hAnsi="Garamond" w:cs="Segoe UI"/>
          <w:color w:val="000000"/>
          <w:sz w:val="24"/>
          <w:szCs w:val="24"/>
          <w:bdr w:val="none" w:sz="0" w:space="0" w:color="auto" w:frame="1"/>
        </w:rPr>
        <w:t>COLD recommends that the updated position be reviewed by CO Human Resources staff to ensure that the position is at the appropriate MPP level</w:t>
      </w:r>
      <w:r w:rsidR="0078208C">
        <w:rPr>
          <w:rFonts w:ascii="Garamond" w:eastAsia="Times New Roman" w:hAnsi="Garamond" w:cs="Segoe UI"/>
          <w:color w:val="000000"/>
          <w:sz w:val="24"/>
          <w:szCs w:val="24"/>
          <w:bdr w:val="none" w:sz="0" w:space="0" w:color="auto" w:frame="1"/>
        </w:rPr>
        <w:t xml:space="preserve"> and that a market-based salary analysis be done prior to recruitment.</w:t>
      </w:r>
    </w:p>
    <w:p w14:paraId="0985D680" w14:textId="77777777" w:rsidR="003D2C8B" w:rsidRDefault="003D2C8B" w:rsidP="003D2C8B">
      <w:pPr>
        <w:pBdr>
          <w:top w:val="nil"/>
          <w:left w:val="nil"/>
          <w:bottom w:val="nil"/>
          <w:right w:val="nil"/>
          <w:between w:val="nil"/>
        </w:pBdr>
        <w:spacing w:after="0"/>
        <w:ind w:left="1080"/>
        <w:rPr>
          <w:rFonts w:ascii="Garamond" w:eastAsia="Garamond" w:hAnsi="Garamond" w:cs="Garamond"/>
          <w:color w:val="000000"/>
          <w:sz w:val="24"/>
          <w:szCs w:val="24"/>
        </w:rPr>
      </w:pPr>
    </w:p>
    <w:p w14:paraId="168E2246" w14:textId="748697A2" w:rsidR="0082594D" w:rsidRDefault="0082594D" w:rsidP="003D2C8B">
      <w:pPr>
        <w:pBdr>
          <w:top w:val="nil"/>
          <w:left w:val="nil"/>
          <w:bottom w:val="nil"/>
          <w:right w:val="nil"/>
          <w:between w:val="nil"/>
        </w:pBdr>
        <w:spacing w:after="0"/>
        <w:ind w:left="1080"/>
        <w:rPr>
          <w:rFonts w:ascii="Garamond" w:eastAsia="Garamond" w:hAnsi="Garamond" w:cs="Garamond"/>
          <w:color w:val="000000"/>
          <w:sz w:val="24"/>
          <w:szCs w:val="24"/>
        </w:rPr>
      </w:pPr>
      <w:r>
        <w:rPr>
          <w:rFonts w:ascii="Garamond" w:eastAsia="Garamond" w:hAnsi="Garamond" w:cs="Garamond"/>
          <w:color w:val="000000"/>
          <w:sz w:val="24"/>
          <w:szCs w:val="24"/>
        </w:rPr>
        <w:t>Recently filled positions</w:t>
      </w:r>
      <w:r w:rsidR="00FE795A">
        <w:rPr>
          <w:rFonts w:ascii="Garamond" w:eastAsia="Garamond" w:hAnsi="Garamond" w:cs="Garamond"/>
          <w:color w:val="000000"/>
          <w:sz w:val="24"/>
          <w:szCs w:val="24"/>
        </w:rPr>
        <w:t xml:space="preserve"> in this area include:</w:t>
      </w:r>
    </w:p>
    <w:p w14:paraId="6A742858" w14:textId="77777777" w:rsidR="008F20F6" w:rsidRDefault="008F20F6" w:rsidP="003D2C8B">
      <w:pPr>
        <w:pBdr>
          <w:top w:val="nil"/>
          <w:left w:val="nil"/>
          <w:bottom w:val="nil"/>
          <w:right w:val="nil"/>
          <w:between w:val="nil"/>
        </w:pBdr>
        <w:spacing w:after="0"/>
        <w:ind w:left="1080"/>
        <w:rPr>
          <w:rFonts w:ascii="Garamond" w:eastAsia="Garamond" w:hAnsi="Garamond" w:cs="Garamond"/>
          <w:color w:val="000000"/>
          <w:sz w:val="24"/>
          <w:szCs w:val="24"/>
        </w:rPr>
      </w:pPr>
    </w:p>
    <w:p w14:paraId="32137A56" w14:textId="31466467" w:rsidR="00FE795A" w:rsidRDefault="00FE795A" w:rsidP="0082594D">
      <w:pPr>
        <w:numPr>
          <w:ilvl w:val="1"/>
          <w:numId w:val="12"/>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University of California / California Digital Library</w:t>
      </w:r>
      <w:r w:rsidR="008F20F6">
        <w:rPr>
          <w:rFonts w:ascii="Garamond" w:eastAsia="Garamond" w:hAnsi="Garamond" w:cs="Garamond"/>
          <w:color w:val="000000"/>
          <w:sz w:val="24"/>
          <w:szCs w:val="24"/>
        </w:rPr>
        <w:t xml:space="preserve"> – New hire made; previous incumbent was at approximately $180,000</w:t>
      </w:r>
    </w:p>
    <w:p w14:paraId="7D88AA23" w14:textId="23B370BF" w:rsidR="00FE795A" w:rsidRPr="00F932B7" w:rsidRDefault="00FE795A" w:rsidP="0082594D">
      <w:pPr>
        <w:numPr>
          <w:ilvl w:val="1"/>
          <w:numId w:val="12"/>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SCELC Executive Director</w:t>
      </w:r>
      <w:r w:rsidR="008A2461">
        <w:rPr>
          <w:rFonts w:ascii="Garamond" w:eastAsia="Garamond" w:hAnsi="Garamond" w:cs="Garamond"/>
          <w:color w:val="000000"/>
          <w:sz w:val="24"/>
          <w:szCs w:val="24"/>
        </w:rPr>
        <w:t xml:space="preserve"> – New hire at approximately $180,000</w:t>
      </w:r>
    </w:p>
    <w:p w14:paraId="69743E99" w14:textId="77777777" w:rsidR="00F932B7" w:rsidRDefault="00F932B7" w:rsidP="00F932B7">
      <w:pPr>
        <w:pStyle w:val="ListParagraph"/>
        <w:spacing w:after="0"/>
        <w:rPr>
          <w:rFonts w:ascii="Garamond" w:eastAsia="Times New Roman" w:hAnsi="Garamond" w:cs="Segoe UI"/>
          <w:color w:val="000000"/>
          <w:sz w:val="24"/>
          <w:szCs w:val="24"/>
          <w:bdr w:val="none" w:sz="0" w:space="0" w:color="auto" w:frame="1"/>
        </w:rPr>
      </w:pPr>
    </w:p>
    <w:p w14:paraId="5FF36B64" w14:textId="7B2D2EFC" w:rsidR="00F254B3" w:rsidRPr="00F932B7" w:rsidRDefault="00F254B3" w:rsidP="00F932B7">
      <w:pPr>
        <w:numPr>
          <w:ilvl w:val="0"/>
          <w:numId w:val="12"/>
        </w:numPr>
        <w:pBdr>
          <w:top w:val="nil"/>
          <w:left w:val="nil"/>
          <w:bottom w:val="nil"/>
          <w:right w:val="nil"/>
          <w:between w:val="nil"/>
        </w:pBdr>
        <w:spacing w:after="0"/>
        <w:rPr>
          <w:rFonts w:ascii="Garamond" w:eastAsia="Garamond" w:hAnsi="Garamond" w:cs="Garamond"/>
          <w:color w:val="000000"/>
          <w:sz w:val="24"/>
          <w:szCs w:val="24"/>
        </w:rPr>
      </w:pPr>
      <w:r w:rsidRPr="00F932B7">
        <w:rPr>
          <w:rFonts w:ascii="Garamond" w:eastAsia="Times New Roman" w:hAnsi="Garamond" w:cs="Segoe UI"/>
          <w:color w:val="000000"/>
          <w:sz w:val="24"/>
          <w:szCs w:val="24"/>
          <w:bdr w:val="none" w:sz="0" w:space="0" w:color="auto" w:frame="1"/>
        </w:rPr>
        <w:t>COLD feels th</w:t>
      </w:r>
      <w:r w:rsidR="00F932B7">
        <w:rPr>
          <w:rFonts w:ascii="Garamond" w:eastAsia="Times New Roman" w:hAnsi="Garamond" w:cs="Segoe UI"/>
          <w:color w:val="000000"/>
          <w:sz w:val="24"/>
          <w:szCs w:val="24"/>
          <w:bdr w:val="none" w:sz="0" w:space="0" w:color="auto" w:frame="1"/>
        </w:rPr>
        <w:t>is</w:t>
      </w:r>
      <w:r w:rsidRPr="00F932B7">
        <w:rPr>
          <w:rFonts w:ascii="Garamond" w:eastAsia="Times New Roman" w:hAnsi="Garamond" w:cs="Segoe UI"/>
          <w:color w:val="000000"/>
          <w:sz w:val="24"/>
          <w:szCs w:val="24"/>
          <w:bdr w:val="none" w:sz="0" w:space="0" w:color="auto" w:frame="1"/>
        </w:rPr>
        <w:t xml:space="preserve"> vacancy </w:t>
      </w:r>
      <w:r w:rsidR="0015427E" w:rsidRPr="00F932B7">
        <w:rPr>
          <w:rFonts w:ascii="Garamond" w:eastAsia="Times New Roman" w:hAnsi="Garamond" w:cs="Segoe UI"/>
          <w:color w:val="000000"/>
          <w:sz w:val="24"/>
          <w:szCs w:val="24"/>
          <w:bdr w:val="none" w:sz="0" w:space="0" w:color="auto" w:frame="1"/>
        </w:rPr>
        <w:t>affords the CSU the chance to refocus the responsibilities of the position in a more strategic way</w:t>
      </w:r>
      <w:r w:rsidR="009D40A9" w:rsidRPr="00F932B7">
        <w:rPr>
          <w:rFonts w:ascii="Garamond" w:eastAsia="Times New Roman" w:hAnsi="Garamond" w:cs="Segoe UI"/>
          <w:color w:val="000000"/>
          <w:sz w:val="24"/>
          <w:szCs w:val="24"/>
          <w:bdr w:val="none" w:sz="0" w:space="0" w:color="auto" w:frame="1"/>
        </w:rPr>
        <w:t xml:space="preserve"> that will serve us well in a </w:t>
      </w:r>
      <w:r w:rsidR="001D58DB">
        <w:rPr>
          <w:rFonts w:ascii="Garamond" w:eastAsia="Times New Roman" w:hAnsi="Garamond" w:cs="Segoe UI"/>
          <w:color w:val="000000"/>
          <w:sz w:val="24"/>
          <w:szCs w:val="24"/>
          <w:bdr w:val="none" w:sz="0" w:space="0" w:color="auto" w:frame="1"/>
        </w:rPr>
        <w:t>volatile</w:t>
      </w:r>
      <w:r w:rsidR="009D40A9" w:rsidRPr="00F932B7">
        <w:rPr>
          <w:rFonts w:ascii="Garamond" w:eastAsia="Times New Roman" w:hAnsi="Garamond" w:cs="Segoe UI"/>
          <w:color w:val="000000"/>
          <w:sz w:val="24"/>
          <w:szCs w:val="24"/>
          <w:bdr w:val="none" w:sz="0" w:space="0" w:color="auto" w:frame="1"/>
        </w:rPr>
        <w:t xml:space="preserve"> academic publishing marketplace that will undoubtedly evolve to include more opportunities for collaborative </w:t>
      </w:r>
      <w:r w:rsidR="00C51D5E" w:rsidRPr="00F932B7">
        <w:rPr>
          <w:rFonts w:ascii="Garamond" w:eastAsia="Times New Roman" w:hAnsi="Garamond" w:cs="Segoe UI"/>
          <w:color w:val="000000"/>
          <w:sz w:val="24"/>
          <w:szCs w:val="24"/>
          <w:bdr w:val="none" w:sz="0" w:space="0" w:color="auto" w:frame="1"/>
        </w:rPr>
        <w:t xml:space="preserve">negotiations with other entities in California </w:t>
      </w:r>
      <w:r w:rsidR="00C51D5E" w:rsidRPr="00F932B7">
        <w:rPr>
          <w:rFonts w:ascii="Garamond" w:eastAsia="Times New Roman" w:hAnsi="Garamond" w:cs="Segoe UI"/>
          <w:color w:val="000000"/>
          <w:sz w:val="24"/>
          <w:szCs w:val="24"/>
          <w:bdr w:val="none" w:sz="0" w:space="0" w:color="auto" w:frame="1"/>
        </w:rPr>
        <w:lastRenderedPageBreak/>
        <w:t xml:space="preserve">including the University of California System, the California Community College System, the State Library of California, and the </w:t>
      </w:r>
      <w:r w:rsidR="00370FF4" w:rsidRPr="00F932B7">
        <w:rPr>
          <w:rFonts w:ascii="Garamond" w:eastAsia="Garamond" w:hAnsi="Garamond" w:cs="Garamond"/>
          <w:color w:val="000000"/>
          <w:sz w:val="24"/>
          <w:szCs w:val="24"/>
        </w:rPr>
        <w:t>Statewide California Electronic Library Consortium (SCELC)</w:t>
      </w:r>
      <w:r w:rsidR="00370FF4" w:rsidRPr="00F932B7">
        <w:rPr>
          <w:rFonts w:ascii="Garamond" w:eastAsia="Garamond" w:hAnsi="Garamond" w:cs="Garamond"/>
          <w:color w:val="000000"/>
          <w:sz w:val="24"/>
          <w:szCs w:val="24"/>
        </w:rPr>
        <w:t>.</w:t>
      </w:r>
    </w:p>
    <w:p w14:paraId="5704B681" w14:textId="37A60DC5" w:rsidR="009D40A9" w:rsidRDefault="009D40A9" w:rsidP="009D40A9">
      <w:pPr>
        <w:spacing w:after="0" w:line="240" w:lineRule="auto"/>
        <w:textAlignment w:val="baseline"/>
        <w:rPr>
          <w:rFonts w:ascii="Garamond" w:eastAsia="Times New Roman" w:hAnsi="Garamond" w:cs="Segoe UI"/>
          <w:color w:val="000000"/>
          <w:sz w:val="24"/>
          <w:szCs w:val="24"/>
          <w:bdr w:val="none" w:sz="0" w:space="0" w:color="auto" w:frame="1"/>
        </w:rPr>
      </w:pPr>
    </w:p>
    <w:p w14:paraId="3BA32CD9" w14:textId="77777777" w:rsidR="00D3252F" w:rsidRDefault="00D3252F" w:rsidP="00D3252F">
      <w:pPr>
        <w:numPr>
          <w:ilvl w:val="0"/>
          <w:numId w:val="12"/>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sz w:val="24"/>
          <w:szCs w:val="24"/>
        </w:rPr>
        <w:t xml:space="preserve">Going forward, the academic publishing marketplace and ecosystem are likely to continue to evolve offering new opportunities to collaboratively negotiate licenses and big deals on a statewide basis. At least one vendor has inquired about negotiating one contract to serve the UC, SCELC, and CSU systems. Such opportunities may maximize access to information and enhance the return on investment for the electronic resources we commit to license. In this evolving landscape, having an incumbent who has academic library/library consortium/academic publishing experience and knowledge will be critical to ensuring that CSU is well represented in negotiations that involve other systems such as the UC System as well as the California Community Colleges and the California State Library. If the person selected for this position does not possess the academic library/library consortium/academic publishing experience, CSU may be at a disadvantage compared to other library systems in the negotiation process. Both the UC System and SCELC recently hired new Directors who help to negotiate for electronic </w:t>
      </w:r>
      <w:proofErr w:type="gramStart"/>
      <w:r>
        <w:rPr>
          <w:rFonts w:ascii="Garamond" w:eastAsia="Garamond" w:hAnsi="Garamond" w:cs="Garamond"/>
          <w:sz w:val="24"/>
          <w:szCs w:val="24"/>
        </w:rPr>
        <w:t>resources</w:t>
      </w:r>
      <w:proofErr w:type="gramEnd"/>
      <w:r>
        <w:rPr>
          <w:rFonts w:ascii="Garamond" w:eastAsia="Garamond" w:hAnsi="Garamond" w:cs="Garamond"/>
          <w:sz w:val="24"/>
          <w:szCs w:val="24"/>
        </w:rPr>
        <w:t xml:space="preserve"> and both have professional experience and education from the academic library or library consortium world and strong knowledge of academic publishing.</w:t>
      </w:r>
    </w:p>
    <w:p w14:paraId="786AFE1A" w14:textId="77777777" w:rsidR="00D3252F" w:rsidRPr="009D40A9" w:rsidRDefault="00D3252F" w:rsidP="009D40A9">
      <w:pPr>
        <w:spacing w:after="0" w:line="240" w:lineRule="auto"/>
        <w:textAlignment w:val="baseline"/>
        <w:rPr>
          <w:rFonts w:ascii="Garamond" w:eastAsia="Times New Roman" w:hAnsi="Garamond" w:cs="Segoe UI"/>
          <w:color w:val="000000"/>
          <w:sz w:val="24"/>
          <w:szCs w:val="24"/>
          <w:bdr w:val="none" w:sz="0" w:space="0" w:color="auto" w:frame="1"/>
        </w:rPr>
      </w:pPr>
    </w:p>
    <w:p w14:paraId="5858B07E" w14:textId="1F846572" w:rsidR="00063BCD" w:rsidRPr="003E255B" w:rsidRDefault="00063BCD" w:rsidP="003E255B">
      <w:pPr>
        <w:pStyle w:val="ListParagraph"/>
        <w:numPr>
          <w:ilvl w:val="0"/>
          <w:numId w:val="15"/>
        </w:numPr>
        <w:spacing w:after="0" w:line="240" w:lineRule="auto"/>
        <w:textAlignment w:val="baseline"/>
        <w:rPr>
          <w:rFonts w:ascii="Garamond" w:eastAsia="Times New Roman" w:hAnsi="Garamond" w:cs="Segoe UI"/>
          <w:color w:val="000000"/>
          <w:sz w:val="24"/>
          <w:szCs w:val="24"/>
          <w:bdr w:val="none" w:sz="0" w:space="0" w:color="auto" w:frame="1"/>
        </w:rPr>
      </w:pPr>
      <w:proofErr w:type="gramStart"/>
      <w:r w:rsidRPr="003E255B">
        <w:rPr>
          <w:rFonts w:ascii="Garamond" w:eastAsia="Times New Roman" w:hAnsi="Garamond" w:cs="Segoe UI"/>
          <w:color w:val="000000"/>
          <w:sz w:val="24"/>
          <w:szCs w:val="24"/>
          <w:bdr w:val="none" w:sz="0" w:space="0" w:color="auto" w:frame="1"/>
        </w:rPr>
        <w:t>It is clear that it</w:t>
      </w:r>
      <w:proofErr w:type="gramEnd"/>
      <w:r w:rsidRPr="003E255B">
        <w:rPr>
          <w:rFonts w:ascii="Garamond" w:eastAsia="Times New Roman" w:hAnsi="Garamond" w:cs="Segoe UI"/>
          <w:color w:val="000000"/>
          <w:sz w:val="24"/>
          <w:szCs w:val="24"/>
          <w:bdr w:val="none" w:sz="0" w:space="0" w:color="auto" w:frame="1"/>
        </w:rPr>
        <w:t xml:space="preserve"> is in the best interests of the CSU to invest in </w:t>
      </w:r>
      <w:r w:rsidR="00A9748B">
        <w:rPr>
          <w:rFonts w:ascii="Garamond" w:eastAsia="Times New Roman" w:hAnsi="Garamond" w:cs="Segoe UI"/>
          <w:color w:val="000000"/>
          <w:sz w:val="24"/>
          <w:szCs w:val="24"/>
          <w:bdr w:val="none" w:sz="0" w:space="0" w:color="auto" w:frame="1"/>
        </w:rPr>
        <w:t>an individual who</w:t>
      </w:r>
      <w:r w:rsidR="00FF57C0">
        <w:rPr>
          <w:rFonts w:ascii="Garamond" w:eastAsia="Times New Roman" w:hAnsi="Garamond" w:cs="Segoe UI"/>
          <w:color w:val="000000"/>
          <w:sz w:val="24"/>
          <w:szCs w:val="24"/>
          <w:bdr w:val="none" w:sz="0" w:space="0" w:color="auto" w:frame="1"/>
        </w:rPr>
        <w:t xml:space="preserve"> has a strong understanding of the academic publishing marketplace and library experience so they </w:t>
      </w:r>
      <w:r w:rsidR="007806C9">
        <w:rPr>
          <w:rFonts w:ascii="Garamond" w:eastAsia="Times New Roman" w:hAnsi="Garamond" w:cs="Segoe UI"/>
          <w:color w:val="000000"/>
          <w:sz w:val="24"/>
          <w:szCs w:val="24"/>
          <w:bdr w:val="none" w:sz="0" w:space="0" w:color="auto" w:frame="1"/>
        </w:rPr>
        <w:t xml:space="preserve">can approach the </w:t>
      </w:r>
      <w:r w:rsidRPr="003E255B">
        <w:rPr>
          <w:rFonts w:ascii="Garamond" w:eastAsia="Times New Roman" w:hAnsi="Garamond" w:cs="Segoe UI"/>
          <w:color w:val="000000"/>
          <w:sz w:val="24"/>
          <w:szCs w:val="24"/>
          <w:bdr w:val="none" w:sz="0" w:space="0" w:color="auto" w:frame="1"/>
        </w:rPr>
        <w:t xml:space="preserve">process for negotiations </w:t>
      </w:r>
      <w:r w:rsidR="007806C9">
        <w:rPr>
          <w:rFonts w:ascii="Garamond" w:eastAsia="Times New Roman" w:hAnsi="Garamond" w:cs="Segoe UI"/>
          <w:color w:val="000000"/>
          <w:sz w:val="24"/>
          <w:szCs w:val="24"/>
          <w:bdr w:val="none" w:sz="0" w:space="0" w:color="auto" w:frame="1"/>
        </w:rPr>
        <w:t>in an informed manner that</w:t>
      </w:r>
      <w:r w:rsidRPr="003E255B">
        <w:rPr>
          <w:rFonts w:ascii="Garamond" w:eastAsia="Times New Roman" w:hAnsi="Garamond" w:cs="Segoe UI"/>
          <w:color w:val="000000"/>
          <w:sz w:val="24"/>
          <w:szCs w:val="24"/>
          <w:bdr w:val="none" w:sz="0" w:space="0" w:color="auto" w:frame="1"/>
        </w:rPr>
        <w:t xml:space="preserve"> ensures the development of robust systems and license</w:t>
      </w:r>
      <w:r w:rsidR="007806C9">
        <w:rPr>
          <w:rFonts w:ascii="Garamond" w:eastAsia="Times New Roman" w:hAnsi="Garamond" w:cs="Segoe UI"/>
          <w:color w:val="000000"/>
          <w:sz w:val="24"/>
          <w:szCs w:val="24"/>
          <w:bdr w:val="none" w:sz="0" w:space="0" w:color="auto" w:frame="1"/>
        </w:rPr>
        <w:t xml:space="preserve">s </w:t>
      </w:r>
      <w:r w:rsidRPr="003E255B">
        <w:rPr>
          <w:rFonts w:ascii="Garamond" w:eastAsia="Times New Roman" w:hAnsi="Garamond" w:cs="Segoe UI"/>
          <w:color w:val="000000"/>
          <w:sz w:val="24"/>
          <w:szCs w:val="24"/>
          <w:bdr w:val="none" w:sz="0" w:space="0" w:color="auto" w:frame="1"/>
        </w:rPr>
        <w:t>resources that best serve programs throughout the CSU in a manner that is, equitable, strategic and ensures the widest access.</w:t>
      </w:r>
    </w:p>
    <w:p w14:paraId="199F7B41" w14:textId="77777777" w:rsidR="00293882" w:rsidRDefault="00293882" w:rsidP="00293882">
      <w:pPr>
        <w:pBdr>
          <w:top w:val="nil"/>
          <w:left w:val="nil"/>
          <w:bottom w:val="nil"/>
          <w:right w:val="nil"/>
          <w:between w:val="nil"/>
        </w:pBdr>
        <w:spacing w:after="0"/>
        <w:ind w:left="360"/>
        <w:rPr>
          <w:rFonts w:ascii="Garamond" w:eastAsia="Garamond" w:hAnsi="Garamond" w:cs="Garamond"/>
          <w:color w:val="000000"/>
          <w:sz w:val="24"/>
          <w:szCs w:val="24"/>
        </w:rPr>
      </w:pPr>
    </w:p>
    <w:p w14:paraId="11143389" w14:textId="2F6CBE01" w:rsidR="00DA2C9A" w:rsidRDefault="00DA2C9A" w:rsidP="00DA2C9A">
      <w:pPr>
        <w:numPr>
          <w:ilvl w:val="0"/>
          <w:numId w:val="12"/>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sz w:val="24"/>
          <w:szCs w:val="24"/>
        </w:rPr>
        <w:t>The candidate selected for this position will be in the position of negotiating multi-</w:t>
      </w:r>
      <w:proofErr w:type="gramStart"/>
      <w:r>
        <w:rPr>
          <w:rFonts w:ascii="Garamond" w:eastAsia="Garamond" w:hAnsi="Garamond" w:cs="Garamond"/>
          <w:sz w:val="24"/>
          <w:szCs w:val="24"/>
        </w:rPr>
        <w:t>million dollar</w:t>
      </w:r>
      <w:proofErr w:type="gramEnd"/>
      <w:r>
        <w:rPr>
          <w:rFonts w:ascii="Garamond" w:eastAsia="Garamond" w:hAnsi="Garamond" w:cs="Garamond"/>
          <w:sz w:val="24"/>
          <w:szCs w:val="24"/>
        </w:rPr>
        <w:t xml:space="preserve"> contracts for library resources </w:t>
      </w:r>
      <w:r w:rsidR="00652635">
        <w:rPr>
          <w:rFonts w:ascii="Garamond" w:eastAsia="Garamond" w:hAnsi="Garamond" w:cs="Garamond"/>
          <w:sz w:val="24"/>
          <w:szCs w:val="24"/>
        </w:rPr>
        <w:t xml:space="preserve">and platforms </w:t>
      </w:r>
      <w:r>
        <w:rPr>
          <w:rFonts w:ascii="Garamond" w:eastAsia="Garamond" w:hAnsi="Garamond" w:cs="Garamond"/>
          <w:sz w:val="24"/>
          <w:szCs w:val="24"/>
        </w:rPr>
        <w:t>that support student learning and success as well as faculty productivity and research. With the appropriate education and professional background, the individual selected will have the potential to negotiate significant savings and</w:t>
      </w:r>
      <w:r w:rsidR="00617759">
        <w:rPr>
          <w:rFonts w:ascii="Garamond" w:eastAsia="Garamond" w:hAnsi="Garamond" w:cs="Garamond"/>
          <w:sz w:val="24"/>
          <w:szCs w:val="24"/>
        </w:rPr>
        <w:t xml:space="preserve"> enhance the</w:t>
      </w:r>
      <w:r>
        <w:rPr>
          <w:rFonts w:ascii="Garamond" w:eastAsia="Garamond" w:hAnsi="Garamond" w:cs="Garamond"/>
          <w:sz w:val="24"/>
          <w:szCs w:val="24"/>
        </w:rPr>
        <w:t xml:space="preserve"> buying power for the CSU. </w:t>
      </w:r>
      <w:r w:rsidR="00617759">
        <w:rPr>
          <w:rFonts w:ascii="Garamond" w:eastAsia="Garamond" w:hAnsi="Garamond" w:cs="Garamond"/>
          <w:sz w:val="24"/>
          <w:szCs w:val="24"/>
        </w:rPr>
        <w:t xml:space="preserve">Based on the importance of this position to </w:t>
      </w:r>
      <w:r w:rsidR="00A13FD1">
        <w:rPr>
          <w:rFonts w:ascii="Garamond" w:eastAsia="Garamond" w:hAnsi="Garamond" w:cs="Garamond"/>
          <w:sz w:val="24"/>
          <w:szCs w:val="24"/>
        </w:rPr>
        <w:t xml:space="preserve">the 23 member libraries, </w:t>
      </w:r>
      <w:r>
        <w:rPr>
          <w:rFonts w:ascii="Garamond" w:eastAsia="Garamond" w:hAnsi="Garamond" w:cs="Garamond"/>
          <w:color w:val="000000"/>
          <w:sz w:val="24"/>
          <w:szCs w:val="24"/>
        </w:rPr>
        <w:t>COLD</w:t>
      </w:r>
      <w:r w:rsidR="00A13FD1">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recommends that </w:t>
      </w:r>
      <w:r>
        <w:rPr>
          <w:rFonts w:ascii="Garamond" w:eastAsia="Garamond" w:hAnsi="Garamond" w:cs="Garamond"/>
          <w:sz w:val="24"/>
          <w:szCs w:val="24"/>
        </w:rPr>
        <w:t xml:space="preserve">the Chancellor’s Office </w:t>
      </w:r>
      <w:r>
        <w:rPr>
          <w:rFonts w:ascii="Garamond" w:eastAsia="Garamond" w:hAnsi="Garamond" w:cs="Garamond"/>
          <w:color w:val="000000"/>
          <w:sz w:val="24"/>
          <w:szCs w:val="24"/>
        </w:rPr>
        <w:t xml:space="preserve">recruit candidates from the academic library or library vendor marketplace with strong expertise and excellent track records in </w:t>
      </w:r>
      <w:r>
        <w:rPr>
          <w:rFonts w:ascii="Garamond" w:eastAsia="Garamond" w:hAnsi="Garamond" w:cs="Garamond"/>
          <w:sz w:val="24"/>
          <w:szCs w:val="24"/>
        </w:rPr>
        <w:t xml:space="preserve">negotiating “big </w:t>
      </w:r>
      <w:proofErr w:type="gramStart"/>
      <w:r>
        <w:rPr>
          <w:rFonts w:ascii="Garamond" w:eastAsia="Garamond" w:hAnsi="Garamond" w:cs="Garamond"/>
          <w:sz w:val="24"/>
          <w:szCs w:val="24"/>
        </w:rPr>
        <w:t xml:space="preserve">deal” </w:t>
      </w:r>
      <w:r>
        <w:rPr>
          <w:rFonts w:ascii="Garamond" w:eastAsia="Garamond" w:hAnsi="Garamond" w:cs="Garamond"/>
          <w:color w:val="000000"/>
          <w:sz w:val="24"/>
          <w:szCs w:val="24"/>
        </w:rPr>
        <w:t xml:space="preserve"> library</w:t>
      </w:r>
      <w:proofErr w:type="gramEnd"/>
      <w:r>
        <w:rPr>
          <w:rFonts w:ascii="Garamond" w:eastAsia="Garamond" w:hAnsi="Garamond" w:cs="Garamond"/>
          <w:color w:val="000000"/>
          <w:sz w:val="24"/>
          <w:szCs w:val="24"/>
        </w:rPr>
        <w:t xml:space="preserve"> </w:t>
      </w:r>
      <w:r>
        <w:rPr>
          <w:rFonts w:ascii="Garamond" w:eastAsia="Garamond" w:hAnsi="Garamond" w:cs="Garamond"/>
          <w:sz w:val="24"/>
          <w:szCs w:val="24"/>
        </w:rPr>
        <w:t>collections. Recruiting someone with a</w:t>
      </w:r>
      <w:r>
        <w:rPr>
          <w:rFonts w:ascii="Garamond" w:eastAsia="Garamond" w:hAnsi="Garamond" w:cs="Garamond"/>
          <w:color w:val="000000"/>
          <w:sz w:val="24"/>
          <w:szCs w:val="24"/>
        </w:rPr>
        <w:t xml:space="preserve">n understanding of academic publishing and </w:t>
      </w:r>
      <w:proofErr w:type="gramStart"/>
      <w:r>
        <w:rPr>
          <w:rFonts w:ascii="Garamond" w:eastAsia="Garamond" w:hAnsi="Garamond" w:cs="Garamond"/>
          <w:sz w:val="24"/>
          <w:szCs w:val="24"/>
        </w:rPr>
        <w:t>in depth</w:t>
      </w:r>
      <w:proofErr w:type="gramEnd"/>
      <w:r>
        <w:rPr>
          <w:rFonts w:ascii="Garamond" w:eastAsia="Garamond" w:hAnsi="Garamond" w:cs="Garamond"/>
          <w:sz w:val="24"/>
          <w:szCs w:val="24"/>
        </w:rPr>
        <w:t xml:space="preserve"> knowledge</w:t>
      </w:r>
      <w:r>
        <w:rPr>
          <w:rFonts w:ascii="Garamond" w:eastAsia="Garamond" w:hAnsi="Garamond" w:cs="Garamond"/>
          <w:color w:val="000000"/>
          <w:sz w:val="24"/>
          <w:szCs w:val="24"/>
        </w:rPr>
        <w:t xml:space="preserve"> of the electronic resources marketplace would enable the </w:t>
      </w:r>
      <w:r>
        <w:rPr>
          <w:rFonts w:ascii="Garamond" w:eastAsia="Garamond" w:hAnsi="Garamond" w:cs="Garamond"/>
          <w:sz w:val="24"/>
          <w:szCs w:val="24"/>
        </w:rPr>
        <w:t xml:space="preserve">CSU libraries to achieve </w:t>
      </w:r>
      <w:proofErr w:type="spellStart"/>
      <w:r>
        <w:rPr>
          <w:rFonts w:ascii="Garamond" w:eastAsia="Garamond" w:hAnsi="Garamond" w:cs="Garamond"/>
          <w:sz w:val="24"/>
          <w:szCs w:val="24"/>
        </w:rPr>
        <w:t>consortial</w:t>
      </w:r>
      <w:proofErr w:type="spellEnd"/>
      <w:r>
        <w:rPr>
          <w:rFonts w:ascii="Garamond" w:eastAsia="Garamond" w:hAnsi="Garamond" w:cs="Garamond"/>
          <w:sz w:val="24"/>
          <w:szCs w:val="24"/>
        </w:rPr>
        <w:t xml:space="preserve"> savings</w:t>
      </w:r>
      <w:r w:rsidR="00B924BD">
        <w:rPr>
          <w:rFonts w:ascii="Garamond" w:eastAsia="Garamond" w:hAnsi="Garamond" w:cs="Garamond"/>
          <w:sz w:val="24"/>
          <w:szCs w:val="24"/>
        </w:rPr>
        <w:t xml:space="preserve"> and to approach this in a strategic manner rather than in </w:t>
      </w:r>
      <w:r w:rsidR="00617D9C">
        <w:rPr>
          <w:rFonts w:ascii="Garamond" w:eastAsia="Garamond" w:hAnsi="Garamond" w:cs="Garamond"/>
          <w:sz w:val="24"/>
          <w:szCs w:val="24"/>
        </w:rPr>
        <w:t>a contract-by-contract approach favored by the “purchasing officer only” model.</w:t>
      </w:r>
    </w:p>
    <w:p w14:paraId="3EC63285" w14:textId="77777777" w:rsidR="002E7636" w:rsidRPr="009B19E7" w:rsidRDefault="002E7636" w:rsidP="002E7636">
      <w:pPr>
        <w:pBdr>
          <w:top w:val="nil"/>
          <w:left w:val="nil"/>
          <w:bottom w:val="nil"/>
          <w:right w:val="nil"/>
          <w:between w:val="nil"/>
        </w:pBdr>
        <w:spacing w:after="0"/>
        <w:rPr>
          <w:rFonts w:ascii="Garamond" w:eastAsia="Garamond" w:hAnsi="Garamond" w:cs="Garamond"/>
          <w:color w:val="000000"/>
          <w:sz w:val="24"/>
          <w:szCs w:val="24"/>
        </w:rPr>
      </w:pPr>
    </w:p>
    <w:p w14:paraId="349FBF20" w14:textId="37197072" w:rsidR="006F77AF" w:rsidRDefault="003F705B">
      <w:pPr>
        <w:numPr>
          <w:ilvl w:val="0"/>
          <w:numId w:val="12"/>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sz w:val="24"/>
          <w:szCs w:val="24"/>
        </w:rPr>
        <w:t xml:space="preserve">Since 1999, the Chancellor’s Office has </w:t>
      </w:r>
      <w:r>
        <w:rPr>
          <w:rFonts w:ascii="Garamond" w:eastAsia="Garamond" w:hAnsi="Garamond" w:cs="Garamond"/>
          <w:color w:val="000000"/>
          <w:sz w:val="24"/>
          <w:szCs w:val="24"/>
        </w:rPr>
        <w:t xml:space="preserve">negotiated and licensed a common collection of </w:t>
      </w:r>
      <w:r>
        <w:rPr>
          <w:rFonts w:ascii="Garamond" w:eastAsia="Garamond" w:hAnsi="Garamond" w:cs="Garamond"/>
          <w:sz w:val="24"/>
          <w:szCs w:val="24"/>
        </w:rPr>
        <w:t xml:space="preserve">scholarly resources that </w:t>
      </w:r>
      <w:r>
        <w:rPr>
          <w:rFonts w:ascii="Garamond" w:eastAsia="Garamond" w:hAnsi="Garamond" w:cs="Garamond"/>
          <w:color w:val="000000"/>
          <w:sz w:val="24"/>
          <w:szCs w:val="24"/>
        </w:rPr>
        <w:t>represent a significant investment an</w:t>
      </w:r>
      <w:r>
        <w:rPr>
          <w:rFonts w:ascii="Garamond" w:eastAsia="Garamond" w:hAnsi="Garamond" w:cs="Garamond"/>
          <w:sz w:val="24"/>
          <w:szCs w:val="24"/>
        </w:rPr>
        <w:t>d annual expen</w:t>
      </w:r>
      <w:r>
        <w:rPr>
          <w:rFonts w:ascii="Garamond" w:eastAsia="Garamond" w:hAnsi="Garamond" w:cs="Garamond"/>
          <w:sz w:val="24"/>
          <w:szCs w:val="24"/>
        </w:rPr>
        <w:t>diture</w:t>
      </w:r>
      <w:r>
        <w:rPr>
          <w:rFonts w:ascii="Garamond" w:eastAsia="Garamond" w:hAnsi="Garamond" w:cs="Garamond"/>
          <w:color w:val="000000"/>
          <w:sz w:val="24"/>
          <w:szCs w:val="24"/>
        </w:rPr>
        <w:t xml:space="preserve"> of approximately $22 million for the CSU System and the individual campuses. These digital collections of full-text journals,</w:t>
      </w:r>
      <w:r>
        <w:rPr>
          <w:rFonts w:ascii="Garamond" w:eastAsia="Garamond" w:hAnsi="Garamond" w:cs="Garamond"/>
          <w:color w:val="000000"/>
          <w:sz w:val="24"/>
          <w:szCs w:val="24"/>
        </w:rPr>
        <w:t xml:space="preserve"> databases, and eBooks have been critical to </w:t>
      </w:r>
      <w:r>
        <w:rPr>
          <w:rFonts w:ascii="Garamond" w:eastAsia="Garamond" w:hAnsi="Garamond" w:cs="Garamond"/>
          <w:sz w:val="24"/>
          <w:szCs w:val="24"/>
        </w:rPr>
        <w:t>providing a standard set of basic resources to our 23 campuses and help to sup</w:t>
      </w:r>
      <w:r>
        <w:rPr>
          <w:rFonts w:ascii="Garamond" w:eastAsia="Garamond" w:hAnsi="Garamond" w:cs="Garamond"/>
          <w:sz w:val="24"/>
          <w:szCs w:val="24"/>
        </w:rPr>
        <w:t>port student learning and success by ensuring equitable access</w:t>
      </w:r>
      <w:r w:rsidR="002454E4">
        <w:rPr>
          <w:rFonts w:ascii="Garamond" w:eastAsia="Garamond" w:hAnsi="Garamond" w:cs="Garamond"/>
          <w:sz w:val="24"/>
          <w:szCs w:val="24"/>
        </w:rPr>
        <w:t xml:space="preserve"> across the system</w:t>
      </w:r>
      <w:r>
        <w:rPr>
          <w:rFonts w:ascii="Garamond" w:eastAsia="Garamond" w:hAnsi="Garamond" w:cs="Garamond"/>
          <w:sz w:val="24"/>
          <w:szCs w:val="24"/>
        </w:rPr>
        <w:t xml:space="preserve">. During the extended closure of all campuses, these online resources </w:t>
      </w:r>
      <w:r>
        <w:rPr>
          <w:rFonts w:ascii="Garamond" w:eastAsia="Garamond" w:hAnsi="Garamond" w:cs="Garamond"/>
          <w:color w:val="000000"/>
          <w:sz w:val="24"/>
          <w:szCs w:val="24"/>
        </w:rPr>
        <w:t xml:space="preserve">were </w:t>
      </w:r>
      <w:r w:rsidR="002454E4">
        <w:rPr>
          <w:rFonts w:ascii="Garamond" w:eastAsia="Garamond" w:hAnsi="Garamond" w:cs="Garamond"/>
          <w:color w:val="000000"/>
          <w:sz w:val="24"/>
          <w:szCs w:val="24"/>
        </w:rPr>
        <w:t xml:space="preserve">vital </w:t>
      </w:r>
      <w:r w:rsidR="00617D9C">
        <w:rPr>
          <w:rFonts w:ascii="Garamond" w:eastAsia="Garamond" w:hAnsi="Garamond" w:cs="Garamond"/>
          <w:color w:val="000000"/>
          <w:sz w:val="24"/>
          <w:szCs w:val="24"/>
        </w:rPr>
        <w:t>a</w:t>
      </w:r>
      <w:r w:rsidR="002454E4">
        <w:rPr>
          <w:rFonts w:ascii="Garamond" w:eastAsia="Garamond" w:hAnsi="Garamond" w:cs="Garamond"/>
          <w:color w:val="000000"/>
          <w:sz w:val="24"/>
          <w:szCs w:val="24"/>
        </w:rPr>
        <w:t xml:space="preserve">nd </w:t>
      </w:r>
      <w:r>
        <w:rPr>
          <w:rFonts w:ascii="Garamond" w:eastAsia="Garamond" w:hAnsi="Garamond" w:cs="Garamond"/>
          <w:color w:val="000000"/>
          <w:sz w:val="24"/>
          <w:szCs w:val="24"/>
        </w:rPr>
        <w:t>critical to supporting virtual teaching and learning</w:t>
      </w:r>
      <w:r>
        <w:rPr>
          <w:rFonts w:ascii="Garamond" w:eastAsia="Garamond" w:hAnsi="Garamond" w:cs="Garamond"/>
          <w:sz w:val="24"/>
          <w:szCs w:val="24"/>
        </w:rPr>
        <w:t xml:space="preserve">. </w:t>
      </w:r>
      <w:r>
        <w:rPr>
          <w:rFonts w:ascii="Garamond" w:eastAsia="Garamond" w:hAnsi="Garamond" w:cs="Garamond"/>
          <w:color w:val="000000"/>
          <w:sz w:val="24"/>
          <w:szCs w:val="24"/>
        </w:rPr>
        <w:t xml:space="preserve">Without </w:t>
      </w:r>
      <w:r>
        <w:rPr>
          <w:rFonts w:ascii="Garamond" w:eastAsia="Garamond" w:hAnsi="Garamond" w:cs="Garamond"/>
          <w:sz w:val="24"/>
          <w:szCs w:val="24"/>
        </w:rPr>
        <w:t xml:space="preserve">online </w:t>
      </w:r>
      <w:r>
        <w:rPr>
          <w:rFonts w:ascii="Garamond" w:eastAsia="Garamond" w:hAnsi="Garamond" w:cs="Garamond"/>
          <w:color w:val="000000"/>
          <w:sz w:val="24"/>
          <w:szCs w:val="24"/>
        </w:rPr>
        <w:t>access to these information resources, teaching an</w:t>
      </w:r>
      <w:r>
        <w:rPr>
          <w:rFonts w:ascii="Garamond" w:eastAsia="Garamond" w:hAnsi="Garamond" w:cs="Garamond"/>
          <w:color w:val="000000"/>
          <w:sz w:val="24"/>
          <w:szCs w:val="24"/>
        </w:rPr>
        <w:t>d learning would have been severely impacted</w:t>
      </w:r>
      <w:r w:rsidR="002454E4">
        <w:rPr>
          <w:rFonts w:ascii="Garamond" w:eastAsia="Garamond" w:hAnsi="Garamond" w:cs="Garamond"/>
          <w:color w:val="000000"/>
          <w:sz w:val="24"/>
          <w:szCs w:val="24"/>
        </w:rPr>
        <w:t xml:space="preserve"> in negative ways</w:t>
      </w:r>
      <w:r w:rsidR="00AD2A5B">
        <w:rPr>
          <w:rFonts w:ascii="Garamond" w:eastAsia="Garamond" w:hAnsi="Garamond" w:cs="Garamond"/>
          <w:color w:val="000000"/>
          <w:sz w:val="24"/>
          <w:szCs w:val="24"/>
        </w:rPr>
        <w:t xml:space="preserve"> and would have placed a larger burden on teaching faculty to modify course assignments and projects </w:t>
      </w:r>
      <w:r w:rsidR="006A7A29">
        <w:rPr>
          <w:rFonts w:ascii="Garamond" w:eastAsia="Garamond" w:hAnsi="Garamond" w:cs="Garamond"/>
          <w:color w:val="000000"/>
          <w:sz w:val="24"/>
          <w:szCs w:val="24"/>
        </w:rPr>
        <w:t xml:space="preserve">for a resource-poor situation </w:t>
      </w:r>
      <w:r w:rsidR="00AD2A5B">
        <w:rPr>
          <w:rFonts w:ascii="Garamond" w:eastAsia="Garamond" w:hAnsi="Garamond" w:cs="Garamond"/>
          <w:color w:val="000000"/>
          <w:sz w:val="24"/>
          <w:szCs w:val="24"/>
        </w:rPr>
        <w:t>and might have rendered</w:t>
      </w:r>
      <w:r w:rsidR="007B0A8E">
        <w:rPr>
          <w:rFonts w:ascii="Garamond" w:eastAsia="Garamond" w:hAnsi="Garamond" w:cs="Garamond"/>
          <w:color w:val="000000"/>
          <w:sz w:val="24"/>
          <w:szCs w:val="24"/>
        </w:rPr>
        <w:t xml:space="preserve"> it impossible for students to complete assignments and projects for credit courses.</w:t>
      </w:r>
      <w:r>
        <w:rPr>
          <w:rFonts w:ascii="Garamond" w:eastAsia="Garamond" w:hAnsi="Garamond" w:cs="Garamond"/>
          <w:color w:val="000000"/>
          <w:sz w:val="24"/>
          <w:szCs w:val="24"/>
        </w:rPr>
        <w:t xml:space="preserve"> </w:t>
      </w:r>
      <w:proofErr w:type="gramStart"/>
      <w:r>
        <w:rPr>
          <w:rFonts w:ascii="Garamond" w:eastAsia="Garamond" w:hAnsi="Garamond" w:cs="Garamond"/>
          <w:sz w:val="24"/>
          <w:szCs w:val="24"/>
        </w:rPr>
        <w:t>It is clear that it</w:t>
      </w:r>
      <w:proofErr w:type="gramEnd"/>
      <w:r>
        <w:rPr>
          <w:rFonts w:ascii="Garamond" w:eastAsia="Garamond" w:hAnsi="Garamond" w:cs="Garamond"/>
          <w:sz w:val="24"/>
          <w:szCs w:val="24"/>
        </w:rPr>
        <w:t xml:space="preserve"> is in the best interests of the CSU</w:t>
      </w:r>
      <w:r>
        <w:rPr>
          <w:rFonts w:ascii="Garamond" w:eastAsia="Garamond" w:hAnsi="Garamond" w:cs="Garamond"/>
          <w:color w:val="000000"/>
          <w:sz w:val="24"/>
          <w:szCs w:val="24"/>
        </w:rPr>
        <w:t xml:space="preserve"> </w:t>
      </w:r>
      <w:r>
        <w:rPr>
          <w:rFonts w:ascii="Garamond" w:eastAsia="Garamond" w:hAnsi="Garamond" w:cs="Garamond"/>
          <w:sz w:val="24"/>
          <w:szCs w:val="24"/>
        </w:rPr>
        <w:t xml:space="preserve">to </w:t>
      </w:r>
      <w:r>
        <w:rPr>
          <w:rFonts w:ascii="Garamond" w:eastAsia="Garamond" w:hAnsi="Garamond" w:cs="Garamond"/>
          <w:color w:val="000000"/>
          <w:sz w:val="24"/>
          <w:szCs w:val="24"/>
        </w:rPr>
        <w:t>invest in the development of robust systems and license resources that best serve programs throughout the CSU in a manner that is</w:t>
      </w:r>
      <w:r>
        <w:rPr>
          <w:rFonts w:ascii="Garamond" w:eastAsia="Garamond" w:hAnsi="Garamond" w:cs="Garamond"/>
          <w:sz w:val="24"/>
          <w:szCs w:val="24"/>
        </w:rPr>
        <w:t xml:space="preserve">, equitable, </w:t>
      </w:r>
      <w:r>
        <w:rPr>
          <w:rFonts w:ascii="Garamond" w:eastAsia="Garamond" w:hAnsi="Garamond" w:cs="Garamond"/>
          <w:color w:val="000000"/>
          <w:sz w:val="24"/>
          <w:szCs w:val="24"/>
        </w:rPr>
        <w:t>strategic and ensures the widest access.</w:t>
      </w:r>
    </w:p>
    <w:p w14:paraId="349FBF21" w14:textId="77777777" w:rsidR="006F77AF" w:rsidRDefault="006F77AF">
      <w:pPr>
        <w:spacing w:after="0"/>
        <w:rPr>
          <w:rFonts w:ascii="Garamond" w:eastAsia="Garamond" w:hAnsi="Garamond" w:cs="Garamond"/>
          <w:sz w:val="24"/>
          <w:szCs w:val="24"/>
        </w:rPr>
      </w:pPr>
    </w:p>
    <w:p w14:paraId="76F49038" w14:textId="1FB034ED" w:rsidR="009061A6" w:rsidRPr="00E3264C" w:rsidRDefault="00506709" w:rsidP="0073342B">
      <w:pPr>
        <w:numPr>
          <w:ilvl w:val="0"/>
          <w:numId w:val="12"/>
        </w:numPr>
        <w:pBdr>
          <w:top w:val="nil"/>
          <w:left w:val="nil"/>
          <w:bottom w:val="nil"/>
          <w:right w:val="nil"/>
          <w:between w:val="nil"/>
        </w:pBdr>
        <w:spacing w:after="0"/>
        <w:rPr>
          <w:rFonts w:ascii="Garamond" w:eastAsia="Garamond" w:hAnsi="Garamond" w:cs="Garamond"/>
          <w:color w:val="000000"/>
          <w:sz w:val="24"/>
          <w:szCs w:val="24"/>
        </w:rPr>
      </w:pPr>
      <w:r w:rsidRPr="00E3264C">
        <w:rPr>
          <w:rFonts w:ascii="Garamond" w:eastAsia="Garamond" w:hAnsi="Garamond" w:cs="Garamond"/>
          <w:color w:val="000000"/>
          <w:sz w:val="24"/>
          <w:szCs w:val="24"/>
        </w:rPr>
        <w:lastRenderedPageBreak/>
        <w:t>On an annual basis, the Director/SDLC will be expected to negotiate approximately 70 contracts/licenses for electronic products for the Electronic Core Collection which supports all 23 libraries in the CSU System and (insert #) of contracts/licenses for the Opt-In Collection which supports the individual libraries</w:t>
      </w:r>
      <w:r w:rsidRPr="00E3264C">
        <w:rPr>
          <w:rFonts w:ascii="Garamond" w:eastAsia="Garamond" w:hAnsi="Garamond" w:cs="Garamond"/>
          <w:color w:val="000000"/>
          <w:sz w:val="24"/>
          <w:szCs w:val="24"/>
        </w:rPr>
        <w:t xml:space="preserve"> </w:t>
      </w:r>
      <w:r w:rsidR="00E3264C" w:rsidRPr="00E3264C">
        <w:rPr>
          <w:rFonts w:ascii="Garamond" w:eastAsia="Garamond" w:hAnsi="Garamond" w:cs="Garamond"/>
          <w:color w:val="000000"/>
          <w:sz w:val="24"/>
          <w:szCs w:val="24"/>
        </w:rPr>
        <w:t>for a total an</w:t>
      </w:r>
      <w:r w:rsidR="00E3264C">
        <w:rPr>
          <w:rFonts w:ascii="Garamond" w:eastAsia="Garamond" w:hAnsi="Garamond" w:cs="Garamond"/>
          <w:color w:val="000000"/>
          <w:sz w:val="24"/>
          <w:szCs w:val="24"/>
        </w:rPr>
        <w:t xml:space="preserve">nual </w:t>
      </w:r>
      <w:r w:rsidR="003F705B" w:rsidRPr="00E3264C">
        <w:rPr>
          <w:rFonts w:ascii="Garamond" w:eastAsia="Garamond" w:hAnsi="Garamond" w:cs="Garamond"/>
          <w:sz w:val="24"/>
          <w:szCs w:val="24"/>
        </w:rPr>
        <w:t xml:space="preserve">spend </w:t>
      </w:r>
      <w:r w:rsidR="00E3264C">
        <w:rPr>
          <w:rFonts w:ascii="Garamond" w:eastAsia="Garamond" w:hAnsi="Garamond" w:cs="Garamond"/>
          <w:sz w:val="24"/>
          <w:szCs w:val="24"/>
        </w:rPr>
        <w:t>of</w:t>
      </w:r>
      <w:r w:rsidR="003F705B" w:rsidRPr="00E3264C">
        <w:rPr>
          <w:rFonts w:ascii="Garamond" w:eastAsia="Garamond" w:hAnsi="Garamond" w:cs="Garamond"/>
          <w:sz w:val="24"/>
          <w:szCs w:val="24"/>
        </w:rPr>
        <w:t xml:space="preserve"> $22 million, representing approximately 70 core and </w:t>
      </w:r>
      <w:r w:rsidR="00A075E4" w:rsidRPr="00E3264C">
        <w:rPr>
          <w:rFonts w:ascii="Garamond" w:eastAsia="Garamond" w:hAnsi="Garamond" w:cs="Garamond"/>
          <w:color w:val="FF0000"/>
          <w:sz w:val="24"/>
          <w:szCs w:val="24"/>
        </w:rPr>
        <w:t>[need number]</w:t>
      </w:r>
      <w:r w:rsidR="003F705B" w:rsidRPr="00E3264C">
        <w:rPr>
          <w:rFonts w:ascii="Garamond" w:eastAsia="Garamond" w:hAnsi="Garamond" w:cs="Garamond"/>
          <w:sz w:val="24"/>
          <w:szCs w:val="24"/>
        </w:rPr>
        <w:t xml:space="preserve"> opt-in online collections. These online library resources, colloquially known as “big deal”</w:t>
      </w:r>
      <w:r w:rsidR="003F705B" w:rsidRPr="00E3264C">
        <w:rPr>
          <w:rFonts w:ascii="Garamond" w:eastAsia="Garamond" w:hAnsi="Garamond" w:cs="Garamond"/>
          <w:sz w:val="24"/>
          <w:szCs w:val="24"/>
        </w:rPr>
        <w:t xml:space="preserve"> collections, are costly, tend to increase in cost every renewal cycle, and are also highly sensitive to negotiation pressure for both their cost and their terms and conditions. Another </w:t>
      </w:r>
      <w:r w:rsidR="004B496E" w:rsidRPr="00E3264C">
        <w:rPr>
          <w:rFonts w:ascii="Garamond" w:eastAsia="Garamond" w:hAnsi="Garamond" w:cs="Garamond"/>
          <w:color w:val="FF0000"/>
          <w:sz w:val="24"/>
          <w:szCs w:val="24"/>
        </w:rPr>
        <w:t>[need percentage]</w:t>
      </w:r>
      <w:r w:rsidR="003F705B" w:rsidRPr="00E3264C">
        <w:rPr>
          <w:rFonts w:ascii="Garamond" w:eastAsia="Garamond" w:hAnsi="Garamond" w:cs="Garamond"/>
          <w:color w:val="FF0000"/>
          <w:sz w:val="24"/>
          <w:szCs w:val="24"/>
        </w:rPr>
        <w:t xml:space="preserve"> </w:t>
      </w:r>
      <w:r w:rsidR="003F705B" w:rsidRPr="00E3264C">
        <w:rPr>
          <w:rFonts w:ascii="Garamond" w:eastAsia="Garamond" w:hAnsi="Garamond" w:cs="Garamond"/>
          <w:sz w:val="24"/>
          <w:szCs w:val="24"/>
        </w:rPr>
        <w:t>of this role is spent negotiating licenses for other high-cost syst</w:t>
      </w:r>
      <w:r w:rsidR="003F705B" w:rsidRPr="00E3264C">
        <w:rPr>
          <w:rFonts w:ascii="Garamond" w:eastAsia="Garamond" w:hAnsi="Garamond" w:cs="Garamond"/>
          <w:sz w:val="24"/>
          <w:szCs w:val="24"/>
        </w:rPr>
        <w:t xml:space="preserve">em-wide expenditures such as our common catalog, the Unified Library Management System, currently </w:t>
      </w:r>
      <w:r w:rsidR="004B496E" w:rsidRPr="00E3264C">
        <w:rPr>
          <w:rFonts w:ascii="Garamond" w:eastAsia="Garamond" w:hAnsi="Garamond" w:cs="Garamond"/>
          <w:color w:val="FF0000"/>
          <w:sz w:val="24"/>
          <w:szCs w:val="24"/>
        </w:rPr>
        <w:t>[need $ amount]</w:t>
      </w:r>
      <w:r w:rsidR="003F705B" w:rsidRPr="00E3264C">
        <w:rPr>
          <w:rFonts w:ascii="Garamond" w:eastAsia="Garamond" w:hAnsi="Garamond" w:cs="Garamond"/>
          <w:color w:val="FF0000"/>
          <w:sz w:val="24"/>
          <w:szCs w:val="24"/>
        </w:rPr>
        <w:t xml:space="preserve"> </w:t>
      </w:r>
      <w:r w:rsidR="003F705B" w:rsidRPr="00E3264C">
        <w:rPr>
          <w:rFonts w:ascii="Garamond" w:eastAsia="Garamond" w:hAnsi="Garamond" w:cs="Garamond"/>
          <w:sz w:val="24"/>
          <w:szCs w:val="24"/>
        </w:rPr>
        <w:t xml:space="preserve">per year. </w:t>
      </w:r>
    </w:p>
    <w:p w14:paraId="6B0BB6DB" w14:textId="77777777" w:rsidR="00E3264C" w:rsidRDefault="00E3264C" w:rsidP="00E3264C">
      <w:pPr>
        <w:pStyle w:val="ListParagraph"/>
        <w:rPr>
          <w:rFonts w:ascii="Garamond" w:eastAsia="Garamond" w:hAnsi="Garamond" w:cs="Garamond"/>
          <w:color w:val="000000"/>
          <w:sz w:val="24"/>
          <w:szCs w:val="24"/>
        </w:rPr>
      </w:pPr>
    </w:p>
    <w:p w14:paraId="3B72D696" w14:textId="702E8288" w:rsidR="00E3264C" w:rsidRPr="00E3264C" w:rsidRDefault="00E3264C" w:rsidP="00E3264C">
      <w:pPr>
        <w:pStyle w:val="ListParagraph"/>
        <w:numPr>
          <w:ilvl w:val="0"/>
          <w:numId w:val="12"/>
        </w:numPr>
        <w:spacing w:after="0" w:line="240" w:lineRule="auto"/>
        <w:textAlignment w:val="baseline"/>
        <w:rPr>
          <w:rFonts w:ascii="Garamond" w:eastAsia="Times New Roman" w:hAnsi="Garamond" w:cs="Segoe UI"/>
          <w:color w:val="000000"/>
          <w:sz w:val="24"/>
          <w:szCs w:val="24"/>
          <w:bdr w:val="none" w:sz="0" w:space="0" w:color="auto" w:frame="1"/>
        </w:rPr>
      </w:pPr>
      <w:r w:rsidRPr="00E3264C">
        <w:rPr>
          <w:rFonts w:ascii="Garamond" w:eastAsia="Times New Roman" w:hAnsi="Garamond" w:cs="Segoe UI"/>
          <w:color w:val="000000"/>
          <w:sz w:val="24"/>
          <w:szCs w:val="24"/>
          <w:bdr w:val="none" w:sz="0" w:space="0" w:color="auto" w:frame="1"/>
        </w:rPr>
        <w:t xml:space="preserve">The need to expand the requirements and expectations for the individual who represents the </w:t>
      </w:r>
      <w:proofErr w:type="gramStart"/>
      <w:r w:rsidRPr="00E3264C">
        <w:rPr>
          <w:rFonts w:ascii="Garamond" w:eastAsia="Times New Roman" w:hAnsi="Garamond" w:cs="Segoe UI"/>
          <w:color w:val="000000"/>
          <w:sz w:val="24"/>
          <w:szCs w:val="24"/>
          <w:bdr w:val="none" w:sz="0" w:space="0" w:color="auto" w:frame="1"/>
        </w:rPr>
        <w:t>CO</w:t>
      </w:r>
      <w:proofErr w:type="gramEnd"/>
      <w:r w:rsidRPr="00E3264C">
        <w:rPr>
          <w:rFonts w:ascii="Garamond" w:eastAsia="Times New Roman" w:hAnsi="Garamond" w:cs="Segoe UI"/>
          <w:color w:val="000000"/>
          <w:sz w:val="24"/>
          <w:szCs w:val="24"/>
          <w:bdr w:val="none" w:sz="0" w:space="0" w:color="auto" w:frame="1"/>
        </w:rPr>
        <w:t xml:space="preserve"> and the CSU is clear from the size of the investment</w:t>
      </w:r>
      <w:r>
        <w:rPr>
          <w:rFonts w:ascii="Garamond" w:eastAsia="Times New Roman" w:hAnsi="Garamond" w:cs="Segoe UI"/>
          <w:color w:val="000000"/>
          <w:sz w:val="24"/>
          <w:szCs w:val="24"/>
          <w:bdr w:val="none" w:sz="0" w:space="0" w:color="auto" w:frame="1"/>
        </w:rPr>
        <w:t>.</w:t>
      </w:r>
      <w:r w:rsidR="006B49E8">
        <w:rPr>
          <w:rFonts w:ascii="Garamond" w:eastAsia="Times New Roman" w:hAnsi="Garamond" w:cs="Segoe UI"/>
          <w:color w:val="000000"/>
          <w:sz w:val="24"/>
          <w:szCs w:val="24"/>
          <w:bdr w:val="none" w:sz="0" w:space="0" w:color="auto" w:frame="1"/>
        </w:rPr>
        <w:t xml:space="preserve"> The candidate selected should be able to represent the CSU from an informed position of strength at the negotiating table. </w:t>
      </w:r>
      <w:r w:rsidR="003601BD">
        <w:rPr>
          <w:rFonts w:ascii="Garamond" w:eastAsia="Times New Roman" w:hAnsi="Garamond" w:cs="Segoe UI"/>
          <w:color w:val="000000"/>
          <w:sz w:val="24"/>
          <w:szCs w:val="24"/>
          <w:bdr w:val="none" w:sz="0" w:space="0" w:color="auto" w:frame="1"/>
        </w:rPr>
        <w:t xml:space="preserve">COLD would like to see the candidate selected move forward with the implementation of </w:t>
      </w:r>
      <w:proofErr w:type="spellStart"/>
      <w:r w:rsidR="003601BD">
        <w:rPr>
          <w:rFonts w:ascii="Garamond" w:eastAsia="Times New Roman" w:hAnsi="Garamond" w:cs="Segoe UI"/>
          <w:color w:val="000000"/>
          <w:sz w:val="24"/>
          <w:szCs w:val="24"/>
          <w:bdr w:val="none" w:sz="0" w:space="0" w:color="auto" w:frame="1"/>
        </w:rPr>
        <w:t>consortial</w:t>
      </w:r>
      <w:proofErr w:type="spellEnd"/>
      <w:r w:rsidR="003601BD">
        <w:rPr>
          <w:rFonts w:ascii="Garamond" w:eastAsia="Times New Roman" w:hAnsi="Garamond" w:cs="Segoe UI"/>
          <w:color w:val="000000"/>
          <w:sz w:val="24"/>
          <w:szCs w:val="24"/>
          <w:bdr w:val="none" w:sz="0" w:space="0" w:color="auto" w:frame="1"/>
        </w:rPr>
        <w:t xml:space="preserve"> management software and develop robust data gathering and analysis </w:t>
      </w:r>
      <w:proofErr w:type="gramStart"/>
      <w:r w:rsidR="003601BD">
        <w:rPr>
          <w:rFonts w:ascii="Garamond" w:eastAsia="Times New Roman" w:hAnsi="Garamond" w:cs="Segoe UI"/>
          <w:color w:val="000000"/>
          <w:sz w:val="24"/>
          <w:szCs w:val="24"/>
          <w:bdr w:val="none" w:sz="0" w:space="0" w:color="auto" w:frame="1"/>
        </w:rPr>
        <w:t>in order to</w:t>
      </w:r>
      <w:proofErr w:type="gramEnd"/>
      <w:r w:rsidR="003601BD">
        <w:rPr>
          <w:rFonts w:ascii="Garamond" w:eastAsia="Times New Roman" w:hAnsi="Garamond" w:cs="Segoe UI"/>
          <w:color w:val="000000"/>
          <w:sz w:val="24"/>
          <w:szCs w:val="24"/>
          <w:bdr w:val="none" w:sz="0" w:space="0" w:color="auto" w:frame="1"/>
        </w:rPr>
        <w:t xml:space="preserve"> </w:t>
      </w:r>
      <w:r w:rsidR="00784FA6">
        <w:rPr>
          <w:rFonts w:ascii="Garamond" w:eastAsia="Times New Roman" w:hAnsi="Garamond" w:cs="Segoe UI"/>
          <w:color w:val="000000"/>
          <w:sz w:val="24"/>
          <w:szCs w:val="24"/>
          <w:bdr w:val="none" w:sz="0" w:space="0" w:color="auto" w:frame="1"/>
        </w:rPr>
        <w:t xml:space="preserve">have a strong understanding of the usage of the various resources. Using CSU System and member libraries data to inform development of our negotiating strategies is far preferable to relying on data provided by the vendor with whom we are in negotiation as this puts CSU at a disadvantage. </w:t>
      </w:r>
    </w:p>
    <w:p w14:paraId="349FBF2C" w14:textId="77777777" w:rsidR="006F77AF" w:rsidRDefault="006F77AF">
      <w:pPr>
        <w:pBdr>
          <w:top w:val="nil"/>
          <w:left w:val="nil"/>
          <w:bottom w:val="nil"/>
          <w:right w:val="nil"/>
          <w:between w:val="nil"/>
        </w:pBdr>
        <w:spacing w:after="0"/>
        <w:ind w:left="720"/>
        <w:rPr>
          <w:rFonts w:ascii="Garamond" w:eastAsia="Garamond" w:hAnsi="Garamond" w:cs="Garamond"/>
          <w:color w:val="000000"/>
          <w:sz w:val="24"/>
          <w:szCs w:val="24"/>
        </w:rPr>
      </w:pPr>
    </w:p>
    <w:p w14:paraId="2A62DFAF" w14:textId="77777777" w:rsidR="00487A84" w:rsidRPr="00487A84" w:rsidRDefault="00487A84" w:rsidP="00487A84">
      <w:pPr>
        <w:spacing w:after="0" w:line="240" w:lineRule="auto"/>
        <w:textAlignment w:val="baseline"/>
        <w:rPr>
          <w:rFonts w:ascii="Segoe UI" w:eastAsia="Times New Roman" w:hAnsi="Segoe UI" w:cs="Segoe UI"/>
          <w:color w:val="000000"/>
          <w:sz w:val="24"/>
          <w:szCs w:val="24"/>
        </w:rPr>
      </w:pPr>
    </w:p>
    <w:p w14:paraId="349FBF33" w14:textId="77777777" w:rsidR="006F77AF" w:rsidRDefault="003F705B">
      <w:pPr>
        <w:rPr>
          <w:rFonts w:ascii="Garamond" w:eastAsia="Garamond" w:hAnsi="Garamond" w:cs="Garamond"/>
          <w:b/>
          <w:sz w:val="32"/>
          <w:szCs w:val="32"/>
        </w:rPr>
      </w:pPr>
      <w:r>
        <w:br w:type="page"/>
      </w:r>
    </w:p>
    <w:p w14:paraId="349FBF34" w14:textId="77777777" w:rsidR="006F77AF" w:rsidRDefault="003F705B">
      <w:pPr>
        <w:spacing w:after="0" w:line="240" w:lineRule="auto"/>
        <w:jc w:val="center"/>
        <w:rPr>
          <w:rFonts w:ascii="Garamond" w:eastAsia="Garamond" w:hAnsi="Garamond" w:cs="Garamond"/>
          <w:b/>
          <w:sz w:val="32"/>
          <w:szCs w:val="32"/>
        </w:rPr>
      </w:pPr>
      <w:r>
        <w:rPr>
          <w:rFonts w:ascii="Garamond" w:eastAsia="Garamond" w:hAnsi="Garamond" w:cs="Garamond"/>
          <w:b/>
          <w:sz w:val="32"/>
          <w:szCs w:val="32"/>
        </w:rPr>
        <w:lastRenderedPageBreak/>
        <w:t>PROPOSED REVISIONS TO KEY PARTS OF</w:t>
      </w:r>
    </w:p>
    <w:p w14:paraId="349FBF35" w14:textId="77777777" w:rsidR="006F77AF" w:rsidRDefault="003F705B">
      <w:pPr>
        <w:spacing w:after="0" w:line="240" w:lineRule="auto"/>
        <w:jc w:val="center"/>
        <w:rPr>
          <w:rFonts w:ascii="Garamond" w:eastAsia="Garamond" w:hAnsi="Garamond" w:cs="Garamond"/>
          <w:b/>
          <w:sz w:val="32"/>
          <w:szCs w:val="32"/>
        </w:rPr>
      </w:pPr>
      <w:r>
        <w:rPr>
          <w:rFonts w:ascii="Garamond" w:eastAsia="Garamond" w:hAnsi="Garamond" w:cs="Garamond"/>
          <w:b/>
          <w:sz w:val="32"/>
          <w:szCs w:val="32"/>
        </w:rPr>
        <w:t>POSITION DESCRIPTION FOR EDDIE CHOY</w:t>
      </w:r>
    </w:p>
    <w:p w14:paraId="349FBF36" w14:textId="77777777" w:rsidR="006F77AF" w:rsidRDefault="006F77AF">
      <w:pPr>
        <w:spacing w:after="0" w:line="240" w:lineRule="auto"/>
        <w:rPr>
          <w:rFonts w:ascii="Garamond" w:eastAsia="Garamond" w:hAnsi="Garamond" w:cs="Garamond"/>
          <w:sz w:val="24"/>
          <w:szCs w:val="24"/>
        </w:rPr>
      </w:pPr>
    </w:p>
    <w:p w14:paraId="349FBF37" w14:textId="77777777" w:rsidR="006F77AF" w:rsidRDefault="003F705B">
      <w:pPr>
        <w:spacing w:line="240" w:lineRule="auto"/>
        <w:rPr>
          <w:rFonts w:ascii="Garamond" w:eastAsia="Garamond" w:hAnsi="Garamond" w:cs="Garamond"/>
          <w:i/>
          <w:sz w:val="24"/>
          <w:szCs w:val="24"/>
        </w:rPr>
      </w:pPr>
      <w:r>
        <w:rPr>
          <w:rFonts w:ascii="Garamond" w:eastAsia="Garamond" w:hAnsi="Garamond" w:cs="Garamond"/>
          <w:i/>
          <w:sz w:val="24"/>
          <w:szCs w:val="24"/>
        </w:rPr>
        <w:t>We will NOT rewrite every aspect of the Position Description.  We will focus on the key parts – which are below -- and Leslie will insert the final text into the PD format that the CO’s office uses when we are done.</w:t>
      </w:r>
    </w:p>
    <w:p w14:paraId="349FBF38" w14:textId="77777777" w:rsidR="006F77AF" w:rsidRDefault="006F77AF">
      <w:pPr>
        <w:spacing w:line="240" w:lineRule="auto"/>
        <w:rPr>
          <w:rFonts w:ascii="Garamond" w:eastAsia="Garamond" w:hAnsi="Garamond" w:cs="Garamond"/>
          <w:sz w:val="24"/>
          <w:szCs w:val="24"/>
        </w:rPr>
      </w:pPr>
    </w:p>
    <w:p w14:paraId="419B5716" w14:textId="2F7C7A8C" w:rsidR="00C51D5E" w:rsidRDefault="003F705B">
      <w:pPr>
        <w:spacing w:after="0" w:line="240" w:lineRule="auto"/>
        <w:rPr>
          <w:rFonts w:ascii="Garamond" w:eastAsia="Garamond" w:hAnsi="Garamond" w:cs="Garamond"/>
          <w:sz w:val="24"/>
          <w:szCs w:val="24"/>
        </w:rPr>
      </w:pPr>
      <w:r>
        <w:rPr>
          <w:rFonts w:ascii="Garamond" w:eastAsia="Garamond" w:hAnsi="Garamond" w:cs="Garamond"/>
          <w:b/>
          <w:sz w:val="24"/>
          <w:szCs w:val="24"/>
        </w:rPr>
        <w:t>CURRENT CLASSIFICATION</w:t>
      </w:r>
      <w:r>
        <w:rPr>
          <w:rFonts w:ascii="Garamond" w:eastAsia="Garamond" w:hAnsi="Garamond" w:cs="Garamond"/>
          <w:sz w:val="24"/>
          <w:szCs w:val="24"/>
        </w:rPr>
        <w:t xml:space="preserve"> = Administrator </w:t>
      </w:r>
      <w:r>
        <w:rPr>
          <w:rFonts w:ascii="Garamond" w:eastAsia="Garamond" w:hAnsi="Garamond" w:cs="Garamond"/>
          <w:sz w:val="24"/>
          <w:szCs w:val="24"/>
        </w:rPr>
        <w:t xml:space="preserve">II </w:t>
      </w:r>
    </w:p>
    <w:p w14:paraId="6E113BB3" w14:textId="77777777" w:rsidR="00C51D5E" w:rsidRDefault="00C51D5E">
      <w:pPr>
        <w:spacing w:after="0" w:line="240" w:lineRule="auto"/>
        <w:rPr>
          <w:rFonts w:ascii="Garamond" w:eastAsia="Garamond" w:hAnsi="Garamond" w:cs="Garamond"/>
          <w:sz w:val="24"/>
          <w:szCs w:val="24"/>
        </w:rPr>
      </w:pPr>
    </w:p>
    <w:p w14:paraId="349FBF39" w14:textId="7F68AF12" w:rsidR="006F77AF" w:rsidRDefault="00C51D5E" w:rsidP="00C51D5E">
      <w:pPr>
        <w:spacing w:after="0" w:line="240" w:lineRule="auto"/>
        <w:ind w:left="720"/>
        <w:rPr>
          <w:rFonts w:ascii="Garamond" w:eastAsia="Garamond" w:hAnsi="Garamond" w:cs="Garamond"/>
          <w:sz w:val="24"/>
          <w:szCs w:val="24"/>
        </w:rPr>
      </w:pPr>
      <w:r>
        <w:rPr>
          <w:rFonts w:ascii="Garamond" w:eastAsia="Garamond" w:hAnsi="Garamond" w:cs="Garamond"/>
          <w:sz w:val="24"/>
          <w:szCs w:val="24"/>
        </w:rPr>
        <w:t>New position description should be reviewed to ensure the position is at the correct level</w:t>
      </w:r>
    </w:p>
    <w:p w14:paraId="349FBF3A" w14:textId="77777777" w:rsidR="006F77AF" w:rsidRDefault="006F77AF">
      <w:pPr>
        <w:spacing w:after="0" w:line="240" w:lineRule="auto"/>
        <w:rPr>
          <w:rFonts w:ascii="Garamond" w:eastAsia="Garamond" w:hAnsi="Garamond" w:cs="Garamond"/>
          <w:sz w:val="24"/>
          <w:szCs w:val="24"/>
        </w:rPr>
      </w:pPr>
    </w:p>
    <w:p w14:paraId="349FBF3B" w14:textId="77777777" w:rsidR="006F77AF" w:rsidRDefault="003F705B">
      <w:pPr>
        <w:spacing w:after="0" w:line="240" w:lineRule="auto"/>
        <w:rPr>
          <w:rFonts w:ascii="Garamond" w:eastAsia="Garamond" w:hAnsi="Garamond" w:cs="Garamond"/>
          <w:i/>
          <w:sz w:val="24"/>
          <w:szCs w:val="24"/>
        </w:rPr>
      </w:pPr>
      <w:r>
        <w:rPr>
          <w:rFonts w:ascii="Garamond" w:eastAsia="Garamond" w:hAnsi="Garamond" w:cs="Garamond"/>
          <w:i/>
          <w:sz w:val="24"/>
          <w:szCs w:val="24"/>
        </w:rPr>
        <w:t>We agreed to draft the position description and then Leslie can work with CO/HR to determine appropriate classification. Based on our discussion, this position might have previously been an Administrator III when Lisa Mosley was the incumbent.</w:t>
      </w:r>
    </w:p>
    <w:p w14:paraId="349FBF3C" w14:textId="77777777" w:rsidR="006F77AF" w:rsidRDefault="006F77AF">
      <w:pPr>
        <w:spacing w:after="0" w:line="240" w:lineRule="auto"/>
        <w:rPr>
          <w:rFonts w:ascii="Garamond" w:eastAsia="Garamond" w:hAnsi="Garamond" w:cs="Garamond"/>
          <w:sz w:val="24"/>
          <w:szCs w:val="24"/>
        </w:rPr>
      </w:pPr>
    </w:p>
    <w:p w14:paraId="349FBF3D" w14:textId="77777777" w:rsidR="006F77AF" w:rsidRDefault="003F705B">
      <w:pPr>
        <w:spacing w:after="0" w:line="240" w:lineRule="auto"/>
        <w:rPr>
          <w:rFonts w:ascii="Garamond" w:eastAsia="Garamond" w:hAnsi="Garamond" w:cs="Garamond"/>
          <w:sz w:val="24"/>
          <w:szCs w:val="24"/>
        </w:rPr>
      </w:pPr>
      <w:r>
        <w:rPr>
          <w:rFonts w:ascii="Garamond" w:eastAsia="Garamond" w:hAnsi="Garamond" w:cs="Garamond"/>
          <w:b/>
          <w:sz w:val="24"/>
          <w:szCs w:val="24"/>
        </w:rPr>
        <w:t>FLSA STATUS</w:t>
      </w:r>
      <w:r>
        <w:rPr>
          <w:rFonts w:ascii="Garamond" w:eastAsia="Garamond" w:hAnsi="Garamond" w:cs="Garamond"/>
          <w:sz w:val="24"/>
          <w:szCs w:val="24"/>
        </w:rPr>
        <w:t xml:space="preserve"> = Exempt – Same</w:t>
      </w:r>
    </w:p>
    <w:p w14:paraId="349FBF3E" w14:textId="77777777" w:rsidR="006F77AF" w:rsidRDefault="006F77AF">
      <w:pPr>
        <w:spacing w:after="0" w:line="240" w:lineRule="auto"/>
        <w:rPr>
          <w:rFonts w:ascii="Garamond" w:eastAsia="Garamond" w:hAnsi="Garamond" w:cs="Garamond"/>
          <w:sz w:val="24"/>
          <w:szCs w:val="24"/>
        </w:rPr>
      </w:pPr>
    </w:p>
    <w:p w14:paraId="349FBF3F" w14:textId="77777777" w:rsidR="006F77AF" w:rsidRDefault="003F705B">
      <w:pPr>
        <w:spacing w:line="240" w:lineRule="auto"/>
        <w:rPr>
          <w:rFonts w:ascii="Garamond" w:eastAsia="Garamond" w:hAnsi="Garamond" w:cs="Garamond"/>
          <w:sz w:val="24"/>
          <w:szCs w:val="24"/>
        </w:rPr>
      </w:pPr>
      <w:r>
        <w:rPr>
          <w:rFonts w:ascii="Garamond" w:eastAsia="Garamond" w:hAnsi="Garamond" w:cs="Garamond"/>
          <w:b/>
          <w:sz w:val="24"/>
          <w:szCs w:val="24"/>
        </w:rPr>
        <w:t>CURRENT WORKING TITLE</w:t>
      </w:r>
      <w:r>
        <w:rPr>
          <w:rFonts w:ascii="Garamond" w:eastAsia="Garamond" w:hAnsi="Garamond" w:cs="Garamond"/>
          <w:sz w:val="24"/>
          <w:szCs w:val="24"/>
        </w:rPr>
        <w:t xml:space="preserve"> = Director of Systemwide Digital Library Content</w:t>
      </w:r>
    </w:p>
    <w:p w14:paraId="349FBF40" w14:textId="5165A76F" w:rsidR="006F77AF" w:rsidRDefault="009A3727">
      <w:pPr>
        <w:spacing w:line="240" w:lineRule="auto"/>
        <w:rPr>
          <w:rFonts w:ascii="Garamond" w:eastAsia="Garamond" w:hAnsi="Garamond" w:cs="Garamond"/>
          <w:sz w:val="24"/>
          <w:szCs w:val="24"/>
        </w:rPr>
      </w:pPr>
      <w:r>
        <w:rPr>
          <w:rFonts w:ascii="Garamond" w:eastAsia="Garamond" w:hAnsi="Garamond" w:cs="Garamond"/>
          <w:sz w:val="24"/>
          <w:szCs w:val="24"/>
        </w:rPr>
        <w:t xml:space="preserve">Suggested Alternative </w:t>
      </w:r>
      <w:r w:rsidR="003F705B">
        <w:rPr>
          <w:rFonts w:ascii="Garamond" w:eastAsia="Garamond" w:hAnsi="Garamond" w:cs="Garamond"/>
          <w:sz w:val="24"/>
          <w:szCs w:val="24"/>
        </w:rPr>
        <w:t>Titles?</w:t>
      </w:r>
    </w:p>
    <w:p w14:paraId="17517527" w14:textId="57720EA1" w:rsidR="00E67F03" w:rsidRDefault="00E67F03" w:rsidP="00E67F03">
      <w:pPr>
        <w:pStyle w:val="ListParagraph"/>
        <w:numPr>
          <w:ilvl w:val="0"/>
          <w:numId w:val="15"/>
        </w:numPr>
        <w:spacing w:line="240" w:lineRule="auto"/>
        <w:rPr>
          <w:rFonts w:ascii="Garamond" w:eastAsia="Garamond" w:hAnsi="Garamond" w:cs="Garamond"/>
          <w:sz w:val="24"/>
          <w:szCs w:val="24"/>
        </w:rPr>
      </w:pPr>
      <w:r>
        <w:rPr>
          <w:rFonts w:ascii="Garamond" w:eastAsia="Garamond" w:hAnsi="Garamond" w:cs="Garamond"/>
          <w:sz w:val="24"/>
          <w:szCs w:val="24"/>
        </w:rPr>
        <w:t>Director of Shared Resources &amp; Digital Content</w:t>
      </w:r>
      <w:r w:rsidR="00FD6B2B">
        <w:rPr>
          <w:rFonts w:ascii="Garamond" w:eastAsia="Garamond" w:hAnsi="Garamond" w:cs="Garamond"/>
          <w:sz w:val="24"/>
          <w:szCs w:val="24"/>
        </w:rPr>
        <w:t xml:space="preserve"> [This matches the </w:t>
      </w:r>
      <w:proofErr w:type="gramStart"/>
      <w:r w:rsidR="00FD6B2B">
        <w:rPr>
          <w:rFonts w:ascii="Garamond" w:eastAsia="Garamond" w:hAnsi="Garamond" w:cs="Garamond"/>
          <w:sz w:val="24"/>
          <w:szCs w:val="24"/>
        </w:rPr>
        <w:t>committee</w:t>
      </w:r>
      <w:proofErr w:type="gramEnd"/>
      <w:r w:rsidR="00FD6B2B">
        <w:rPr>
          <w:rFonts w:ascii="Garamond" w:eastAsia="Garamond" w:hAnsi="Garamond" w:cs="Garamond"/>
          <w:sz w:val="24"/>
          <w:szCs w:val="24"/>
        </w:rPr>
        <w:t xml:space="preserve"> name.]</w:t>
      </w:r>
    </w:p>
    <w:p w14:paraId="349FBF43" w14:textId="5FD55CAE" w:rsidR="006F77AF" w:rsidRPr="00E67F03" w:rsidRDefault="008F20F6" w:rsidP="00E67F03">
      <w:pPr>
        <w:pStyle w:val="ListParagraph"/>
        <w:numPr>
          <w:ilvl w:val="0"/>
          <w:numId w:val="15"/>
        </w:numPr>
        <w:spacing w:line="240" w:lineRule="auto"/>
        <w:rPr>
          <w:rFonts w:ascii="Garamond" w:eastAsia="Garamond" w:hAnsi="Garamond" w:cs="Garamond"/>
          <w:sz w:val="24"/>
          <w:szCs w:val="24"/>
        </w:rPr>
      </w:pPr>
      <w:r>
        <w:rPr>
          <w:rFonts w:ascii="Garamond" w:eastAsia="Garamond" w:hAnsi="Garamond" w:cs="Garamond"/>
          <w:sz w:val="24"/>
          <w:szCs w:val="24"/>
        </w:rPr>
        <w:t>Director of Systemwide Library Negot</w:t>
      </w:r>
      <w:r w:rsidR="00D62F30">
        <w:rPr>
          <w:rFonts w:ascii="Garamond" w:eastAsia="Garamond" w:hAnsi="Garamond" w:cs="Garamond"/>
          <w:sz w:val="24"/>
          <w:szCs w:val="24"/>
        </w:rPr>
        <w:t>iations [This seems to be a title that goes back to the “purchasing officer” only approach – I recommend that we stick with current title as “Content” is more appropriate.</w:t>
      </w:r>
      <w:r w:rsidR="004F1E12">
        <w:rPr>
          <w:rFonts w:ascii="Garamond" w:eastAsia="Garamond" w:hAnsi="Garamond" w:cs="Garamond"/>
          <w:sz w:val="24"/>
          <w:szCs w:val="24"/>
        </w:rPr>
        <w:t>]</w:t>
      </w:r>
    </w:p>
    <w:p w14:paraId="349FBF44" w14:textId="77777777" w:rsidR="006F77AF" w:rsidRDefault="003F705B">
      <w:pPr>
        <w:spacing w:line="240" w:lineRule="auto"/>
        <w:rPr>
          <w:rFonts w:ascii="Garamond" w:eastAsia="Garamond" w:hAnsi="Garamond" w:cs="Garamond"/>
          <w:i/>
          <w:sz w:val="24"/>
          <w:szCs w:val="24"/>
        </w:rPr>
      </w:pPr>
      <w:r>
        <w:rPr>
          <w:rFonts w:ascii="Garamond" w:eastAsia="Garamond" w:hAnsi="Garamond" w:cs="Garamond"/>
          <w:i/>
          <w:sz w:val="24"/>
          <w:szCs w:val="24"/>
        </w:rPr>
        <w:t>T</w:t>
      </w:r>
      <w:r>
        <w:rPr>
          <w:rFonts w:ascii="Garamond" w:eastAsia="Garamond" w:hAnsi="Garamond" w:cs="Garamond"/>
          <w:i/>
          <w:sz w:val="24"/>
          <w:szCs w:val="24"/>
        </w:rPr>
        <w:t>itles from other Consortia Vacancies:</w:t>
      </w:r>
    </w:p>
    <w:p w14:paraId="349FBF45" w14:textId="77777777" w:rsidR="006F77AF" w:rsidRDefault="003F705B">
      <w:pPr>
        <w:numPr>
          <w:ilvl w:val="0"/>
          <w:numId w:val="8"/>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Shared Collections Program Director, California Digital Library</w:t>
      </w:r>
    </w:p>
    <w:p w14:paraId="349FBF46" w14:textId="77777777" w:rsidR="006F77AF" w:rsidRDefault="003F705B">
      <w:pPr>
        <w:numPr>
          <w:ilvl w:val="0"/>
          <w:numId w:val="8"/>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Tampa Bay Library Consortium Executive Director</w:t>
      </w:r>
    </w:p>
    <w:p w14:paraId="349FBF47" w14:textId="77777777" w:rsidR="006F77AF" w:rsidRDefault="003F705B">
      <w:pPr>
        <w:numPr>
          <w:ilvl w:val="0"/>
          <w:numId w:val="8"/>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Executive Director, Statewide California Electronic Library Consortium (SCELC)</w:t>
      </w:r>
    </w:p>
    <w:p w14:paraId="349FBF48" w14:textId="77777777" w:rsidR="006F77AF" w:rsidRDefault="003F705B">
      <w:pPr>
        <w:numPr>
          <w:ilvl w:val="0"/>
          <w:numId w:val="8"/>
        </w:numPr>
        <w:pBdr>
          <w:top w:val="nil"/>
          <w:left w:val="nil"/>
          <w:bottom w:val="nil"/>
          <w:right w:val="nil"/>
          <w:between w:val="nil"/>
        </w:pBd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Program Director for Colle</w:t>
      </w:r>
      <w:r>
        <w:rPr>
          <w:rFonts w:ascii="Garamond" w:eastAsia="Garamond" w:hAnsi="Garamond" w:cs="Garamond"/>
          <w:color w:val="000000"/>
          <w:sz w:val="24"/>
          <w:szCs w:val="24"/>
        </w:rPr>
        <w:t>ction Development &amp; Management, UC San Diego</w:t>
      </w:r>
    </w:p>
    <w:p w14:paraId="349FBF49" w14:textId="77777777" w:rsidR="006F77AF" w:rsidRDefault="006F77AF">
      <w:pPr>
        <w:spacing w:line="240" w:lineRule="auto"/>
        <w:rPr>
          <w:rFonts w:ascii="Garamond" w:eastAsia="Garamond" w:hAnsi="Garamond" w:cs="Garamond"/>
          <w:sz w:val="24"/>
          <w:szCs w:val="24"/>
        </w:rPr>
      </w:pPr>
    </w:p>
    <w:p w14:paraId="349FBF4A" w14:textId="77777777" w:rsidR="006F77AF" w:rsidRDefault="003F705B">
      <w:pPr>
        <w:numPr>
          <w:ilvl w:val="0"/>
          <w:numId w:val="13"/>
        </w:num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PURPOSE OF THE POSITION</w:t>
      </w:r>
    </w:p>
    <w:p w14:paraId="349FBF4B" w14:textId="77777777" w:rsidR="006F77AF" w:rsidRDefault="006F77AF">
      <w:pPr>
        <w:spacing w:after="0" w:line="240" w:lineRule="auto"/>
        <w:rPr>
          <w:rFonts w:ascii="Garamond" w:eastAsia="Garamond" w:hAnsi="Garamond" w:cs="Garamond"/>
          <w:b/>
          <w:sz w:val="24"/>
          <w:szCs w:val="24"/>
        </w:rPr>
      </w:pPr>
    </w:p>
    <w:p w14:paraId="349FBF4C" w14:textId="77777777" w:rsidR="006F77AF" w:rsidRDefault="003F705B">
      <w:pPr>
        <w:spacing w:after="0" w:line="240" w:lineRule="auto"/>
        <w:ind w:left="720"/>
        <w:rPr>
          <w:rFonts w:ascii="Garamond" w:eastAsia="Garamond" w:hAnsi="Garamond" w:cs="Garamond"/>
          <w:i/>
          <w:sz w:val="24"/>
          <w:szCs w:val="24"/>
        </w:rPr>
      </w:pPr>
      <w:r>
        <w:rPr>
          <w:rFonts w:ascii="Garamond" w:eastAsia="Garamond" w:hAnsi="Garamond" w:cs="Garamond"/>
          <w:i/>
          <w:sz w:val="24"/>
          <w:szCs w:val="24"/>
        </w:rPr>
        <w:t>Since the position description form stipulates “State the basic purpose of the position in one or two specific statements,” we will write this last after we finalize other updates to the overall position description.</w:t>
      </w:r>
    </w:p>
    <w:p w14:paraId="349FBF4D" w14:textId="77777777" w:rsidR="006F77AF" w:rsidRDefault="006F77AF">
      <w:pPr>
        <w:spacing w:after="0" w:line="240" w:lineRule="auto"/>
        <w:ind w:left="720"/>
        <w:rPr>
          <w:rFonts w:ascii="Garamond" w:eastAsia="Garamond" w:hAnsi="Garamond" w:cs="Garamond"/>
          <w:sz w:val="24"/>
          <w:szCs w:val="24"/>
        </w:rPr>
      </w:pPr>
    </w:p>
    <w:p w14:paraId="349FBF4E" w14:textId="77777777" w:rsidR="006F77AF" w:rsidRDefault="003F705B">
      <w:pPr>
        <w:spacing w:after="0" w:line="240" w:lineRule="auto"/>
        <w:ind w:left="720"/>
        <w:rPr>
          <w:rFonts w:ascii="Garamond" w:eastAsia="Garamond" w:hAnsi="Garamond" w:cs="Garamond"/>
          <w:b/>
          <w:sz w:val="24"/>
          <w:szCs w:val="24"/>
          <w:u w:val="single"/>
        </w:rPr>
      </w:pPr>
      <w:r>
        <w:rPr>
          <w:rFonts w:ascii="Garamond" w:eastAsia="Garamond" w:hAnsi="Garamond" w:cs="Garamond"/>
          <w:b/>
          <w:sz w:val="24"/>
          <w:szCs w:val="24"/>
          <w:u w:val="single"/>
        </w:rPr>
        <w:t>Current Wording</w:t>
      </w:r>
    </w:p>
    <w:p w14:paraId="349FBF4F" w14:textId="77777777" w:rsidR="006F77AF" w:rsidRDefault="006F77AF">
      <w:pPr>
        <w:spacing w:after="0" w:line="240" w:lineRule="auto"/>
        <w:ind w:left="720"/>
        <w:rPr>
          <w:rFonts w:ascii="Garamond" w:eastAsia="Garamond" w:hAnsi="Garamond" w:cs="Garamond"/>
          <w:sz w:val="24"/>
          <w:szCs w:val="24"/>
        </w:rPr>
      </w:pPr>
    </w:p>
    <w:p w14:paraId="349FBF50" w14:textId="77777777" w:rsidR="006F77AF" w:rsidRDefault="003F705B">
      <w:pPr>
        <w:spacing w:after="0" w:line="240" w:lineRule="auto"/>
        <w:ind w:left="720"/>
        <w:rPr>
          <w:rFonts w:ascii="Garamond" w:eastAsia="Garamond" w:hAnsi="Garamond" w:cs="Garamond"/>
          <w:sz w:val="24"/>
          <w:szCs w:val="24"/>
        </w:rPr>
      </w:pPr>
      <w:r>
        <w:rPr>
          <w:rFonts w:ascii="Garamond" w:eastAsia="Garamond" w:hAnsi="Garamond" w:cs="Garamond"/>
          <w:sz w:val="24"/>
          <w:szCs w:val="24"/>
        </w:rPr>
        <w:t>Under the direction of the Assistant Vice Chancellor of Academic Technology Services (AVC/ATS), the Director of Systemwide Digital Library Content is responsible for comprehensive leadership and management of the contracting of systemwide electronic librar</w:t>
      </w:r>
      <w:r>
        <w:rPr>
          <w:rFonts w:ascii="Garamond" w:eastAsia="Garamond" w:hAnsi="Garamond" w:cs="Garamond"/>
          <w:sz w:val="24"/>
          <w:szCs w:val="24"/>
        </w:rPr>
        <w:t>y content, library technology applications, library services, and other related outsourcing projects in support of CSU Libraries systemwide.</w:t>
      </w:r>
    </w:p>
    <w:p w14:paraId="349FBF51" w14:textId="77777777" w:rsidR="006F77AF" w:rsidRDefault="006F77AF">
      <w:pPr>
        <w:spacing w:after="0" w:line="240" w:lineRule="auto"/>
        <w:ind w:left="720"/>
        <w:rPr>
          <w:rFonts w:ascii="Garamond" w:eastAsia="Garamond" w:hAnsi="Garamond" w:cs="Garamond"/>
          <w:sz w:val="24"/>
          <w:szCs w:val="24"/>
        </w:rPr>
      </w:pPr>
    </w:p>
    <w:p w14:paraId="349FBF52" w14:textId="77777777" w:rsidR="006F77AF" w:rsidRDefault="003F705B">
      <w:pPr>
        <w:spacing w:after="0" w:line="240" w:lineRule="auto"/>
        <w:ind w:left="720"/>
        <w:rPr>
          <w:rFonts w:ascii="Garamond" w:eastAsia="Garamond" w:hAnsi="Garamond" w:cs="Garamond"/>
          <w:b/>
          <w:sz w:val="24"/>
          <w:szCs w:val="24"/>
          <w:u w:val="single"/>
        </w:rPr>
      </w:pPr>
      <w:r>
        <w:rPr>
          <w:rFonts w:ascii="Garamond" w:eastAsia="Garamond" w:hAnsi="Garamond" w:cs="Garamond"/>
          <w:b/>
          <w:sz w:val="24"/>
          <w:szCs w:val="24"/>
          <w:u w:val="single"/>
        </w:rPr>
        <w:t>Proposed Wording</w:t>
      </w:r>
    </w:p>
    <w:p w14:paraId="349FBF53" w14:textId="77777777" w:rsidR="006F77AF" w:rsidRDefault="006F77AF">
      <w:pPr>
        <w:spacing w:after="0" w:line="240" w:lineRule="auto"/>
        <w:rPr>
          <w:rFonts w:ascii="Garamond" w:eastAsia="Garamond" w:hAnsi="Garamond" w:cs="Garamond"/>
          <w:color w:val="FF0000"/>
          <w:sz w:val="24"/>
          <w:szCs w:val="24"/>
        </w:rPr>
      </w:pPr>
    </w:p>
    <w:p w14:paraId="0B0A1610" w14:textId="5A55C866" w:rsidR="005B0163" w:rsidRDefault="005B0163" w:rsidP="005B0163">
      <w:pPr>
        <w:spacing w:after="0" w:line="240" w:lineRule="auto"/>
        <w:ind w:left="720"/>
        <w:rPr>
          <w:rFonts w:ascii="Garamond" w:eastAsia="Garamond" w:hAnsi="Garamond" w:cs="Garamond"/>
          <w:sz w:val="24"/>
          <w:szCs w:val="24"/>
        </w:rPr>
      </w:pPr>
      <w:r>
        <w:rPr>
          <w:rFonts w:ascii="Garamond" w:eastAsia="Garamond" w:hAnsi="Garamond" w:cs="Garamond"/>
          <w:sz w:val="24"/>
          <w:szCs w:val="24"/>
        </w:rPr>
        <w:t xml:space="preserve">Under the direction of the Assistant Vice Chancellor of Academic Technology Services (AVC/ATS), the Director of Systemwide Digital Library Content is responsible for comprehensive </w:t>
      </w:r>
      <w:r>
        <w:rPr>
          <w:rFonts w:ascii="Garamond" w:eastAsia="Garamond" w:hAnsi="Garamond" w:cs="Garamond"/>
          <w:sz w:val="24"/>
          <w:szCs w:val="24"/>
        </w:rPr>
        <w:t xml:space="preserve">strategic </w:t>
      </w:r>
      <w:r>
        <w:rPr>
          <w:rFonts w:ascii="Garamond" w:eastAsia="Garamond" w:hAnsi="Garamond" w:cs="Garamond"/>
          <w:sz w:val="24"/>
          <w:szCs w:val="24"/>
        </w:rPr>
        <w:t>leadership and management of the contracting of systemwide electronic library content, library technology applications, library services, and other related outsourcing projects in support of CSU Libraries systemwide.</w:t>
      </w:r>
    </w:p>
    <w:p w14:paraId="349FBF54" w14:textId="1CFD1485" w:rsidR="006F77AF" w:rsidRDefault="006F77AF">
      <w:pPr>
        <w:spacing w:after="0" w:line="240" w:lineRule="auto"/>
        <w:rPr>
          <w:rFonts w:ascii="Garamond" w:eastAsia="Garamond" w:hAnsi="Garamond" w:cs="Garamond"/>
          <w:i/>
          <w:color w:val="FF0000"/>
          <w:sz w:val="24"/>
          <w:szCs w:val="24"/>
        </w:rPr>
      </w:pPr>
    </w:p>
    <w:p w14:paraId="349FBF55" w14:textId="77777777" w:rsidR="006F77AF" w:rsidRDefault="006F77AF">
      <w:pPr>
        <w:spacing w:after="0" w:line="240" w:lineRule="auto"/>
        <w:rPr>
          <w:rFonts w:ascii="Garamond" w:eastAsia="Garamond" w:hAnsi="Garamond" w:cs="Garamond"/>
          <w:color w:val="FF0000"/>
          <w:sz w:val="24"/>
          <w:szCs w:val="24"/>
        </w:rPr>
      </w:pPr>
    </w:p>
    <w:p w14:paraId="349FBF56" w14:textId="77777777" w:rsidR="006F77AF" w:rsidRDefault="003F705B">
      <w:pPr>
        <w:numPr>
          <w:ilvl w:val="0"/>
          <w:numId w:val="13"/>
        </w:num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MAJOR RESPONSIBILITIES</w:t>
      </w:r>
    </w:p>
    <w:p w14:paraId="349FBF57" w14:textId="77777777" w:rsidR="006F77AF" w:rsidRDefault="006F77AF">
      <w:pPr>
        <w:spacing w:line="240" w:lineRule="auto"/>
        <w:rPr>
          <w:rFonts w:ascii="Garamond" w:eastAsia="Garamond" w:hAnsi="Garamond" w:cs="Garamond"/>
          <w:b/>
          <w:color w:val="FF0000"/>
          <w:sz w:val="24"/>
          <w:szCs w:val="24"/>
        </w:rPr>
      </w:pPr>
    </w:p>
    <w:tbl>
      <w:tblPr>
        <w:tblStyle w:val="a"/>
        <w:tblW w:w="9445"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5"/>
        <w:gridCol w:w="1170"/>
      </w:tblGrid>
      <w:tr w:rsidR="006F77AF" w14:paraId="349FBF5A" w14:textId="77777777">
        <w:tc>
          <w:tcPr>
            <w:tcW w:w="8275" w:type="dxa"/>
          </w:tcPr>
          <w:p w14:paraId="349FBF58" w14:textId="2F00A126" w:rsidR="006F77AF" w:rsidRDefault="003F705B">
            <w:pPr>
              <w:rPr>
                <w:rFonts w:ascii="Garamond" w:eastAsia="Garamond" w:hAnsi="Garamond" w:cs="Garamond"/>
                <w:b/>
                <w:sz w:val="24"/>
                <w:szCs w:val="24"/>
              </w:rPr>
            </w:pPr>
            <w:r>
              <w:rPr>
                <w:rFonts w:ascii="Garamond" w:eastAsia="Garamond" w:hAnsi="Garamond" w:cs="Garamond"/>
                <w:sz w:val="24"/>
                <w:szCs w:val="24"/>
              </w:rPr>
              <w:t xml:space="preserve">Provides </w:t>
            </w:r>
            <w:r w:rsidR="003852DF">
              <w:rPr>
                <w:rFonts w:ascii="Garamond" w:eastAsia="Garamond" w:hAnsi="Garamond" w:cs="Garamond"/>
                <w:sz w:val="24"/>
                <w:szCs w:val="24"/>
              </w:rPr>
              <w:t xml:space="preserve">strategic </w:t>
            </w:r>
            <w:r>
              <w:rPr>
                <w:rFonts w:ascii="Garamond" w:eastAsia="Garamond" w:hAnsi="Garamond" w:cs="Garamond"/>
                <w:sz w:val="24"/>
                <w:szCs w:val="24"/>
              </w:rPr>
              <w:t>leadership for systemwide negotiation, licensing, and management of shared resources and digital content for the CSU Libraries</w:t>
            </w:r>
            <w:r w:rsidR="003852DF">
              <w:rPr>
                <w:rFonts w:ascii="Garamond" w:eastAsia="Garamond" w:hAnsi="Garamond" w:cs="Garamond"/>
                <w:sz w:val="24"/>
                <w:szCs w:val="24"/>
              </w:rPr>
              <w:t>.</w:t>
            </w:r>
          </w:p>
        </w:tc>
        <w:tc>
          <w:tcPr>
            <w:tcW w:w="1170" w:type="dxa"/>
          </w:tcPr>
          <w:p w14:paraId="349FBF59" w14:textId="4C5895F0" w:rsidR="006F77AF" w:rsidRDefault="003F705B">
            <w:pPr>
              <w:rPr>
                <w:rFonts w:ascii="Garamond" w:eastAsia="Garamond" w:hAnsi="Garamond" w:cs="Garamond"/>
                <w:b/>
                <w:color w:val="FF0000"/>
                <w:sz w:val="24"/>
                <w:szCs w:val="24"/>
              </w:rPr>
            </w:pPr>
            <w:r>
              <w:rPr>
                <w:rFonts w:ascii="Garamond" w:eastAsia="Garamond" w:hAnsi="Garamond" w:cs="Garamond"/>
                <w:b/>
                <w:color w:val="FF0000"/>
                <w:sz w:val="24"/>
                <w:szCs w:val="24"/>
              </w:rPr>
              <w:t>60</w:t>
            </w:r>
            <w:proofErr w:type="gramStart"/>
            <w:r>
              <w:rPr>
                <w:rFonts w:ascii="Garamond" w:eastAsia="Garamond" w:hAnsi="Garamond" w:cs="Garamond"/>
                <w:b/>
                <w:color w:val="FF0000"/>
                <w:sz w:val="24"/>
                <w:szCs w:val="24"/>
              </w:rPr>
              <w:t>%</w:t>
            </w:r>
            <w:r w:rsidR="00DF60D8">
              <w:rPr>
                <w:rFonts w:ascii="Garamond" w:eastAsia="Garamond" w:hAnsi="Garamond" w:cs="Garamond"/>
                <w:b/>
                <w:color w:val="FF0000"/>
                <w:sz w:val="24"/>
                <w:szCs w:val="24"/>
              </w:rPr>
              <w:t xml:space="preserve"> ?</w:t>
            </w:r>
            <w:proofErr w:type="gramEnd"/>
          </w:p>
        </w:tc>
      </w:tr>
      <w:tr w:rsidR="006F77AF" w14:paraId="349FBF5D" w14:textId="77777777">
        <w:tc>
          <w:tcPr>
            <w:tcW w:w="8275" w:type="dxa"/>
          </w:tcPr>
          <w:p w14:paraId="349FBF5B" w14:textId="4632F34A" w:rsidR="006F77AF" w:rsidRDefault="003F705B">
            <w:pPr>
              <w:rPr>
                <w:rFonts w:ascii="Garamond" w:eastAsia="Garamond" w:hAnsi="Garamond" w:cs="Garamond"/>
                <w:b/>
                <w:sz w:val="24"/>
                <w:szCs w:val="24"/>
              </w:rPr>
            </w:pPr>
            <w:r>
              <w:rPr>
                <w:rFonts w:ascii="Garamond" w:eastAsia="Garamond" w:hAnsi="Garamond" w:cs="Garamond"/>
                <w:sz w:val="24"/>
                <w:szCs w:val="24"/>
              </w:rPr>
              <w:t>Manage CSU Systemwide library contract for library applications as the Unified Library Management System (ULMS), intercampus content delivery, and technologies and services that support library services that support library services throughout the CSU</w:t>
            </w:r>
            <w:r w:rsidR="003852DF">
              <w:rPr>
                <w:rFonts w:ascii="Garamond" w:eastAsia="Garamond" w:hAnsi="Garamond" w:cs="Garamond"/>
                <w:sz w:val="24"/>
                <w:szCs w:val="24"/>
              </w:rPr>
              <w:t>.</w:t>
            </w:r>
          </w:p>
        </w:tc>
        <w:tc>
          <w:tcPr>
            <w:tcW w:w="1170" w:type="dxa"/>
          </w:tcPr>
          <w:p w14:paraId="349FBF5C" w14:textId="3C4CB480" w:rsidR="006F77AF" w:rsidRDefault="003F705B">
            <w:pPr>
              <w:rPr>
                <w:rFonts w:ascii="Garamond" w:eastAsia="Garamond" w:hAnsi="Garamond" w:cs="Garamond"/>
                <w:b/>
                <w:color w:val="FF0000"/>
                <w:sz w:val="24"/>
                <w:szCs w:val="24"/>
              </w:rPr>
            </w:pPr>
            <w:r>
              <w:rPr>
                <w:rFonts w:ascii="Garamond" w:eastAsia="Garamond" w:hAnsi="Garamond" w:cs="Garamond"/>
                <w:b/>
                <w:color w:val="FF0000"/>
                <w:sz w:val="24"/>
                <w:szCs w:val="24"/>
              </w:rPr>
              <w:t>30</w:t>
            </w:r>
            <w:proofErr w:type="gramStart"/>
            <w:r>
              <w:rPr>
                <w:rFonts w:ascii="Garamond" w:eastAsia="Garamond" w:hAnsi="Garamond" w:cs="Garamond"/>
                <w:b/>
                <w:color w:val="FF0000"/>
                <w:sz w:val="24"/>
                <w:szCs w:val="24"/>
              </w:rPr>
              <w:t>%</w:t>
            </w:r>
            <w:r w:rsidR="00DF60D8">
              <w:rPr>
                <w:rFonts w:ascii="Garamond" w:eastAsia="Garamond" w:hAnsi="Garamond" w:cs="Garamond"/>
                <w:b/>
                <w:color w:val="FF0000"/>
                <w:sz w:val="24"/>
                <w:szCs w:val="24"/>
              </w:rPr>
              <w:t xml:space="preserve"> ?</w:t>
            </w:r>
            <w:proofErr w:type="gramEnd"/>
          </w:p>
        </w:tc>
      </w:tr>
      <w:tr w:rsidR="006F77AF" w14:paraId="349FBF60" w14:textId="77777777">
        <w:tc>
          <w:tcPr>
            <w:tcW w:w="8275" w:type="dxa"/>
          </w:tcPr>
          <w:p w14:paraId="349FBF5E" w14:textId="08BDB814" w:rsidR="006F77AF" w:rsidRDefault="003F705B">
            <w:pPr>
              <w:rPr>
                <w:rFonts w:ascii="Garamond" w:eastAsia="Garamond" w:hAnsi="Garamond" w:cs="Garamond"/>
                <w:b/>
                <w:sz w:val="24"/>
                <w:szCs w:val="24"/>
              </w:rPr>
            </w:pPr>
            <w:sdt>
              <w:sdtPr>
                <w:tag w:val="goog_rdk_17"/>
                <w:id w:val="-1936741619"/>
              </w:sdtPr>
              <w:sdtEndPr/>
              <w:sdtContent/>
            </w:sdt>
            <w:sdt>
              <w:sdtPr>
                <w:tag w:val="goog_rdk_18"/>
                <w:id w:val="1891605909"/>
              </w:sdtPr>
              <w:sdtEndPr/>
              <w:sdtContent/>
            </w:sdt>
            <w:r w:rsidR="00A707D8">
              <w:rPr>
                <w:rFonts w:ascii="Garamond" w:eastAsia="Garamond" w:hAnsi="Garamond" w:cs="Garamond"/>
                <w:color w:val="000000"/>
                <w:sz w:val="24"/>
                <w:szCs w:val="24"/>
              </w:rPr>
              <w:t xml:space="preserve"> </w:t>
            </w:r>
            <w:r w:rsidR="00A707D8">
              <w:rPr>
                <w:rFonts w:ascii="Garamond" w:eastAsia="Garamond" w:hAnsi="Garamond" w:cs="Garamond"/>
                <w:color w:val="000000"/>
                <w:sz w:val="24"/>
                <w:szCs w:val="24"/>
              </w:rPr>
              <w:t xml:space="preserve">Manages </w:t>
            </w:r>
            <w:r w:rsidR="00A707D8">
              <w:rPr>
                <w:rFonts w:ascii="Garamond" w:eastAsia="Garamond" w:hAnsi="Garamond" w:cs="Garamond"/>
                <w:sz w:val="24"/>
                <w:szCs w:val="24"/>
              </w:rPr>
              <w:t xml:space="preserve">ongoing </w:t>
            </w:r>
            <w:r w:rsidR="00A707D8">
              <w:rPr>
                <w:rFonts w:ascii="Garamond" w:eastAsia="Garamond" w:hAnsi="Garamond" w:cs="Garamond"/>
                <w:color w:val="000000"/>
                <w:sz w:val="24"/>
                <w:szCs w:val="24"/>
              </w:rPr>
              <w:t xml:space="preserve">innovation in systemwide digital library acquisition </w:t>
            </w:r>
            <w:r w:rsidR="00A707D8">
              <w:rPr>
                <w:rFonts w:ascii="Garamond" w:eastAsia="Garamond" w:hAnsi="Garamond" w:cs="Garamond"/>
                <w:sz w:val="24"/>
                <w:szCs w:val="24"/>
              </w:rPr>
              <w:t>by developing new licensing strategies to incorporate open access and seeking out transformative agreements and collaborative approaches to fund author processing charges</w:t>
            </w:r>
            <w:r w:rsidR="00A707D8">
              <w:rPr>
                <w:rFonts w:ascii="Garamond" w:eastAsia="Garamond" w:hAnsi="Garamond" w:cs="Garamond"/>
                <w:color w:val="000000"/>
                <w:sz w:val="24"/>
                <w:szCs w:val="24"/>
              </w:rPr>
              <w:t>.</w:t>
            </w:r>
          </w:p>
        </w:tc>
        <w:tc>
          <w:tcPr>
            <w:tcW w:w="1170" w:type="dxa"/>
          </w:tcPr>
          <w:p w14:paraId="349FBF5F" w14:textId="7D298A57" w:rsidR="006F77AF" w:rsidRDefault="003F705B">
            <w:pPr>
              <w:rPr>
                <w:rFonts w:ascii="Garamond" w:eastAsia="Garamond" w:hAnsi="Garamond" w:cs="Garamond"/>
                <w:b/>
                <w:color w:val="FF0000"/>
                <w:sz w:val="24"/>
                <w:szCs w:val="24"/>
              </w:rPr>
            </w:pPr>
            <w:r>
              <w:rPr>
                <w:rFonts w:ascii="Garamond" w:eastAsia="Garamond" w:hAnsi="Garamond" w:cs="Garamond"/>
                <w:b/>
                <w:color w:val="FF0000"/>
                <w:sz w:val="24"/>
                <w:szCs w:val="24"/>
              </w:rPr>
              <w:t>10</w:t>
            </w:r>
            <w:proofErr w:type="gramStart"/>
            <w:r>
              <w:rPr>
                <w:rFonts w:ascii="Garamond" w:eastAsia="Garamond" w:hAnsi="Garamond" w:cs="Garamond"/>
                <w:b/>
                <w:color w:val="FF0000"/>
                <w:sz w:val="24"/>
                <w:szCs w:val="24"/>
              </w:rPr>
              <w:t>%</w:t>
            </w:r>
            <w:r w:rsidR="00DF60D8">
              <w:rPr>
                <w:rFonts w:ascii="Garamond" w:eastAsia="Garamond" w:hAnsi="Garamond" w:cs="Garamond"/>
                <w:b/>
                <w:color w:val="FF0000"/>
                <w:sz w:val="24"/>
                <w:szCs w:val="24"/>
              </w:rPr>
              <w:t xml:space="preserve"> ?</w:t>
            </w:r>
            <w:proofErr w:type="gramEnd"/>
          </w:p>
        </w:tc>
      </w:tr>
    </w:tbl>
    <w:p w14:paraId="349FBF61" w14:textId="77777777" w:rsidR="006F77AF" w:rsidRDefault="006F77AF">
      <w:pPr>
        <w:spacing w:line="240" w:lineRule="auto"/>
        <w:rPr>
          <w:rFonts w:ascii="Garamond" w:eastAsia="Garamond" w:hAnsi="Garamond" w:cs="Garamond"/>
          <w:b/>
          <w:color w:val="FF0000"/>
          <w:sz w:val="24"/>
          <w:szCs w:val="24"/>
        </w:rPr>
      </w:pPr>
    </w:p>
    <w:p w14:paraId="349FBF63" w14:textId="77777777" w:rsidR="006F77AF" w:rsidRDefault="003F705B">
      <w:pPr>
        <w:spacing w:after="0" w:line="240" w:lineRule="auto"/>
        <w:rPr>
          <w:rFonts w:ascii="Garamond" w:eastAsia="Garamond" w:hAnsi="Garamond" w:cs="Garamond"/>
          <w:b/>
          <w:sz w:val="24"/>
          <w:szCs w:val="24"/>
        </w:rPr>
      </w:pPr>
      <w:r>
        <w:rPr>
          <w:rFonts w:ascii="Garamond" w:eastAsia="Garamond" w:hAnsi="Garamond" w:cs="Garamond"/>
          <w:b/>
          <w:sz w:val="24"/>
          <w:szCs w:val="24"/>
        </w:rPr>
        <w:t xml:space="preserve">IV. </w:t>
      </w:r>
      <w:r>
        <w:rPr>
          <w:rFonts w:ascii="Garamond" w:eastAsia="Garamond" w:hAnsi="Garamond" w:cs="Garamond"/>
          <w:b/>
          <w:sz w:val="24"/>
          <w:szCs w:val="24"/>
        </w:rPr>
        <w:tab/>
        <w:t>LIST OF TASKS OR DUTIES</w:t>
      </w:r>
    </w:p>
    <w:p w14:paraId="349FBF64" w14:textId="77777777" w:rsidR="006F77AF" w:rsidRDefault="003F705B">
      <w:pPr>
        <w:spacing w:after="0" w:line="240" w:lineRule="auto"/>
        <w:ind w:left="360"/>
        <w:rPr>
          <w:rFonts w:ascii="Garamond" w:eastAsia="Garamond" w:hAnsi="Garamond" w:cs="Garamond"/>
          <w:sz w:val="24"/>
          <w:szCs w:val="24"/>
        </w:rPr>
      </w:pPr>
      <w:r>
        <w:rPr>
          <w:rFonts w:ascii="Garamond" w:eastAsia="Garamond" w:hAnsi="Garamond" w:cs="Garamond"/>
          <w:sz w:val="24"/>
          <w:szCs w:val="24"/>
        </w:rPr>
        <w:tab/>
      </w:r>
    </w:p>
    <w:p w14:paraId="349FBF65" w14:textId="77777777" w:rsidR="006F77AF" w:rsidRDefault="003F705B">
      <w:pPr>
        <w:spacing w:after="0" w:line="240" w:lineRule="auto"/>
        <w:ind w:left="360"/>
        <w:rPr>
          <w:rFonts w:ascii="Garamond" w:eastAsia="Garamond" w:hAnsi="Garamond" w:cs="Garamond"/>
          <w:b/>
          <w:sz w:val="24"/>
          <w:szCs w:val="24"/>
          <w:u w:val="single"/>
        </w:rPr>
      </w:pPr>
      <w:r>
        <w:rPr>
          <w:rFonts w:ascii="Garamond" w:eastAsia="Garamond" w:hAnsi="Garamond" w:cs="Garamond"/>
          <w:sz w:val="24"/>
          <w:szCs w:val="24"/>
        </w:rPr>
        <w:tab/>
      </w:r>
      <w:r>
        <w:rPr>
          <w:rFonts w:ascii="Garamond" w:eastAsia="Garamond" w:hAnsi="Garamond" w:cs="Garamond"/>
          <w:b/>
          <w:sz w:val="24"/>
          <w:szCs w:val="24"/>
          <w:u w:val="single"/>
        </w:rPr>
        <w:t>Current List of Tasks &amp; Duties</w:t>
      </w:r>
    </w:p>
    <w:p w14:paraId="349FBF66" w14:textId="77777777" w:rsidR="006F77AF" w:rsidRDefault="006F77AF">
      <w:pPr>
        <w:spacing w:after="0" w:line="240" w:lineRule="auto"/>
        <w:ind w:left="360"/>
        <w:rPr>
          <w:rFonts w:ascii="Garamond" w:eastAsia="Garamond" w:hAnsi="Garamond" w:cs="Garamond"/>
          <w:sz w:val="24"/>
          <w:szCs w:val="24"/>
        </w:rPr>
      </w:pPr>
    </w:p>
    <w:p w14:paraId="349FBF67" w14:textId="77777777" w:rsidR="006F77AF" w:rsidRDefault="003F705B">
      <w:pPr>
        <w:numPr>
          <w:ilvl w:val="0"/>
          <w:numId w:val="1"/>
        </w:numPr>
        <w:pBdr>
          <w:top w:val="nil"/>
          <w:left w:val="nil"/>
          <w:bottom w:val="nil"/>
          <w:right w:val="nil"/>
          <w:between w:val="nil"/>
        </w:pBdr>
        <w:spacing w:after="0" w:line="240" w:lineRule="auto"/>
        <w:ind w:left="1080"/>
        <w:rPr>
          <w:rFonts w:ascii="Garamond" w:eastAsia="Garamond" w:hAnsi="Garamond" w:cs="Garamond"/>
          <w:color w:val="000000"/>
          <w:sz w:val="24"/>
          <w:szCs w:val="24"/>
        </w:rPr>
      </w:pPr>
      <w:r>
        <w:rPr>
          <w:rFonts w:ascii="Garamond" w:eastAsia="Garamond" w:hAnsi="Garamond" w:cs="Garamond"/>
          <w:color w:val="000000"/>
          <w:sz w:val="24"/>
          <w:szCs w:val="24"/>
        </w:rPr>
        <w:t xml:space="preserve">Responsible for periodically renegotiating existing systemwide E-resources contracts and negotiating new E-resources contracts </w:t>
      </w:r>
      <w:r>
        <w:rPr>
          <w:rFonts w:ascii="Garamond" w:eastAsia="Garamond" w:hAnsi="Garamond" w:cs="Garamond"/>
          <w:sz w:val="24"/>
          <w:szCs w:val="24"/>
        </w:rPr>
        <w:t>totaling</w:t>
      </w:r>
      <w:r>
        <w:rPr>
          <w:rFonts w:ascii="Garamond" w:eastAsia="Garamond" w:hAnsi="Garamond" w:cs="Garamond"/>
          <w:color w:val="000000"/>
          <w:sz w:val="24"/>
          <w:szCs w:val="24"/>
        </w:rPr>
        <w:t xml:space="preserve"> approximately $22 million. Specific duties include:</w:t>
      </w:r>
    </w:p>
    <w:p w14:paraId="349FBF68" w14:textId="77777777" w:rsidR="006F77AF" w:rsidRDefault="003F705B">
      <w:pPr>
        <w:numPr>
          <w:ilvl w:val="1"/>
          <w:numId w:val="1"/>
        </w:numPr>
        <w:pBdr>
          <w:top w:val="nil"/>
          <w:left w:val="nil"/>
          <w:bottom w:val="nil"/>
          <w:right w:val="nil"/>
          <w:between w:val="nil"/>
        </w:pBdr>
        <w:spacing w:after="0" w:line="240" w:lineRule="auto"/>
        <w:ind w:left="1800"/>
        <w:rPr>
          <w:rFonts w:ascii="Garamond" w:eastAsia="Garamond" w:hAnsi="Garamond" w:cs="Garamond"/>
          <w:color w:val="000000"/>
          <w:sz w:val="24"/>
          <w:szCs w:val="24"/>
        </w:rPr>
      </w:pPr>
      <w:r>
        <w:rPr>
          <w:rFonts w:ascii="Garamond" w:eastAsia="Garamond" w:hAnsi="Garamond" w:cs="Garamond"/>
          <w:color w:val="000000"/>
          <w:sz w:val="24"/>
          <w:szCs w:val="24"/>
        </w:rPr>
        <w:t>Working with campus librarians and other staff to develop user requi</w:t>
      </w:r>
      <w:r>
        <w:rPr>
          <w:rFonts w:ascii="Garamond" w:eastAsia="Garamond" w:hAnsi="Garamond" w:cs="Garamond"/>
          <w:color w:val="000000"/>
          <w:sz w:val="24"/>
          <w:szCs w:val="24"/>
        </w:rPr>
        <w:t>rements</w:t>
      </w:r>
    </w:p>
    <w:p w14:paraId="349FBF69" w14:textId="77777777" w:rsidR="006F77AF" w:rsidRDefault="003F705B">
      <w:pPr>
        <w:numPr>
          <w:ilvl w:val="1"/>
          <w:numId w:val="1"/>
        </w:numPr>
        <w:pBdr>
          <w:top w:val="nil"/>
          <w:left w:val="nil"/>
          <w:bottom w:val="nil"/>
          <w:right w:val="nil"/>
          <w:between w:val="nil"/>
        </w:pBdr>
        <w:spacing w:after="0" w:line="240" w:lineRule="auto"/>
        <w:ind w:left="1800"/>
        <w:rPr>
          <w:rFonts w:ascii="Garamond" w:eastAsia="Garamond" w:hAnsi="Garamond" w:cs="Garamond"/>
          <w:color w:val="000000"/>
          <w:sz w:val="24"/>
          <w:szCs w:val="24"/>
        </w:rPr>
      </w:pPr>
      <w:r>
        <w:rPr>
          <w:rFonts w:ascii="Garamond" w:eastAsia="Garamond" w:hAnsi="Garamond" w:cs="Garamond"/>
          <w:color w:val="000000"/>
          <w:sz w:val="24"/>
          <w:szCs w:val="24"/>
        </w:rPr>
        <w:t>Developing bidding documents</w:t>
      </w:r>
    </w:p>
    <w:p w14:paraId="349FBF6A" w14:textId="77777777" w:rsidR="006F77AF" w:rsidRDefault="003F705B">
      <w:pPr>
        <w:numPr>
          <w:ilvl w:val="1"/>
          <w:numId w:val="1"/>
        </w:numPr>
        <w:pBdr>
          <w:top w:val="nil"/>
          <w:left w:val="nil"/>
          <w:bottom w:val="nil"/>
          <w:right w:val="nil"/>
          <w:between w:val="nil"/>
        </w:pBdr>
        <w:spacing w:after="0" w:line="240" w:lineRule="auto"/>
        <w:ind w:left="1800"/>
        <w:rPr>
          <w:rFonts w:ascii="Garamond" w:eastAsia="Garamond" w:hAnsi="Garamond" w:cs="Garamond"/>
          <w:color w:val="000000"/>
          <w:sz w:val="24"/>
          <w:szCs w:val="24"/>
        </w:rPr>
      </w:pPr>
      <w:r>
        <w:rPr>
          <w:rFonts w:ascii="Garamond" w:eastAsia="Garamond" w:hAnsi="Garamond" w:cs="Garamond"/>
          <w:color w:val="000000"/>
          <w:sz w:val="24"/>
          <w:szCs w:val="24"/>
        </w:rPr>
        <w:t>Evaluation of proposals</w:t>
      </w:r>
    </w:p>
    <w:p w14:paraId="349FBF6B" w14:textId="77777777" w:rsidR="006F77AF" w:rsidRDefault="003F705B">
      <w:pPr>
        <w:numPr>
          <w:ilvl w:val="1"/>
          <w:numId w:val="1"/>
        </w:numPr>
        <w:pBdr>
          <w:top w:val="nil"/>
          <w:left w:val="nil"/>
          <w:bottom w:val="nil"/>
          <w:right w:val="nil"/>
          <w:between w:val="nil"/>
        </w:pBdr>
        <w:spacing w:after="0" w:line="240" w:lineRule="auto"/>
        <w:ind w:left="1800"/>
        <w:rPr>
          <w:rFonts w:ascii="Garamond" w:eastAsia="Garamond" w:hAnsi="Garamond" w:cs="Garamond"/>
          <w:color w:val="000000"/>
          <w:sz w:val="24"/>
          <w:szCs w:val="24"/>
        </w:rPr>
      </w:pPr>
      <w:r>
        <w:rPr>
          <w:rFonts w:ascii="Garamond" w:eastAsia="Garamond" w:hAnsi="Garamond" w:cs="Garamond"/>
          <w:color w:val="000000"/>
          <w:sz w:val="24"/>
          <w:szCs w:val="24"/>
        </w:rPr>
        <w:t>Contract negotiations</w:t>
      </w:r>
    </w:p>
    <w:p w14:paraId="349FBF6C" w14:textId="77777777" w:rsidR="006F77AF" w:rsidRDefault="003F705B">
      <w:pPr>
        <w:numPr>
          <w:ilvl w:val="1"/>
          <w:numId w:val="1"/>
        </w:numPr>
        <w:pBdr>
          <w:top w:val="nil"/>
          <w:left w:val="nil"/>
          <w:bottom w:val="nil"/>
          <w:right w:val="nil"/>
          <w:between w:val="nil"/>
        </w:pBdr>
        <w:spacing w:after="0" w:line="240" w:lineRule="auto"/>
        <w:ind w:left="1800"/>
        <w:rPr>
          <w:rFonts w:ascii="Garamond" w:eastAsia="Garamond" w:hAnsi="Garamond" w:cs="Garamond"/>
          <w:color w:val="000000"/>
          <w:sz w:val="24"/>
          <w:szCs w:val="24"/>
        </w:rPr>
      </w:pPr>
      <w:r>
        <w:rPr>
          <w:rFonts w:ascii="Garamond" w:eastAsia="Garamond" w:hAnsi="Garamond" w:cs="Garamond"/>
          <w:color w:val="000000"/>
          <w:sz w:val="24"/>
          <w:szCs w:val="24"/>
        </w:rPr>
        <w:t>Ongoing vendor relationship management</w:t>
      </w:r>
    </w:p>
    <w:p w14:paraId="349FBF6D" w14:textId="77777777" w:rsidR="006F77AF" w:rsidRDefault="006F77AF">
      <w:pPr>
        <w:spacing w:after="0" w:line="240" w:lineRule="auto"/>
        <w:ind w:left="360"/>
        <w:rPr>
          <w:rFonts w:ascii="Garamond" w:eastAsia="Garamond" w:hAnsi="Garamond" w:cs="Garamond"/>
          <w:sz w:val="24"/>
          <w:szCs w:val="24"/>
        </w:rPr>
      </w:pPr>
    </w:p>
    <w:p w14:paraId="349FBF6E" w14:textId="77777777" w:rsidR="006F77AF" w:rsidRDefault="003F705B">
      <w:pPr>
        <w:numPr>
          <w:ilvl w:val="0"/>
          <w:numId w:val="1"/>
        </w:numPr>
        <w:pBdr>
          <w:top w:val="nil"/>
          <w:left w:val="nil"/>
          <w:bottom w:val="nil"/>
          <w:right w:val="nil"/>
          <w:between w:val="nil"/>
        </w:pBdr>
        <w:spacing w:after="0" w:line="240" w:lineRule="auto"/>
        <w:ind w:left="1080"/>
        <w:rPr>
          <w:rFonts w:ascii="Garamond" w:eastAsia="Garamond" w:hAnsi="Garamond" w:cs="Garamond"/>
          <w:color w:val="000000"/>
          <w:sz w:val="24"/>
          <w:szCs w:val="24"/>
        </w:rPr>
      </w:pPr>
      <w:r>
        <w:rPr>
          <w:rFonts w:ascii="Garamond" w:eastAsia="Garamond" w:hAnsi="Garamond" w:cs="Garamond"/>
          <w:color w:val="000000"/>
          <w:sz w:val="24"/>
          <w:szCs w:val="24"/>
        </w:rPr>
        <w:t xml:space="preserve">Manage E-resources agreements with the University of California library consortium (CDL) and Statewide California Electronic Library </w:t>
      </w:r>
      <w:r>
        <w:rPr>
          <w:rFonts w:ascii="Garamond" w:eastAsia="Garamond" w:hAnsi="Garamond" w:cs="Garamond"/>
          <w:color w:val="000000"/>
          <w:sz w:val="24"/>
          <w:szCs w:val="24"/>
        </w:rPr>
        <w:t>Consortium (SCELC).</w:t>
      </w:r>
    </w:p>
    <w:p w14:paraId="349FBF6F" w14:textId="77777777" w:rsidR="006F77AF" w:rsidRDefault="006F77AF">
      <w:pPr>
        <w:spacing w:after="0" w:line="240" w:lineRule="auto"/>
        <w:ind w:left="360"/>
        <w:rPr>
          <w:rFonts w:ascii="Garamond" w:eastAsia="Garamond" w:hAnsi="Garamond" w:cs="Garamond"/>
          <w:sz w:val="24"/>
          <w:szCs w:val="24"/>
        </w:rPr>
      </w:pPr>
    </w:p>
    <w:p w14:paraId="349FBF70" w14:textId="77777777" w:rsidR="006F77AF" w:rsidRDefault="003F705B">
      <w:pPr>
        <w:numPr>
          <w:ilvl w:val="0"/>
          <w:numId w:val="1"/>
        </w:numPr>
        <w:pBdr>
          <w:top w:val="nil"/>
          <w:left w:val="nil"/>
          <w:bottom w:val="nil"/>
          <w:right w:val="nil"/>
          <w:between w:val="nil"/>
        </w:pBdr>
        <w:spacing w:after="0" w:line="240" w:lineRule="auto"/>
        <w:ind w:left="1080"/>
        <w:rPr>
          <w:rFonts w:ascii="Garamond" w:eastAsia="Garamond" w:hAnsi="Garamond" w:cs="Garamond"/>
          <w:color w:val="000000"/>
          <w:sz w:val="24"/>
          <w:szCs w:val="24"/>
        </w:rPr>
      </w:pPr>
      <w:r>
        <w:rPr>
          <w:rFonts w:ascii="Garamond" w:eastAsia="Garamond" w:hAnsi="Garamond" w:cs="Garamond"/>
          <w:color w:val="000000"/>
          <w:sz w:val="24"/>
          <w:szCs w:val="24"/>
        </w:rPr>
        <w:t xml:space="preserve">Serve as </w:t>
      </w:r>
      <w:proofErr w:type="spellStart"/>
      <w:r>
        <w:rPr>
          <w:rFonts w:ascii="Garamond" w:eastAsia="Garamond" w:hAnsi="Garamond" w:cs="Garamond"/>
          <w:color w:val="000000"/>
          <w:sz w:val="24"/>
          <w:szCs w:val="24"/>
        </w:rPr>
        <w:t>liaision</w:t>
      </w:r>
      <w:proofErr w:type="spellEnd"/>
      <w:r>
        <w:rPr>
          <w:rFonts w:ascii="Garamond" w:eastAsia="Garamond" w:hAnsi="Garamond" w:cs="Garamond"/>
          <w:color w:val="000000"/>
          <w:sz w:val="24"/>
          <w:szCs w:val="24"/>
        </w:rPr>
        <w:t xml:space="preserve"> between E-resources vendors and CSU Council of Library Deans (COLD) an Electronic Access to Information Resources Committee (EAR).</w:t>
      </w:r>
    </w:p>
    <w:p w14:paraId="349FBF71" w14:textId="77777777" w:rsidR="006F77AF" w:rsidRDefault="006F77AF">
      <w:pPr>
        <w:pBdr>
          <w:top w:val="nil"/>
          <w:left w:val="nil"/>
          <w:bottom w:val="nil"/>
          <w:right w:val="nil"/>
          <w:between w:val="nil"/>
        </w:pBdr>
        <w:spacing w:after="0"/>
        <w:ind w:left="1080"/>
        <w:rPr>
          <w:rFonts w:ascii="Garamond" w:eastAsia="Garamond" w:hAnsi="Garamond" w:cs="Garamond"/>
          <w:color w:val="000000"/>
          <w:sz w:val="24"/>
          <w:szCs w:val="24"/>
        </w:rPr>
      </w:pPr>
    </w:p>
    <w:p w14:paraId="349FBF72" w14:textId="77777777" w:rsidR="006F77AF" w:rsidRDefault="003F705B">
      <w:pPr>
        <w:numPr>
          <w:ilvl w:val="0"/>
          <w:numId w:val="1"/>
        </w:numPr>
        <w:pBdr>
          <w:top w:val="nil"/>
          <w:left w:val="nil"/>
          <w:bottom w:val="nil"/>
          <w:right w:val="nil"/>
          <w:between w:val="nil"/>
        </w:pBdr>
        <w:spacing w:after="0" w:line="240" w:lineRule="auto"/>
        <w:ind w:left="1080"/>
        <w:rPr>
          <w:rFonts w:ascii="Garamond" w:eastAsia="Garamond" w:hAnsi="Garamond" w:cs="Garamond"/>
          <w:color w:val="000000"/>
          <w:sz w:val="24"/>
          <w:szCs w:val="24"/>
        </w:rPr>
      </w:pPr>
      <w:r>
        <w:rPr>
          <w:rFonts w:ascii="Garamond" w:eastAsia="Garamond" w:hAnsi="Garamond" w:cs="Garamond"/>
          <w:color w:val="000000"/>
          <w:sz w:val="24"/>
          <w:szCs w:val="24"/>
        </w:rPr>
        <w:t>Oversight of legal and contract management issues involving E-resources agreements.</w:t>
      </w:r>
    </w:p>
    <w:p w14:paraId="349FBF73" w14:textId="77777777" w:rsidR="006F77AF" w:rsidRDefault="006F77AF">
      <w:pPr>
        <w:pBdr>
          <w:top w:val="nil"/>
          <w:left w:val="nil"/>
          <w:bottom w:val="nil"/>
          <w:right w:val="nil"/>
          <w:between w:val="nil"/>
        </w:pBdr>
        <w:spacing w:after="0"/>
        <w:ind w:left="1080"/>
        <w:rPr>
          <w:rFonts w:ascii="Garamond" w:eastAsia="Garamond" w:hAnsi="Garamond" w:cs="Garamond"/>
          <w:color w:val="000000"/>
          <w:sz w:val="24"/>
          <w:szCs w:val="24"/>
        </w:rPr>
      </w:pPr>
    </w:p>
    <w:p w14:paraId="349FBF74" w14:textId="77777777" w:rsidR="006F77AF" w:rsidRDefault="003F705B">
      <w:pPr>
        <w:numPr>
          <w:ilvl w:val="0"/>
          <w:numId w:val="1"/>
        </w:numPr>
        <w:pBdr>
          <w:top w:val="nil"/>
          <w:left w:val="nil"/>
          <w:bottom w:val="nil"/>
          <w:right w:val="nil"/>
          <w:between w:val="nil"/>
        </w:pBdr>
        <w:spacing w:after="0" w:line="240" w:lineRule="auto"/>
        <w:ind w:left="1080"/>
        <w:rPr>
          <w:rFonts w:ascii="Garamond" w:eastAsia="Garamond" w:hAnsi="Garamond" w:cs="Garamond"/>
          <w:color w:val="000000"/>
          <w:sz w:val="24"/>
          <w:szCs w:val="24"/>
        </w:rPr>
      </w:pPr>
      <w:r>
        <w:rPr>
          <w:rFonts w:ascii="Garamond" w:eastAsia="Garamond" w:hAnsi="Garamond" w:cs="Garamond"/>
          <w:color w:val="000000"/>
          <w:sz w:val="24"/>
          <w:szCs w:val="24"/>
        </w:rPr>
        <w:t>Oversight of E-resources website and CSU E-Resources Contract Store.</w:t>
      </w:r>
    </w:p>
    <w:p w14:paraId="349FBF75" w14:textId="77777777" w:rsidR="006F77AF" w:rsidRDefault="006F77AF">
      <w:pPr>
        <w:pBdr>
          <w:top w:val="nil"/>
          <w:left w:val="nil"/>
          <w:bottom w:val="nil"/>
          <w:right w:val="nil"/>
          <w:between w:val="nil"/>
        </w:pBdr>
        <w:spacing w:after="0"/>
        <w:ind w:left="1080"/>
        <w:rPr>
          <w:rFonts w:ascii="Garamond" w:eastAsia="Garamond" w:hAnsi="Garamond" w:cs="Garamond"/>
          <w:color w:val="000000"/>
          <w:sz w:val="24"/>
          <w:szCs w:val="24"/>
        </w:rPr>
      </w:pPr>
    </w:p>
    <w:p w14:paraId="349FBF76" w14:textId="77777777" w:rsidR="006F77AF" w:rsidRDefault="003F705B">
      <w:pPr>
        <w:numPr>
          <w:ilvl w:val="0"/>
          <w:numId w:val="1"/>
        </w:numPr>
        <w:pBdr>
          <w:top w:val="nil"/>
          <w:left w:val="nil"/>
          <w:bottom w:val="nil"/>
          <w:right w:val="nil"/>
          <w:between w:val="nil"/>
        </w:pBdr>
        <w:spacing w:after="0" w:line="240" w:lineRule="auto"/>
        <w:ind w:left="1080"/>
        <w:rPr>
          <w:rFonts w:ascii="Garamond" w:eastAsia="Garamond" w:hAnsi="Garamond" w:cs="Garamond"/>
          <w:color w:val="000000"/>
          <w:sz w:val="24"/>
          <w:szCs w:val="24"/>
        </w:rPr>
      </w:pPr>
      <w:r>
        <w:rPr>
          <w:rFonts w:ascii="Garamond" w:eastAsia="Garamond" w:hAnsi="Garamond" w:cs="Garamond"/>
          <w:color w:val="000000"/>
          <w:sz w:val="24"/>
          <w:szCs w:val="24"/>
        </w:rPr>
        <w:t>Assist campus librarians with the development, review, and interpretation of E-resource agreement rig</w:t>
      </w:r>
      <w:r>
        <w:rPr>
          <w:rFonts w:ascii="Garamond" w:eastAsia="Garamond" w:hAnsi="Garamond" w:cs="Garamond"/>
          <w:color w:val="000000"/>
          <w:sz w:val="24"/>
          <w:szCs w:val="24"/>
        </w:rPr>
        <w:t>hts and restrictions.</w:t>
      </w:r>
    </w:p>
    <w:p w14:paraId="349FBF77" w14:textId="77777777" w:rsidR="006F77AF" w:rsidRDefault="006F77AF">
      <w:pPr>
        <w:pBdr>
          <w:top w:val="nil"/>
          <w:left w:val="nil"/>
          <w:bottom w:val="nil"/>
          <w:right w:val="nil"/>
          <w:between w:val="nil"/>
        </w:pBdr>
        <w:spacing w:after="0"/>
        <w:ind w:left="1080"/>
        <w:rPr>
          <w:rFonts w:ascii="Garamond" w:eastAsia="Garamond" w:hAnsi="Garamond" w:cs="Garamond"/>
          <w:color w:val="000000"/>
          <w:sz w:val="24"/>
          <w:szCs w:val="24"/>
        </w:rPr>
      </w:pPr>
    </w:p>
    <w:p w14:paraId="349FBF78" w14:textId="77777777" w:rsidR="006F77AF" w:rsidRDefault="003F705B">
      <w:pPr>
        <w:numPr>
          <w:ilvl w:val="0"/>
          <w:numId w:val="1"/>
        </w:numPr>
        <w:pBdr>
          <w:top w:val="nil"/>
          <w:left w:val="nil"/>
          <w:bottom w:val="nil"/>
          <w:right w:val="nil"/>
          <w:between w:val="nil"/>
        </w:pBdr>
        <w:spacing w:after="0" w:line="240" w:lineRule="auto"/>
        <w:ind w:left="1080"/>
        <w:rPr>
          <w:rFonts w:ascii="Garamond" w:eastAsia="Garamond" w:hAnsi="Garamond" w:cs="Garamond"/>
          <w:color w:val="000000"/>
          <w:sz w:val="24"/>
          <w:szCs w:val="24"/>
        </w:rPr>
      </w:pPr>
      <w:r>
        <w:rPr>
          <w:rFonts w:ascii="Garamond" w:eastAsia="Garamond" w:hAnsi="Garamond" w:cs="Garamond"/>
          <w:color w:val="000000"/>
          <w:sz w:val="24"/>
          <w:szCs w:val="24"/>
        </w:rPr>
        <w:t>Coordinate with campus libraries on the delivery and issues of implementation of contracted services and issues.</w:t>
      </w:r>
    </w:p>
    <w:p w14:paraId="349FBF79" w14:textId="77777777" w:rsidR="006F77AF" w:rsidRDefault="006F77AF">
      <w:pPr>
        <w:pBdr>
          <w:top w:val="nil"/>
          <w:left w:val="nil"/>
          <w:bottom w:val="nil"/>
          <w:right w:val="nil"/>
          <w:between w:val="nil"/>
        </w:pBdr>
        <w:spacing w:after="0"/>
        <w:ind w:left="1080"/>
        <w:rPr>
          <w:rFonts w:ascii="Garamond" w:eastAsia="Garamond" w:hAnsi="Garamond" w:cs="Garamond"/>
          <w:color w:val="000000"/>
          <w:sz w:val="24"/>
          <w:szCs w:val="24"/>
        </w:rPr>
      </w:pPr>
    </w:p>
    <w:p w14:paraId="349FBF7A" w14:textId="77777777" w:rsidR="006F77AF" w:rsidRDefault="003F705B">
      <w:pPr>
        <w:numPr>
          <w:ilvl w:val="0"/>
          <w:numId w:val="1"/>
        </w:numPr>
        <w:pBdr>
          <w:top w:val="nil"/>
          <w:left w:val="nil"/>
          <w:bottom w:val="nil"/>
          <w:right w:val="nil"/>
          <w:between w:val="nil"/>
        </w:pBdr>
        <w:spacing w:after="0" w:line="240" w:lineRule="auto"/>
        <w:ind w:left="1080"/>
        <w:rPr>
          <w:rFonts w:ascii="Garamond" w:eastAsia="Garamond" w:hAnsi="Garamond" w:cs="Garamond"/>
          <w:color w:val="000000"/>
          <w:sz w:val="24"/>
          <w:szCs w:val="24"/>
        </w:rPr>
      </w:pPr>
      <w:r>
        <w:rPr>
          <w:rFonts w:ascii="Garamond" w:eastAsia="Garamond" w:hAnsi="Garamond" w:cs="Garamond"/>
          <w:color w:val="000000"/>
          <w:sz w:val="24"/>
          <w:szCs w:val="24"/>
        </w:rPr>
        <w:t xml:space="preserve">Manage business relations with contractors for other </w:t>
      </w:r>
      <w:r>
        <w:rPr>
          <w:rFonts w:ascii="Garamond" w:eastAsia="Garamond" w:hAnsi="Garamond" w:cs="Garamond"/>
          <w:sz w:val="24"/>
          <w:szCs w:val="24"/>
        </w:rPr>
        <w:t>systemwide</w:t>
      </w:r>
      <w:r>
        <w:rPr>
          <w:rFonts w:ascii="Garamond" w:eastAsia="Garamond" w:hAnsi="Garamond" w:cs="Garamond"/>
          <w:color w:val="000000"/>
          <w:sz w:val="24"/>
          <w:szCs w:val="24"/>
        </w:rPr>
        <w:t xml:space="preserve"> library products and services, including </w:t>
      </w:r>
      <w:r>
        <w:rPr>
          <w:rFonts w:ascii="Garamond" w:eastAsia="Garamond" w:hAnsi="Garamond" w:cs="Garamond"/>
          <w:sz w:val="24"/>
          <w:szCs w:val="24"/>
        </w:rPr>
        <w:t>content</w:t>
      </w:r>
      <w:r>
        <w:rPr>
          <w:rFonts w:ascii="Garamond" w:eastAsia="Garamond" w:hAnsi="Garamond" w:cs="Garamond"/>
          <w:color w:val="000000"/>
          <w:sz w:val="24"/>
          <w:szCs w:val="24"/>
        </w:rPr>
        <w:t xml:space="preserve"> preser</w:t>
      </w:r>
      <w:r>
        <w:rPr>
          <w:rFonts w:ascii="Garamond" w:eastAsia="Garamond" w:hAnsi="Garamond" w:cs="Garamond"/>
          <w:color w:val="000000"/>
          <w:sz w:val="24"/>
          <w:szCs w:val="24"/>
        </w:rPr>
        <w:t>vation, content facilities management strategies, and book delivery services.</w:t>
      </w:r>
    </w:p>
    <w:p w14:paraId="349FBF7B" w14:textId="77777777" w:rsidR="006F77AF" w:rsidRDefault="006F77AF">
      <w:pPr>
        <w:pBdr>
          <w:top w:val="nil"/>
          <w:left w:val="nil"/>
          <w:bottom w:val="nil"/>
          <w:right w:val="nil"/>
          <w:between w:val="nil"/>
        </w:pBdr>
        <w:spacing w:after="0"/>
        <w:ind w:left="1080"/>
        <w:rPr>
          <w:rFonts w:ascii="Garamond" w:eastAsia="Garamond" w:hAnsi="Garamond" w:cs="Garamond"/>
          <w:color w:val="000000"/>
          <w:sz w:val="24"/>
          <w:szCs w:val="24"/>
        </w:rPr>
      </w:pPr>
    </w:p>
    <w:p w14:paraId="349FBF7C" w14:textId="77777777" w:rsidR="006F77AF" w:rsidRDefault="003F705B">
      <w:pPr>
        <w:numPr>
          <w:ilvl w:val="0"/>
          <w:numId w:val="1"/>
        </w:numPr>
        <w:pBdr>
          <w:top w:val="nil"/>
          <w:left w:val="nil"/>
          <w:bottom w:val="nil"/>
          <w:right w:val="nil"/>
          <w:between w:val="nil"/>
        </w:pBdr>
        <w:spacing w:after="0" w:line="240" w:lineRule="auto"/>
        <w:ind w:left="1080"/>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Manage business relations with contractor for the Unified Library Management system (ULMS) – </w:t>
      </w:r>
      <w:proofErr w:type="spellStart"/>
      <w:r>
        <w:rPr>
          <w:rFonts w:ascii="Garamond" w:eastAsia="Garamond" w:hAnsi="Garamond" w:cs="Garamond"/>
          <w:color w:val="000000"/>
          <w:sz w:val="24"/>
          <w:szCs w:val="24"/>
        </w:rPr>
        <w:t>ExLibris</w:t>
      </w:r>
      <w:proofErr w:type="spellEnd"/>
      <w:r>
        <w:rPr>
          <w:rFonts w:ascii="Garamond" w:eastAsia="Garamond" w:hAnsi="Garamond" w:cs="Garamond"/>
          <w:color w:val="000000"/>
          <w:sz w:val="24"/>
          <w:szCs w:val="24"/>
        </w:rPr>
        <w:t xml:space="preserve"> Alma – and all the related technologies and services integrated into this l</w:t>
      </w:r>
      <w:r>
        <w:rPr>
          <w:rFonts w:ascii="Garamond" w:eastAsia="Garamond" w:hAnsi="Garamond" w:cs="Garamond"/>
          <w:color w:val="000000"/>
          <w:sz w:val="24"/>
          <w:szCs w:val="24"/>
        </w:rPr>
        <w:t>ibrary technology platform.</w:t>
      </w:r>
    </w:p>
    <w:p w14:paraId="349FBF7D" w14:textId="77777777" w:rsidR="006F77AF" w:rsidRDefault="006F77AF">
      <w:pPr>
        <w:pBdr>
          <w:top w:val="nil"/>
          <w:left w:val="nil"/>
          <w:bottom w:val="nil"/>
          <w:right w:val="nil"/>
          <w:between w:val="nil"/>
        </w:pBdr>
        <w:spacing w:after="0"/>
        <w:ind w:left="1080"/>
        <w:rPr>
          <w:rFonts w:ascii="Garamond" w:eastAsia="Garamond" w:hAnsi="Garamond" w:cs="Garamond"/>
          <w:color w:val="000000"/>
          <w:sz w:val="24"/>
          <w:szCs w:val="24"/>
        </w:rPr>
      </w:pPr>
    </w:p>
    <w:p w14:paraId="349FBF7E" w14:textId="77777777" w:rsidR="006F77AF" w:rsidRDefault="003F705B">
      <w:pPr>
        <w:numPr>
          <w:ilvl w:val="0"/>
          <w:numId w:val="1"/>
        </w:numPr>
        <w:pBdr>
          <w:top w:val="nil"/>
          <w:left w:val="nil"/>
          <w:bottom w:val="nil"/>
          <w:right w:val="nil"/>
          <w:between w:val="nil"/>
        </w:pBdr>
        <w:spacing w:after="0" w:line="240" w:lineRule="auto"/>
        <w:ind w:left="1080"/>
        <w:rPr>
          <w:rFonts w:ascii="Garamond" w:eastAsia="Garamond" w:hAnsi="Garamond" w:cs="Garamond"/>
          <w:color w:val="000000"/>
          <w:sz w:val="24"/>
          <w:szCs w:val="24"/>
        </w:rPr>
      </w:pPr>
      <w:r>
        <w:rPr>
          <w:rFonts w:ascii="Garamond" w:eastAsia="Garamond" w:hAnsi="Garamond" w:cs="Garamond"/>
          <w:color w:val="000000"/>
          <w:sz w:val="24"/>
          <w:szCs w:val="24"/>
        </w:rPr>
        <w:t xml:space="preserve">Coordinate the integration of the </w:t>
      </w:r>
      <w:r>
        <w:rPr>
          <w:rFonts w:ascii="Garamond" w:eastAsia="Garamond" w:hAnsi="Garamond" w:cs="Garamond"/>
          <w:sz w:val="24"/>
          <w:szCs w:val="24"/>
        </w:rPr>
        <w:t>contracted</w:t>
      </w:r>
      <w:r>
        <w:rPr>
          <w:rFonts w:ascii="Garamond" w:eastAsia="Garamond" w:hAnsi="Garamond" w:cs="Garamond"/>
          <w:color w:val="000000"/>
          <w:sz w:val="24"/>
          <w:szCs w:val="24"/>
        </w:rPr>
        <w:t xml:space="preserve"> E-resources with the CSU’s systemwide digital library discovery services.</w:t>
      </w:r>
    </w:p>
    <w:p w14:paraId="349FBF7F" w14:textId="77777777" w:rsidR="006F77AF" w:rsidRDefault="006F77AF">
      <w:pPr>
        <w:pBdr>
          <w:top w:val="nil"/>
          <w:left w:val="nil"/>
          <w:bottom w:val="nil"/>
          <w:right w:val="nil"/>
          <w:between w:val="nil"/>
        </w:pBdr>
        <w:spacing w:after="0"/>
        <w:ind w:left="1080"/>
        <w:rPr>
          <w:rFonts w:ascii="Garamond" w:eastAsia="Garamond" w:hAnsi="Garamond" w:cs="Garamond"/>
          <w:color w:val="000000"/>
          <w:sz w:val="24"/>
          <w:szCs w:val="24"/>
        </w:rPr>
      </w:pPr>
    </w:p>
    <w:p w14:paraId="349FBF80" w14:textId="77777777" w:rsidR="006F77AF" w:rsidRDefault="003F705B">
      <w:pPr>
        <w:numPr>
          <w:ilvl w:val="0"/>
          <w:numId w:val="1"/>
        </w:numPr>
        <w:pBdr>
          <w:top w:val="nil"/>
          <w:left w:val="nil"/>
          <w:bottom w:val="nil"/>
          <w:right w:val="nil"/>
          <w:between w:val="nil"/>
        </w:pBdr>
        <w:spacing w:after="0" w:line="240" w:lineRule="auto"/>
        <w:ind w:left="1080"/>
        <w:rPr>
          <w:rFonts w:ascii="Garamond" w:eastAsia="Garamond" w:hAnsi="Garamond" w:cs="Garamond"/>
          <w:color w:val="000000"/>
          <w:sz w:val="24"/>
          <w:szCs w:val="24"/>
        </w:rPr>
      </w:pPr>
      <w:r>
        <w:rPr>
          <w:rFonts w:ascii="Garamond" w:eastAsia="Garamond" w:hAnsi="Garamond" w:cs="Garamond"/>
          <w:color w:val="000000"/>
          <w:sz w:val="24"/>
          <w:szCs w:val="24"/>
        </w:rPr>
        <w:t>Manage new E-resources projects (eBooks, etc.) including:</w:t>
      </w:r>
    </w:p>
    <w:p w14:paraId="349FBF81" w14:textId="77777777" w:rsidR="006F77AF" w:rsidRDefault="006F77AF">
      <w:pPr>
        <w:pBdr>
          <w:top w:val="nil"/>
          <w:left w:val="nil"/>
          <w:bottom w:val="nil"/>
          <w:right w:val="nil"/>
          <w:between w:val="nil"/>
        </w:pBdr>
        <w:spacing w:after="0"/>
        <w:ind w:left="1080"/>
        <w:rPr>
          <w:rFonts w:ascii="Garamond" w:eastAsia="Garamond" w:hAnsi="Garamond" w:cs="Garamond"/>
          <w:color w:val="000000"/>
          <w:sz w:val="24"/>
          <w:szCs w:val="24"/>
        </w:rPr>
      </w:pPr>
    </w:p>
    <w:p w14:paraId="349FBF82" w14:textId="77777777" w:rsidR="006F77AF" w:rsidRDefault="003F705B">
      <w:pPr>
        <w:numPr>
          <w:ilvl w:val="1"/>
          <w:numId w:val="1"/>
        </w:numPr>
        <w:pBdr>
          <w:top w:val="nil"/>
          <w:left w:val="nil"/>
          <w:bottom w:val="nil"/>
          <w:right w:val="nil"/>
          <w:between w:val="nil"/>
        </w:pBdr>
        <w:spacing w:after="0" w:line="240" w:lineRule="auto"/>
        <w:ind w:left="1800"/>
        <w:rPr>
          <w:rFonts w:ascii="Garamond" w:eastAsia="Garamond" w:hAnsi="Garamond" w:cs="Garamond"/>
          <w:color w:val="000000"/>
          <w:sz w:val="24"/>
          <w:szCs w:val="24"/>
        </w:rPr>
      </w:pPr>
      <w:r>
        <w:rPr>
          <w:rFonts w:ascii="Garamond" w:eastAsia="Garamond" w:hAnsi="Garamond" w:cs="Garamond"/>
          <w:color w:val="000000"/>
          <w:sz w:val="24"/>
          <w:szCs w:val="24"/>
        </w:rPr>
        <w:t>Working with campus librarians and other staff to develop user requirements</w:t>
      </w:r>
    </w:p>
    <w:p w14:paraId="349FBF83" w14:textId="77777777" w:rsidR="006F77AF" w:rsidRDefault="003F705B">
      <w:pPr>
        <w:numPr>
          <w:ilvl w:val="1"/>
          <w:numId w:val="1"/>
        </w:numPr>
        <w:pBdr>
          <w:top w:val="nil"/>
          <w:left w:val="nil"/>
          <w:bottom w:val="nil"/>
          <w:right w:val="nil"/>
          <w:between w:val="nil"/>
        </w:pBdr>
        <w:spacing w:after="0" w:line="240" w:lineRule="auto"/>
        <w:ind w:left="1800"/>
        <w:rPr>
          <w:rFonts w:ascii="Garamond" w:eastAsia="Garamond" w:hAnsi="Garamond" w:cs="Garamond"/>
          <w:color w:val="000000"/>
          <w:sz w:val="24"/>
          <w:szCs w:val="24"/>
        </w:rPr>
      </w:pPr>
      <w:r>
        <w:rPr>
          <w:rFonts w:ascii="Garamond" w:eastAsia="Garamond" w:hAnsi="Garamond" w:cs="Garamond"/>
          <w:color w:val="000000"/>
          <w:sz w:val="24"/>
          <w:szCs w:val="24"/>
        </w:rPr>
        <w:t>Development of cost/benefit analyses</w:t>
      </w:r>
    </w:p>
    <w:p w14:paraId="349FBF84" w14:textId="77777777" w:rsidR="006F77AF" w:rsidRDefault="003F705B">
      <w:pPr>
        <w:numPr>
          <w:ilvl w:val="1"/>
          <w:numId w:val="1"/>
        </w:numPr>
        <w:pBdr>
          <w:top w:val="nil"/>
          <w:left w:val="nil"/>
          <w:bottom w:val="nil"/>
          <w:right w:val="nil"/>
          <w:between w:val="nil"/>
        </w:pBdr>
        <w:spacing w:after="0" w:line="240" w:lineRule="auto"/>
        <w:ind w:left="1800"/>
        <w:rPr>
          <w:rFonts w:ascii="Garamond" w:eastAsia="Garamond" w:hAnsi="Garamond" w:cs="Garamond"/>
          <w:color w:val="000000"/>
          <w:sz w:val="24"/>
          <w:szCs w:val="24"/>
        </w:rPr>
      </w:pPr>
      <w:r>
        <w:rPr>
          <w:rFonts w:ascii="Garamond" w:eastAsia="Garamond" w:hAnsi="Garamond" w:cs="Garamond"/>
          <w:color w:val="000000"/>
          <w:sz w:val="24"/>
          <w:szCs w:val="24"/>
        </w:rPr>
        <w:t>Developing bidding documents</w:t>
      </w:r>
    </w:p>
    <w:p w14:paraId="349FBF85" w14:textId="77777777" w:rsidR="006F77AF" w:rsidRDefault="003F705B">
      <w:pPr>
        <w:numPr>
          <w:ilvl w:val="1"/>
          <w:numId w:val="1"/>
        </w:numPr>
        <w:pBdr>
          <w:top w:val="nil"/>
          <w:left w:val="nil"/>
          <w:bottom w:val="nil"/>
          <w:right w:val="nil"/>
          <w:between w:val="nil"/>
        </w:pBdr>
        <w:spacing w:after="0" w:line="240" w:lineRule="auto"/>
        <w:ind w:left="1800"/>
        <w:rPr>
          <w:rFonts w:ascii="Garamond" w:eastAsia="Garamond" w:hAnsi="Garamond" w:cs="Garamond"/>
          <w:color w:val="000000"/>
          <w:sz w:val="24"/>
          <w:szCs w:val="24"/>
        </w:rPr>
      </w:pPr>
      <w:r>
        <w:rPr>
          <w:rFonts w:ascii="Garamond" w:eastAsia="Garamond" w:hAnsi="Garamond" w:cs="Garamond"/>
          <w:color w:val="000000"/>
          <w:sz w:val="24"/>
          <w:szCs w:val="24"/>
        </w:rPr>
        <w:t>Evaluation of proposals</w:t>
      </w:r>
    </w:p>
    <w:p w14:paraId="349FBF86" w14:textId="77777777" w:rsidR="006F77AF" w:rsidRDefault="003F705B">
      <w:pPr>
        <w:numPr>
          <w:ilvl w:val="1"/>
          <w:numId w:val="1"/>
        </w:numPr>
        <w:pBdr>
          <w:top w:val="nil"/>
          <w:left w:val="nil"/>
          <w:bottom w:val="nil"/>
          <w:right w:val="nil"/>
          <w:between w:val="nil"/>
        </w:pBdr>
        <w:spacing w:after="0" w:line="240" w:lineRule="auto"/>
        <w:ind w:left="1800"/>
        <w:rPr>
          <w:rFonts w:ascii="Garamond" w:eastAsia="Garamond" w:hAnsi="Garamond" w:cs="Garamond"/>
          <w:color w:val="000000"/>
          <w:sz w:val="24"/>
          <w:szCs w:val="24"/>
        </w:rPr>
      </w:pPr>
      <w:r>
        <w:rPr>
          <w:rFonts w:ascii="Garamond" w:eastAsia="Garamond" w:hAnsi="Garamond" w:cs="Garamond"/>
          <w:color w:val="000000"/>
          <w:sz w:val="24"/>
          <w:szCs w:val="24"/>
        </w:rPr>
        <w:t>Contract negotiations</w:t>
      </w:r>
    </w:p>
    <w:p w14:paraId="349FBF87" w14:textId="77777777" w:rsidR="006F77AF" w:rsidRDefault="003F705B">
      <w:pPr>
        <w:numPr>
          <w:ilvl w:val="1"/>
          <w:numId w:val="1"/>
        </w:numPr>
        <w:pBdr>
          <w:top w:val="nil"/>
          <w:left w:val="nil"/>
          <w:bottom w:val="nil"/>
          <w:right w:val="nil"/>
          <w:between w:val="nil"/>
        </w:pBdr>
        <w:spacing w:after="0" w:line="240" w:lineRule="auto"/>
        <w:ind w:left="1800"/>
        <w:rPr>
          <w:rFonts w:ascii="Garamond" w:eastAsia="Garamond" w:hAnsi="Garamond" w:cs="Garamond"/>
          <w:color w:val="000000"/>
          <w:sz w:val="24"/>
          <w:szCs w:val="24"/>
        </w:rPr>
      </w:pPr>
      <w:r>
        <w:rPr>
          <w:rFonts w:ascii="Garamond" w:eastAsia="Garamond" w:hAnsi="Garamond" w:cs="Garamond"/>
          <w:color w:val="000000"/>
          <w:sz w:val="24"/>
          <w:szCs w:val="24"/>
        </w:rPr>
        <w:t>Ongoing vendor relationship management</w:t>
      </w:r>
    </w:p>
    <w:p w14:paraId="349FBF88" w14:textId="77777777" w:rsidR="006F77AF" w:rsidRDefault="006F77AF">
      <w:pPr>
        <w:spacing w:after="0" w:line="240" w:lineRule="auto"/>
        <w:ind w:left="1080"/>
        <w:rPr>
          <w:rFonts w:ascii="Garamond" w:eastAsia="Garamond" w:hAnsi="Garamond" w:cs="Garamond"/>
          <w:sz w:val="24"/>
          <w:szCs w:val="24"/>
        </w:rPr>
      </w:pPr>
    </w:p>
    <w:p w14:paraId="349FBF89" w14:textId="77777777" w:rsidR="006F77AF" w:rsidRDefault="003F705B">
      <w:pPr>
        <w:numPr>
          <w:ilvl w:val="0"/>
          <w:numId w:val="1"/>
        </w:numPr>
        <w:pBdr>
          <w:top w:val="nil"/>
          <w:left w:val="nil"/>
          <w:bottom w:val="nil"/>
          <w:right w:val="nil"/>
          <w:between w:val="nil"/>
        </w:pBdr>
        <w:spacing w:after="0" w:line="240" w:lineRule="auto"/>
        <w:ind w:left="1080"/>
        <w:rPr>
          <w:rFonts w:ascii="Garamond" w:eastAsia="Garamond" w:hAnsi="Garamond" w:cs="Garamond"/>
          <w:color w:val="000000"/>
          <w:sz w:val="24"/>
          <w:szCs w:val="24"/>
        </w:rPr>
      </w:pPr>
      <w:r>
        <w:rPr>
          <w:rFonts w:ascii="Garamond" w:eastAsia="Garamond" w:hAnsi="Garamond" w:cs="Garamond"/>
          <w:sz w:val="24"/>
          <w:szCs w:val="24"/>
        </w:rPr>
        <w:t>Incorporate data analytics t</w:t>
      </w:r>
      <w:r>
        <w:rPr>
          <w:rFonts w:ascii="Garamond" w:eastAsia="Garamond" w:hAnsi="Garamond" w:cs="Garamond"/>
          <w:sz w:val="24"/>
          <w:szCs w:val="24"/>
        </w:rPr>
        <w:t>o prepare data for publisher negotiations and CSU library prioritization</w:t>
      </w:r>
    </w:p>
    <w:p w14:paraId="349FBF8A" w14:textId="77777777" w:rsidR="006F77AF" w:rsidRDefault="006F77AF">
      <w:pPr>
        <w:pBdr>
          <w:top w:val="nil"/>
          <w:left w:val="nil"/>
          <w:bottom w:val="nil"/>
          <w:right w:val="nil"/>
          <w:between w:val="nil"/>
        </w:pBdr>
        <w:spacing w:after="0" w:line="240" w:lineRule="auto"/>
        <w:ind w:left="720"/>
        <w:rPr>
          <w:rFonts w:ascii="Garamond" w:eastAsia="Garamond" w:hAnsi="Garamond" w:cs="Garamond"/>
          <w:sz w:val="24"/>
          <w:szCs w:val="24"/>
        </w:rPr>
      </w:pPr>
    </w:p>
    <w:p w14:paraId="349FBF8B" w14:textId="77777777" w:rsidR="006F77AF" w:rsidRDefault="003F705B">
      <w:pPr>
        <w:numPr>
          <w:ilvl w:val="0"/>
          <w:numId w:val="1"/>
        </w:numPr>
        <w:pBdr>
          <w:top w:val="nil"/>
          <w:left w:val="nil"/>
          <w:bottom w:val="nil"/>
          <w:right w:val="nil"/>
          <w:between w:val="nil"/>
        </w:pBdr>
        <w:spacing w:after="0" w:line="240" w:lineRule="auto"/>
        <w:ind w:left="1080"/>
        <w:rPr>
          <w:rFonts w:ascii="Garamond" w:eastAsia="Garamond" w:hAnsi="Garamond" w:cs="Garamond"/>
          <w:color w:val="000000"/>
          <w:sz w:val="24"/>
          <w:szCs w:val="24"/>
        </w:rPr>
      </w:pPr>
      <w:r>
        <w:rPr>
          <w:rFonts w:ascii="Garamond" w:eastAsia="Garamond" w:hAnsi="Garamond" w:cs="Garamond"/>
          <w:color w:val="000000"/>
          <w:sz w:val="24"/>
          <w:szCs w:val="24"/>
        </w:rPr>
        <w:t>Manage the incubation and innovations in systemwide digital library acquisition through distribution.</w:t>
      </w:r>
    </w:p>
    <w:p w14:paraId="349FBF8C" w14:textId="77777777" w:rsidR="006F77AF" w:rsidRDefault="006F77AF">
      <w:pPr>
        <w:pBdr>
          <w:top w:val="nil"/>
          <w:left w:val="nil"/>
          <w:bottom w:val="nil"/>
          <w:right w:val="nil"/>
          <w:between w:val="nil"/>
        </w:pBdr>
        <w:spacing w:after="0"/>
        <w:ind w:left="1080"/>
        <w:rPr>
          <w:rFonts w:ascii="Garamond" w:eastAsia="Garamond" w:hAnsi="Garamond" w:cs="Garamond"/>
          <w:color w:val="000000"/>
          <w:sz w:val="24"/>
          <w:szCs w:val="24"/>
        </w:rPr>
      </w:pPr>
    </w:p>
    <w:p w14:paraId="349FBF8D" w14:textId="77777777" w:rsidR="006F77AF" w:rsidRDefault="003F705B">
      <w:pPr>
        <w:numPr>
          <w:ilvl w:val="0"/>
          <w:numId w:val="1"/>
        </w:numPr>
        <w:pBdr>
          <w:top w:val="nil"/>
          <w:left w:val="nil"/>
          <w:bottom w:val="nil"/>
          <w:right w:val="nil"/>
          <w:between w:val="nil"/>
        </w:pBdr>
        <w:spacing w:after="0" w:line="240" w:lineRule="auto"/>
        <w:ind w:left="1080"/>
        <w:rPr>
          <w:rFonts w:ascii="Garamond" w:eastAsia="Garamond" w:hAnsi="Garamond" w:cs="Garamond"/>
          <w:color w:val="000000"/>
          <w:sz w:val="24"/>
          <w:szCs w:val="24"/>
        </w:rPr>
      </w:pPr>
      <w:r>
        <w:rPr>
          <w:rFonts w:ascii="Garamond" w:eastAsia="Garamond" w:hAnsi="Garamond" w:cs="Garamond"/>
          <w:color w:val="000000"/>
          <w:sz w:val="24"/>
          <w:szCs w:val="24"/>
        </w:rPr>
        <w:t>Other duties as assigned.</w:t>
      </w:r>
    </w:p>
    <w:p w14:paraId="349FBF8E" w14:textId="77777777" w:rsidR="006F77AF" w:rsidRDefault="006F77AF">
      <w:pPr>
        <w:pBdr>
          <w:top w:val="nil"/>
          <w:left w:val="nil"/>
          <w:bottom w:val="nil"/>
          <w:right w:val="nil"/>
          <w:between w:val="nil"/>
        </w:pBdr>
        <w:spacing w:after="0"/>
        <w:ind w:left="720"/>
        <w:rPr>
          <w:rFonts w:ascii="Garamond" w:eastAsia="Garamond" w:hAnsi="Garamond" w:cs="Garamond"/>
          <w:color w:val="FF0000"/>
          <w:sz w:val="24"/>
          <w:szCs w:val="24"/>
        </w:rPr>
      </w:pPr>
    </w:p>
    <w:p w14:paraId="349FBF8F" w14:textId="77777777" w:rsidR="006F77AF" w:rsidRDefault="006F77AF">
      <w:pPr>
        <w:pBdr>
          <w:top w:val="nil"/>
          <w:left w:val="nil"/>
          <w:bottom w:val="nil"/>
          <w:right w:val="nil"/>
          <w:between w:val="nil"/>
        </w:pBdr>
        <w:spacing w:after="0"/>
        <w:ind w:left="720"/>
        <w:rPr>
          <w:rFonts w:ascii="Garamond" w:eastAsia="Garamond" w:hAnsi="Garamond" w:cs="Garamond"/>
          <w:color w:val="FF0000"/>
          <w:sz w:val="24"/>
          <w:szCs w:val="24"/>
        </w:rPr>
      </w:pPr>
    </w:p>
    <w:p w14:paraId="349FBF90" w14:textId="77777777" w:rsidR="006F77AF" w:rsidRDefault="003F705B">
      <w:pPr>
        <w:spacing w:after="0" w:line="240" w:lineRule="auto"/>
        <w:ind w:left="360" w:firstLine="360"/>
        <w:rPr>
          <w:rFonts w:ascii="Garamond" w:eastAsia="Garamond" w:hAnsi="Garamond" w:cs="Garamond"/>
          <w:b/>
          <w:sz w:val="24"/>
          <w:szCs w:val="24"/>
          <w:u w:val="single"/>
        </w:rPr>
      </w:pPr>
      <w:r>
        <w:rPr>
          <w:rFonts w:ascii="Garamond" w:eastAsia="Garamond" w:hAnsi="Garamond" w:cs="Garamond"/>
          <w:b/>
          <w:sz w:val="24"/>
          <w:szCs w:val="24"/>
          <w:u w:val="single"/>
        </w:rPr>
        <w:t>Proposed List of Tasks &amp; Duties</w:t>
      </w:r>
    </w:p>
    <w:p w14:paraId="349FBF91" w14:textId="77777777" w:rsidR="006F77AF" w:rsidRDefault="006F77AF">
      <w:pPr>
        <w:spacing w:after="0" w:line="240" w:lineRule="auto"/>
        <w:ind w:left="360"/>
        <w:rPr>
          <w:rFonts w:ascii="Garamond" w:eastAsia="Garamond" w:hAnsi="Garamond" w:cs="Garamond"/>
          <w:sz w:val="24"/>
          <w:szCs w:val="24"/>
        </w:rPr>
      </w:pPr>
    </w:p>
    <w:p w14:paraId="349FBF92" w14:textId="77777777" w:rsidR="006F77AF" w:rsidRDefault="003F705B">
      <w:pPr>
        <w:numPr>
          <w:ilvl w:val="0"/>
          <w:numId w:val="11"/>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Works with the CSU Council of Library Deans (COLD), the Shared Resources &amp; Digital Content (SRDC) Committee, and Chancellor’s Office staff to envision, articulate, and implement the collaboratively-developed strategic direction and initiatives for building</w:t>
      </w:r>
      <w:r>
        <w:rPr>
          <w:rFonts w:ascii="Garamond" w:eastAsia="Garamond" w:hAnsi="Garamond" w:cs="Garamond"/>
          <w:color w:val="000000"/>
          <w:sz w:val="24"/>
          <w:szCs w:val="24"/>
        </w:rPr>
        <w:t xml:space="preserve"> and managing the CSU systemwide collection of electronic resources (E-resources), a collection that supports student learning and success</w:t>
      </w:r>
      <w:r>
        <w:rPr>
          <w:rFonts w:ascii="Garamond" w:eastAsia="Garamond" w:hAnsi="Garamond" w:cs="Garamond"/>
          <w:sz w:val="24"/>
          <w:szCs w:val="24"/>
        </w:rPr>
        <w:t xml:space="preserve"> in an equitable manner in addition to supporting</w:t>
      </w:r>
      <w:r>
        <w:rPr>
          <w:rFonts w:ascii="Garamond" w:eastAsia="Garamond" w:hAnsi="Garamond" w:cs="Garamond"/>
          <w:color w:val="000000"/>
          <w:sz w:val="24"/>
          <w:szCs w:val="24"/>
        </w:rPr>
        <w:t xml:space="preserve"> the core curriculum</w:t>
      </w:r>
      <w:r>
        <w:rPr>
          <w:rFonts w:ascii="Garamond" w:eastAsia="Garamond" w:hAnsi="Garamond" w:cs="Garamond"/>
          <w:sz w:val="24"/>
          <w:szCs w:val="24"/>
        </w:rPr>
        <w:t xml:space="preserve"> </w:t>
      </w:r>
      <w:r>
        <w:rPr>
          <w:rFonts w:ascii="Garamond" w:eastAsia="Garamond" w:hAnsi="Garamond" w:cs="Garamond"/>
          <w:color w:val="000000"/>
          <w:sz w:val="24"/>
          <w:szCs w:val="24"/>
        </w:rPr>
        <w:t>and the teaching, learning, and research mission</w:t>
      </w:r>
      <w:r>
        <w:rPr>
          <w:rFonts w:ascii="Garamond" w:eastAsia="Garamond" w:hAnsi="Garamond" w:cs="Garamond"/>
          <w:color w:val="000000"/>
          <w:sz w:val="24"/>
          <w:szCs w:val="24"/>
        </w:rPr>
        <w:t xml:space="preserve"> of the CSU system, the nation’s largest public university system.</w:t>
      </w:r>
    </w:p>
    <w:p w14:paraId="349FBF93" w14:textId="77777777" w:rsidR="006F77AF" w:rsidRDefault="006F77AF">
      <w:pPr>
        <w:spacing w:after="0" w:line="240" w:lineRule="auto"/>
        <w:ind w:left="360"/>
        <w:rPr>
          <w:rFonts w:ascii="Garamond" w:eastAsia="Garamond" w:hAnsi="Garamond" w:cs="Garamond"/>
          <w:sz w:val="24"/>
          <w:szCs w:val="24"/>
        </w:rPr>
      </w:pPr>
    </w:p>
    <w:p w14:paraId="349FBF94" w14:textId="77777777" w:rsidR="006F77AF" w:rsidRDefault="003F705B">
      <w:pPr>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Advises and keeps the CSU Council of Library Deans (COLD) and the Shared Resources &amp; Digital Content (SRDC) Committee apprised on topics related to licensing and management of E-resources </w:t>
      </w:r>
      <w:r>
        <w:rPr>
          <w:rFonts w:ascii="Garamond" w:eastAsia="Garamond" w:hAnsi="Garamond" w:cs="Garamond"/>
          <w:color w:val="000000"/>
          <w:sz w:val="24"/>
          <w:szCs w:val="24"/>
        </w:rPr>
        <w:t>as a systemwide consortium. Develops and maintains a</w:t>
      </w:r>
      <w:r>
        <w:rPr>
          <w:rFonts w:ascii="Garamond" w:eastAsia="Garamond" w:hAnsi="Garamond" w:cs="Garamond"/>
          <w:sz w:val="24"/>
          <w:szCs w:val="24"/>
        </w:rPr>
        <w:t xml:space="preserve"> current</w:t>
      </w:r>
      <w:r>
        <w:rPr>
          <w:rFonts w:ascii="Garamond" w:eastAsia="Garamond" w:hAnsi="Garamond" w:cs="Garamond"/>
          <w:color w:val="000000"/>
          <w:sz w:val="24"/>
          <w:szCs w:val="24"/>
        </w:rPr>
        <w:t xml:space="preserve"> understanding of the academic publishing ecosystem and market trends, vendor developments, market mergers and acquisitions, </w:t>
      </w:r>
      <w:proofErr w:type="gramStart"/>
      <w:r>
        <w:rPr>
          <w:rFonts w:ascii="Garamond" w:eastAsia="Garamond" w:hAnsi="Garamond" w:cs="Garamond"/>
          <w:color w:val="000000"/>
          <w:sz w:val="24"/>
          <w:szCs w:val="24"/>
        </w:rPr>
        <w:t>product</w:t>
      </w:r>
      <w:proofErr w:type="gramEnd"/>
      <w:r>
        <w:rPr>
          <w:rFonts w:ascii="Garamond" w:eastAsia="Garamond" w:hAnsi="Garamond" w:cs="Garamond"/>
          <w:color w:val="000000"/>
          <w:sz w:val="24"/>
          <w:szCs w:val="24"/>
        </w:rPr>
        <w:t xml:space="preserve"> and platform development, etc.</w:t>
      </w:r>
    </w:p>
    <w:p w14:paraId="349FBF95" w14:textId="77777777" w:rsidR="006F77AF" w:rsidRDefault="006F77AF">
      <w:pPr>
        <w:spacing w:after="0" w:line="240" w:lineRule="auto"/>
        <w:ind w:left="720"/>
        <w:rPr>
          <w:rFonts w:ascii="Garamond" w:eastAsia="Garamond" w:hAnsi="Garamond" w:cs="Garamond"/>
          <w:sz w:val="24"/>
          <w:szCs w:val="24"/>
        </w:rPr>
      </w:pPr>
    </w:p>
    <w:p w14:paraId="349FBF96" w14:textId="77777777" w:rsidR="006F77AF" w:rsidRDefault="003F705B">
      <w:pPr>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Serves as permanent member of the Shared Resources &amp; Digital Content (SRDC) Committee and works with committee members to support cooperative and collaborative collection development, develop sustainable shared strategies that ensure the CSU Libraries prov</w:t>
      </w:r>
      <w:r>
        <w:rPr>
          <w:rFonts w:ascii="Garamond" w:eastAsia="Garamond" w:hAnsi="Garamond" w:cs="Garamond"/>
          <w:color w:val="000000"/>
          <w:sz w:val="24"/>
          <w:szCs w:val="24"/>
        </w:rPr>
        <w:t>ide access to rich and robust collections, and foster transparent and open licensing models that ensure CSU authors retain maximum right and distribution in transformative agreements wherever possible.</w:t>
      </w:r>
    </w:p>
    <w:p w14:paraId="349FBF97" w14:textId="77777777" w:rsidR="006F77AF" w:rsidRDefault="006F77AF">
      <w:pPr>
        <w:pBdr>
          <w:top w:val="nil"/>
          <w:left w:val="nil"/>
          <w:bottom w:val="nil"/>
          <w:right w:val="nil"/>
          <w:between w:val="nil"/>
        </w:pBdr>
        <w:spacing w:after="0"/>
        <w:ind w:left="720"/>
        <w:rPr>
          <w:rFonts w:ascii="Garamond" w:eastAsia="Garamond" w:hAnsi="Garamond" w:cs="Garamond"/>
          <w:color w:val="FF0000"/>
          <w:sz w:val="24"/>
          <w:szCs w:val="24"/>
        </w:rPr>
      </w:pPr>
    </w:p>
    <w:p w14:paraId="349FBF98" w14:textId="77777777" w:rsidR="006F77AF" w:rsidRDefault="003F705B">
      <w:pPr>
        <w:numPr>
          <w:ilvl w:val="0"/>
          <w:numId w:val="9"/>
        </w:numPr>
        <w:spacing w:after="0" w:line="240" w:lineRule="auto"/>
        <w:rPr>
          <w:rFonts w:ascii="Garamond" w:eastAsia="Garamond" w:hAnsi="Garamond" w:cs="Garamond"/>
          <w:sz w:val="24"/>
          <w:szCs w:val="24"/>
        </w:rPr>
      </w:pPr>
      <w:r>
        <w:rPr>
          <w:rFonts w:ascii="Garamond" w:eastAsia="Garamond" w:hAnsi="Garamond" w:cs="Garamond"/>
          <w:sz w:val="24"/>
          <w:szCs w:val="24"/>
        </w:rPr>
        <w:t>Coordinates development of overall budget proposals f</w:t>
      </w:r>
      <w:r>
        <w:rPr>
          <w:rFonts w:ascii="Garamond" w:eastAsia="Garamond" w:hAnsi="Garamond" w:cs="Garamond"/>
          <w:sz w:val="24"/>
          <w:szCs w:val="24"/>
        </w:rPr>
        <w:t>or the CSU Systemwide Digital Library Content program and develops specific requests for funding including requests for specific products for the ECC, projecting future needs, and preparing requests and compiling data for CSU System legislative proposals f</w:t>
      </w:r>
      <w:r>
        <w:rPr>
          <w:rFonts w:ascii="Garamond" w:eastAsia="Garamond" w:hAnsi="Garamond" w:cs="Garamond"/>
          <w:sz w:val="24"/>
          <w:szCs w:val="24"/>
        </w:rPr>
        <w:t>or additional funding.</w:t>
      </w:r>
    </w:p>
    <w:p w14:paraId="349FBF99" w14:textId="77777777" w:rsidR="006F77AF" w:rsidRDefault="006F77AF">
      <w:pPr>
        <w:spacing w:after="0" w:line="240" w:lineRule="auto"/>
        <w:rPr>
          <w:rFonts w:ascii="Garamond" w:eastAsia="Garamond" w:hAnsi="Garamond" w:cs="Garamond"/>
          <w:sz w:val="24"/>
          <w:szCs w:val="24"/>
        </w:rPr>
      </w:pPr>
    </w:p>
    <w:p w14:paraId="349FBF9A" w14:textId="7C4FA2ED" w:rsidR="006F77AF" w:rsidRDefault="003F705B">
      <w:pPr>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Responsible for strategic and day-to-day management of the selection, deselection, and licensing of electronic information resources and platforms for the largest public university system in the nation including the Electronic Core </w:t>
      </w:r>
      <w:r>
        <w:rPr>
          <w:rFonts w:ascii="Garamond" w:eastAsia="Garamond" w:hAnsi="Garamond" w:cs="Garamond"/>
          <w:color w:val="000000"/>
          <w:sz w:val="24"/>
          <w:szCs w:val="24"/>
        </w:rPr>
        <w:t xml:space="preserve">Collection (ECC) </w:t>
      </w:r>
      <w:r>
        <w:rPr>
          <w:rFonts w:ascii="Garamond" w:eastAsia="Garamond" w:hAnsi="Garamond" w:cs="Garamond"/>
          <w:color w:val="000000"/>
          <w:sz w:val="24"/>
          <w:szCs w:val="24"/>
        </w:rPr>
        <w:t xml:space="preserve">and Opt-In Collection </w:t>
      </w:r>
      <w:r>
        <w:rPr>
          <w:rFonts w:ascii="Garamond" w:eastAsia="Garamond" w:hAnsi="Garamond" w:cs="Garamond"/>
          <w:color w:val="000000"/>
          <w:sz w:val="24"/>
          <w:szCs w:val="24"/>
        </w:rPr>
        <w:t xml:space="preserve">contracts. Negotiates new and existing systemwide E-resource contracts for databases, E-journals, and E-books, currently </w:t>
      </w:r>
      <w:r w:rsidR="00BB78EF" w:rsidRPr="00BB78EF">
        <w:rPr>
          <w:rFonts w:ascii="Garamond" w:eastAsia="Garamond" w:hAnsi="Garamond" w:cs="Garamond"/>
          <w:color w:val="FF0000"/>
          <w:sz w:val="24"/>
          <w:szCs w:val="24"/>
        </w:rPr>
        <w:t>[need total number]</w:t>
      </w:r>
      <w:r w:rsidR="00BB78EF">
        <w:rPr>
          <w:rFonts w:ascii="Garamond" w:eastAsia="Garamond" w:hAnsi="Garamond" w:cs="Garamond"/>
          <w:color w:val="000000"/>
          <w:sz w:val="24"/>
          <w:szCs w:val="24"/>
        </w:rPr>
        <w:t xml:space="preserve"> </w:t>
      </w:r>
      <w:r>
        <w:rPr>
          <w:rFonts w:ascii="Garamond" w:eastAsia="Garamond" w:hAnsi="Garamond" w:cs="Garamond"/>
          <w:color w:val="000000"/>
          <w:sz w:val="24"/>
          <w:szCs w:val="24"/>
        </w:rPr>
        <w:t>contracts totaling approximately $22 million annually. Works with COLD</w:t>
      </w:r>
      <w:r>
        <w:rPr>
          <w:rFonts w:ascii="Garamond" w:eastAsia="Garamond" w:hAnsi="Garamond" w:cs="Garamond"/>
          <w:color w:val="000000"/>
          <w:sz w:val="24"/>
          <w:szCs w:val="24"/>
        </w:rPr>
        <w:t xml:space="preserve"> and campus librarians and staff to identify products for consideration and procurement including setting up trials, identifying user requirements, developing bidding documents, evaluating proposals, handling contract negotiations, and managing vendor rela</w:t>
      </w:r>
      <w:r>
        <w:rPr>
          <w:rFonts w:ascii="Garamond" w:eastAsia="Garamond" w:hAnsi="Garamond" w:cs="Garamond"/>
          <w:color w:val="000000"/>
          <w:sz w:val="24"/>
          <w:szCs w:val="24"/>
        </w:rPr>
        <w:t>tionships.</w:t>
      </w:r>
    </w:p>
    <w:p w14:paraId="349FBF9B" w14:textId="77777777" w:rsidR="006F77AF" w:rsidRDefault="006F77AF">
      <w:pPr>
        <w:pBdr>
          <w:top w:val="nil"/>
          <w:left w:val="nil"/>
          <w:bottom w:val="nil"/>
          <w:right w:val="nil"/>
          <w:between w:val="nil"/>
        </w:pBdr>
        <w:spacing w:after="0"/>
        <w:ind w:left="720"/>
        <w:rPr>
          <w:rFonts w:ascii="Garamond" w:eastAsia="Garamond" w:hAnsi="Garamond" w:cs="Garamond"/>
          <w:color w:val="000000"/>
          <w:sz w:val="24"/>
          <w:szCs w:val="24"/>
        </w:rPr>
      </w:pPr>
    </w:p>
    <w:p w14:paraId="349FBF9C" w14:textId="77777777" w:rsidR="006F77AF" w:rsidRDefault="003F705B">
      <w:pPr>
        <w:numPr>
          <w:ilvl w:val="0"/>
          <w:numId w:val="1"/>
        </w:numPr>
        <w:pBdr>
          <w:top w:val="nil"/>
          <w:left w:val="nil"/>
          <w:bottom w:val="nil"/>
          <w:right w:val="nil"/>
          <w:between w:val="nil"/>
        </w:pBdr>
        <w:spacing w:after="0" w:line="240" w:lineRule="auto"/>
        <w:ind w:left="1080"/>
        <w:rPr>
          <w:rFonts w:ascii="Garamond" w:eastAsia="Garamond" w:hAnsi="Garamond" w:cs="Garamond"/>
          <w:color w:val="000000"/>
          <w:sz w:val="24"/>
          <w:szCs w:val="24"/>
        </w:rPr>
      </w:pPr>
      <w:r>
        <w:rPr>
          <w:rFonts w:ascii="Garamond" w:eastAsia="Garamond" w:hAnsi="Garamond" w:cs="Garamond"/>
          <w:color w:val="000000"/>
          <w:sz w:val="24"/>
          <w:szCs w:val="24"/>
        </w:rPr>
        <w:t>Serves as the chief procurement officer representing the CSU in negotiations with E-Resources vendors on behalf of CSU, COLD, and the Shared Resources &amp; Digital Content (SRDC) Committee. Responsible for oversight of legal and contract managemen</w:t>
      </w:r>
      <w:r>
        <w:rPr>
          <w:rFonts w:ascii="Garamond" w:eastAsia="Garamond" w:hAnsi="Garamond" w:cs="Garamond"/>
          <w:color w:val="000000"/>
          <w:sz w:val="24"/>
          <w:szCs w:val="24"/>
        </w:rPr>
        <w:t>t issues involving E-resources agreements. Responsible for oversight of E-resources website and CSU E-Resources Contract Store.</w:t>
      </w:r>
    </w:p>
    <w:p w14:paraId="349FBF9D" w14:textId="77777777" w:rsidR="006F77AF" w:rsidRDefault="006F77AF">
      <w:pPr>
        <w:pBdr>
          <w:top w:val="nil"/>
          <w:left w:val="nil"/>
          <w:bottom w:val="nil"/>
          <w:right w:val="nil"/>
          <w:between w:val="nil"/>
        </w:pBdr>
        <w:spacing w:after="0"/>
        <w:ind w:left="720"/>
        <w:rPr>
          <w:rFonts w:ascii="Garamond" w:eastAsia="Garamond" w:hAnsi="Garamond" w:cs="Garamond"/>
          <w:color w:val="000000"/>
          <w:sz w:val="24"/>
          <w:szCs w:val="24"/>
        </w:rPr>
      </w:pPr>
    </w:p>
    <w:p w14:paraId="349FBF9E" w14:textId="77777777" w:rsidR="006F77AF" w:rsidRDefault="003F705B">
      <w:pPr>
        <w:numPr>
          <w:ilvl w:val="0"/>
          <w:numId w:val="1"/>
        </w:numPr>
        <w:pBdr>
          <w:top w:val="nil"/>
          <w:left w:val="nil"/>
          <w:bottom w:val="nil"/>
          <w:right w:val="nil"/>
          <w:between w:val="nil"/>
        </w:pBdr>
        <w:spacing w:after="0" w:line="240" w:lineRule="auto"/>
        <w:ind w:left="1080"/>
        <w:rPr>
          <w:rFonts w:ascii="Garamond" w:eastAsia="Garamond" w:hAnsi="Garamond" w:cs="Garamond"/>
          <w:color w:val="000000"/>
          <w:sz w:val="24"/>
          <w:szCs w:val="24"/>
        </w:rPr>
      </w:pPr>
      <w:r>
        <w:rPr>
          <w:rFonts w:ascii="Garamond" w:eastAsia="Garamond" w:hAnsi="Garamond" w:cs="Garamond"/>
          <w:color w:val="000000"/>
          <w:sz w:val="24"/>
          <w:szCs w:val="24"/>
        </w:rPr>
        <w:t>Advises and provides guidance and training and professional development for CSU campus librarians on licensing and negotiation topics. Assists individual campus librarians in developing negotiating strategies as needed. Assists campus librarians with the d</w:t>
      </w:r>
      <w:r>
        <w:rPr>
          <w:rFonts w:ascii="Garamond" w:eastAsia="Garamond" w:hAnsi="Garamond" w:cs="Garamond"/>
          <w:color w:val="000000"/>
          <w:sz w:val="24"/>
          <w:szCs w:val="24"/>
        </w:rPr>
        <w:t>evelopment, review, and interpretation of E-resource agreement rights and restrictions.</w:t>
      </w:r>
    </w:p>
    <w:p w14:paraId="349FBF9F" w14:textId="77777777" w:rsidR="006F77AF" w:rsidRDefault="006F77AF">
      <w:pPr>
        <w:pBdr>
          <w:top w:val="nil"/>
          <w:left w:val="nil"/>
          <w:bottom w:val="nil"/>
          <w:right w:val="nil"/>
          <w:between w:val="nil"/>
        </w:pBdr>
        <w:spacing w:after="0"/>
        <w:ind w:left="720"/>
        <w:rPr>
          <w:rFonts w:ascii="Garamond" w:eastAsia="Garamond" w:hAnsi="Garamond" w:cs="Garamond"/>
          <w:color w:val="000000"/>
          <w:sz w:val="24"/>
          <w:szCs w:val="24"/>
        </w:rPr>
      </w:pPr>
    </w:p>
    <w:p w14:paraId="349FBFA0" w14:textId="3178A1B0" w:rsidR="006F77AF" w:rsidRDefault="003F705B">
      <w:pPr>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Coordinates assessment activities for shared resources and digital content working with campus partners and vendors to collect, maintain, report, and analyze data and </w:t>
      </w:r>
      <w:r>
        <w:rPr>
          <w:rFonts w:ascii="Garamond" w:eastAsia="Garamond" w:hAnsi="Garamond" w:cs="Garamond"/>
          <w:color w:val="000000"/>
          <w:sz w:val="24"/>
          <w:szCs w:val="24"/>
        </w:rPr>
        <w:t xml:space="preserve">statistics generated by systems. Develops strategies, methods, and processes to </w:t>
      </w:r>
      <w:proofErr w:type="gramStart"/>
      <w:r>
        <w:rPr>
          <w:rFonts w:ascii="Garamond" w:eastAsia="Garamond" w:hAnsi="Garamond" w:cs="Garamond"/>
          <w:color w:val="000000"/>
          <w:sz w:val="24"/>
          <w:szCs w:val="24"/>
        </w:rPr>
        <w:t>efficiently and effectively monitor and evaluate usage and value of digital content including specific products and platforms to CSU faculty, students, and researchers</w:t>
      </w:r>
      <w:proofErr w:type="gramEnd"/>
      <w:r>
        <w:rPr>
          <w:rFonts w:ascii="Garamond" w:eastAsia="Garamond" w:hAnsi="Garamond" w:cs="Garamond"/>
          <w:color w:val="000000"/>
          <w:sz w:val="24"/>
          <w:szCs w:val="24"/>
        </w:rPr>
        <w:t>. Compile</w:t>
      </w:r>
      <w:r>
        <w:rPr>
          <w:rFonts w:ascii="Garamond" w:eastAsia="Garamond" w:hAnsi="Garamond" w:cs="Garamond"/>
          <w:color w:val="000000"/>
          <w:sz w:val="24"/>
          <w:szCs w:val="24"/>
        </w:rPr>
        <w:t>s data on u</w:t>
      </w:r>
      <w:r>
        <w:rPr>
          <w:rFonts w:ascii="Garamond" w:eastAsia="Garamond" w:hAnsi="Garamond" w:cs="Garamond"/>
          <w:sz w:val="24"/>
          <w:szCs w:val="24"/>
        </w:rPr>
        <w:t>sage</w:t>
      </w:r>
      <w:r w:rsidR="00E435EB">
        <w:rPr>
          <w:rFonts w:ascii="Garamond" w:eastAsia="Garamond" w:hAnsi="Garamond" w:cs="Garamond"/>
          <w:sz w:val="24"/>
          <w:szCs w:val="24"/>
        </w:rPr>
        <w:t xml:space="preserve"> and conducts analysis of usage</w:t>
      </w:r>
      <w:r>
        <w:rPr>
          <w:rFonts w:ascii="Garamond" w:eastAsia="Garamond" w:hAnsi="Garamond" w:cs="Garamond"/>
          <w:sz w:val="24"/>
          <w:szCs w:val="24"/>
        </w:rPr>
        <w:t xml:space="preserve"> to inform negotiations with vendors. </w:t>
      </w:r>
      <w:r>
        <w:rPr>
          <w:rFonts w:ascii="Garamond" w:eastAsia="Garamond" w:hAnsi="Garamond" w:cs="Garamond"/>
          <w:color w:val="000000"/>
          <w:sz w:val="24"/>
          <w:szCs w:val="24"/>
        </w:rPr>
        <w:t xml:space="preserve">Manages deselection of products and platforms as needed. Prepares presentations and reports on collections usage and value for CSU audiences. </w:t>
      </w:r>
    </w:p>
    <w:p w14:paraId="349FBFA1" w14:textId="77777777" w:rsidR="006F77AF" w:rsidRDefault="006F77AF">
      <w:pPr>
        <w:spacing w:after="0" w:line="240" w:lineRule="auto"/>
        <w:ind w:left="720"/>
        <w:rPr>
          <w:rFonts w:ascii="Garamond" w:eastAsia="Garamond" w:hAnsi="Garamond" w:cs="Garamond"/>
          <w:color w:val="FF0000"/>
          <w:sz w:val="24"/>
          <w:szCs w:val="24"/>
        </w:rPr>
      </w:pPr>
    </w:p>
    <w:p w14:paraId="349FBFA2" w14:textId="77777777" w:rsidR="006F77AF" w:rsidRDefault="003F705B">
      <w:pPr>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Coordinates system-level Accessible Technology Initiatives </w:t>
      </w:r>
      <w:r>
        <w:rPr>
          <w:rFonts w:ascii="Garamond" w:eastAsia="Garamond" w:hAnsi="Garamond" w:cs="Garamond"/>
          <w:color w:val="000000"/>
          <w:sz w:val="24"/>
          <w:szCs w:val="24"/>
        </w:rPr>
        <w:t>(ATI) ensuring that all electronic resources licensed for the CSU Libraries are reviewed for accessibility prior to procurement. Develops and maintains current knowledge of accessibility requirements for electronic resources.</w:t>
      </w:r>
    </w:p>
    <w:p w14:paraId="349FBFA3" w14:textId="77777777" w:rsidR="006F77AF" w:rsidRDefault="006F77AF">
      <w:pPr>
        <w:pBdr>
          <w:top w:val="nil"/>
          <w:left w:val="nil"/>
          <w:bottom w:val="nil"/>
          <w:right w:val="nil"/>
          <w:between w:val="nil"/>
        </w:pBdr>
        <w:spacing w:after="0"/>
        <w:ind w:left="720"/>
        <w:rPr>
          <w:rFonts w:ascii="Garamond" w:eastAsia="Garamond" w:hAnsi="Garamond" w:cs="Garamond"/>
          <w:color w:val="000000"/>
          <w:sz w:val="24"/>
          <w:szCs w:val="24"/>
        </w:rPr>
      </w:pPr>
    </w:p>
    <w:p w14:paraId="349FBFA4" w14:textId="3294A503" w:rsidR="006F77AF" w:rsidRDefault="003F705B">
      <w:pPr>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Works collaboratively to supp</w:t>
      </w:r>
      <w:r>
        <w:rPr>
          <w:rFonts w:ascii="Garamond" w:eastAsia="Garamond" w:hAnsi="Garamond" w:cs="Garamond"/>
          <w:color w:val="000000"/>
          <w:sz w:val="24"/>
          <w:szCs w:val="24"/>
        </w:rPr>
        <w:t xml:space="preserve">ort CSU Affordable Learning Solutions (AL$) Program assisting in </w:t>
      </w:r>
      <w:proofErr w:type="spellStart"/>
      <w:r>
        <w:rPr>
          <w:rFonts w:ascii="Garamond" w:eastAsia="Garamond" w:hAnsi="Garamond" w:cs="Garamond"/>
          <w:color w:val="000000"/>
          <w:sz w:val="24"/>
          <w:szCs w:val="24"/>
        </w:rPr>
        <w:t>eTextbook</w:t>
      </w:r>
      <w:proofErr w:type="spellEnd"/>
      <w:r>
        <w:rPr>
          <w:rFonts w:ascii="Garamond" w:eastAsia="Garamond" w:hAnsi="Garamond" w:cs="Garamond"/>
          <w:color w:val="000000"/>
          <w:sz w:val="24"/>
          <w:szCs w:val="24"/>
        </w:rPr>
        <w:t xml:space="preserve"> licensing and other </w:t>
      </w:r>
      <w:r>
        <w:rPr>
          <w:rFonts w:ascii="Garamond" w:eastAsia="Garamond" w:hAnsi="Garamond" w:cs="Garamond"/>
          <w:sz w:val="24"/>
          <w:szCs w:val="24"/>
        </w:rPr>
        <w:t xml:space="preserve">shared resource strategies. </w:t>
      </w:r>
      <w:r w:rsidR="00917766" w:rsidRPr="00917766">
        <w:rPr>
          <w:rFonts w:ascii="Garamond" w:eastAsia="Garamond" w:hAnsi="Garamond" w:cs="Garamond"/>
          <w:color w:val="FF0000"/>
          <w:sz w:val="24"/>
          <w:szCs w:val="24"/>
        </w:rPr>
        <w:t>[</w:t>
      </w:r>
      <w:r w:rsidRPr="00917766">
        <w:rPr>
          <w:rFonts w:ascii="Garamond" w:eastAsia="Garamond" w:hAnsi="Garamond" w:cs="Garamond"/>
          <w:color w:val="FF0000"/>
          <w:sz w:val="24"/>
          <w:szCs w:val="24"/>
        </w:rPr>
        <w:t xml:space="preserve">need </w:t>
      </w:r>
      <w:r w:rsidR="00917766">
        <w:rPr>
          <w:rFonts w:ascii="Garamond" w:eastAsia="Garamond" w:hAnsi="Garamond" w:cs="Garamond"/>
          <w:color w:val="FF0000"/>
          <w:sz w:val="24"/>
          <w:szCs w:val="24"/>
        </w:rPr>
        <w:t xml:space="preserve">more </w:t>
      </w:r>
      <w:r w:rsidRPr="00917766">
        <w:rPr>
          <w:rFonts w:ascii="Garamond" w:eastAsia="Garamond" w:hAnsi="Garamond" w:cs="Garamond"/>
          <w:color w:val="FF0000"/>
          <w:sz w:val="24"/>
          <w:szCs w:val="24"/>
        </w:rPr>
        <w:t>details here</w:t>
      </w:r>
      <w:r w:rsidR="00917766" w:rsidRPr="00917766">
        <w:rPr>
          <w:rFonts w:ascii="Garamond" w:eastAsia="Garamond" w:hAnsi="Garamond" w:cs="Garamond"/>
          <w:color w:val="FF0000"/>
          <w:sz w:val="24"/>
          <w:szCs w:val="24"/>
        </w:rPr>
        <w:t>?]</w:t>
      </w:r>
    </w:p>
    <w:p w14:paraId="349FBFA5" w14:textId="77777777" w:rsidR="006F77AF" w:rsidRDefault="006F77AF">
      <w:pPr>
        <w:spacing w:after="0" w:line="240" w:lineRule="auto"/>
        <w:ind w:left="720"/>
        <w:rPr>
          <w:rFonts w:ascii="Garamond" w:eastAsia="Garamond" w:hAnsi="Garamond" w:cs="Garamond"/>
          <w:sz w:val="24"/>
          <w:szCs w:val="24"/>
        </w:rPr>
      </w:pPr>
    </w:p>
    <w:p w14:paraId="349FBFA6" w14:textId="6047A72F" w:rsidR="006F77AF" w:rsidRDefault="003F705B">
      <w:pPr>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Fosters strategic partnerships with organizations outside the CSU – including University of California’s Califo</w:t>
      </w:r>
      <w:r>
        <w:rPr>
          <w:rFonts w:ascii="Garamond" w:eastAsia="Garamond" w:hAnsi="Garamond" w:cs="Garamond"/>
          <w:color w:val="000000"/>
          <w:sz w:val="24"/>
          <w:szCs w:val="24"/>
        </w:rPr>
        <w:t xml:space="preserve">rnia Digital Library (UC/CDL), Statewide California Electronic Library Consortium (SCELC), California Community Colleges, State Library of California, etc. </w:t>
      </w:r>
      <w:r w:rsidR="00BA4795" w:rsidRPr="00BA4795">
        <w:rPr>
          <w:rFonts w:ascii="Garamond" w:eastAsia="Garamond" w:hAnsi="Garamond" w:cs="Garamond"/>
          <w:color w:val="FF0000"/>
          <w:sz w:val="24"/>
          <w:szCs w:val="24"/>
        </w:rPr>
        <w:t>[</w:t>
      </w:r>
      <w:r w:rsidRPr="00BA4795">
        <w:rPr>
          <w:rFonts w:ascii="Garamond" w:eastAsia="Garamond" w:hAnsi="Garamond" w:cs="Garamond"/>
          <w:color w:val="FF0000"/>
          <w:sz w:val="24"/>
          <w:szCs w:val="24"/>
        </w:rPr>
        <w:t>are there others?</w:t>
      </w:r>
      <w:r w:rsidR="00BA4795" w:rsidRPr="00BA4795">
        <w:rPr>
          <w:rFonts w:ascii="Garamond" w:eastAsia="Garamond" w:hAnsi="Garamond" w:cs="Garamond"/>
          <w:color w:val="FF0000"/>
          <w:sz w:val="24"/>
          <w:szCs w:val="24"/>
        </w:rPr>
        <w:t>]</w:t>
      </w:r>
      <w:r w:rsidRPr="00BA4795">
        <w:rPr>
          <w:rFonts w:ascii="Garamond" w:eastAsia="Garamond" w:hAnsi="Garamond" w:cs="Garamond"/>
          <w:color w:val="FF0000"/>
          <w:sz w:val="24"/>
          <w:szCs w:val="24"/>
        </w:rPr>
        <w:t xml:space="preserve"> </w:t>
      </w:r>
      <w:r>
        <w:rPr>
          <w:rFonts w:ascii="Garamond" w:eastAsia="Garamond" w:hAnsi="Garamond" w:cs="Garamond"/>
          <w:color w:val="000000"/>
          <w:sz w:val="24"/>
          <w:szCs w:val="24"/>
        </w:rPr>
        <w:t xml:space="preserve">– that facilitate opportunities to offer and expand access to information resources. Represents CSU in joint negotiations between these external consortia and vendors including development of bidding documents and evaluating proposals. Manages E-resource </w:t>
      </w:r>
      <w:r>
        <w:rPr>
          <w:rFonts w:ascii="Garamond" w:eastAsia="Garamond" w:hAnsi="Garamond" w:cs="Garamond"/>
          <w:color w:val="000000"/>
          <w:sz w:val="24"/>
          <w:szCs w:val="24"/>
        </w:rPr>
        <w:t>agreements that are partnerships with these external consortia.</w:t>
      </w:r>
    </w:p>
    <w:p w14:paraId="349FBFA7" w14:textId="77777777" w:rsidR="006F77AF" w:rsidRDefault="006F77AF">
      <w:pPr>
        <w:pBdr>
          <w:top w:val="nil"/>
          <w:left w:val="nil"/>
          <w:bottom w:val="nil"/>
          <w:right w:val="nil"/>
          <w:between w:val="nil"/>
        </w:pBdr>
        <w:spacing w:after="0"/>
        <w:ind w:left="720"/>
        <w:rPr>
          <w:rFonts w:ascii="Garamond" w:eastAsia="Garamond" w:hAnsi="Garamond" w:cs="Garamond"/>
          <w:color w:val="000000"/>
          <w:sz w:val="24"/>
          <w:szCs w:val="24"/>
        </w:rPr>
      </w:pPr>
    </w:p>
    <w:p w14:paraId="349FBFA8" w14:textId="77777777" w:rsidR="006F77AF" w:rsidRDefault="003F705B">
      <w:pPr>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Works with COLD and Scholarly Communications Committee to seek out publishing models and negotiate agreements that prioritize open access and to educate CSU authors on their rights as authors and on open access publishing options. Strategizes on the negoti</w:t>
      </w:r>
      <w:r>
        <w:rPr>
          <w:rFonts w:ascii="Garamond" w:eastAsia="Garamond" w:hAnsi="Garamond" w:cs="Garamond"/>
          <w:color w:val="000000"/>
          <w:sz w:val="24"/>
          <w:szCs w:val="24"/>
        </w:rPr>
        <w:t xml:space="preserve">ation and implementation of transformative publishing agreements to secure Open Access (OA) publication for CSU authors and to control costs for the CSU Libraries. </w:t>
      </w:r>
    </w:p>
    <w:p w14:paraId="349FBFA9" w14:textId="77777777" w:rsidR="006F77AF" w:rsidRDefault="006F77AF">
      <w:pPr>
        <w:pBdr>
          <w:top w:val="nil"/>
          <w:left w:val="nil"/>
          <w:bottom w:val="nil"/>
          <w:right w:val="nil"/>
          <w:between w:val="nil"/>
        </w:pBdr>
        <w:spacing w:after="0"/>
        <w:ind w:left="720"/>
        <w:rPr>
          <w:rFonts w:ascii="Garamond" w:eastAsia="Garamond" w:hAnsi="Garamond" w:cs="Garamond"/>
          <w:color w:val="000000"/>
          <w:sz w:val="24"/>
          <w:szCs w:val="24"/>
        </w:rPr>
      </w:pPr>
    </w:p>
    <w:p w14:paraId="349FBFAA" w14:textId="77777777" w:rsidR="006F77AF" w:rsidRDefault="003F705B">
      <w:pPr>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lastRenderedPageBreak/>
        <w:t>Works with COLD to support systemwide initiatives – such as the Ethnic Studies requirement</w:t>
      </w:r>
      <w:r>
        <w:rPr>
          <w:rFonts w:ascii="Garamond" w:eastAsia="Garamond" w:hAnsi="Garamond" w:cs="Garamond"/>
          <w:color w:val="000000"/>
          <w:sz w:val="24"/>
          <w:szCs w:val="24"/>
        </w:rPr>
        <w:t xml:space="preserve"> – by identifying electronic resources that may be added to either the Electronic Core Collection or Opt-In Collection of resources. </w:t>
      </w:r>
    </w:p>
    <w:p w14:paraId="349FBFAB" w14:textId="77777777" w:rsidR="006F77AF" w:rsidRDefault="006F77AF">
      <w:pPr>
        <w:pBdr>
          <w:top w:val="nil"/>
          <w:left w:val="nil"/>
          <w:bottom w:val="nil"/>
          <w:right w:val="nil"/>
          <w:between w:val="nil"/>
        </w:pBdr>
        <w:spacing w:after="0"/>
        <w:ind w:left="720"/>
        <w:rPr>
          <w:rFonts w:ascii="Garamond" w:eastAsia="Garamond" w:hAnsi="Garamond" w:cs="Garamond"/>
          <w:color w:val="000000"/>
          <w:sz w:val="24"/>
          <w:szCs w:val="24"/>
        </w:rPr>
      </w:pPr>
    </w:p>
    <w:p w14:paraId="349FBFAC" w14:textId="77777777" w:rsidR="006F77AF" w:rsidRDefault="003F705B">
      <w:pPr>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Coordinates the integration of licensed E-resources with the CSU’s systemwide digital library discovery services.</w:t>
      </w:r>
    </w:p>
    <w:p w14:paraId="349FBFAD" w14:textId="77777777" w:rsidR="006F77AF" w:rsidRDefault="006F77AF">
      <w:pPr>
        <w:pBdr>
          <w:top w:val="nil"/>
          <w:left w:val="nil"/>
          <w:bottom w:val="nil"/>
          <w:right w:val="nil"/>
          <w:between w:val="nil"/>
        </w:pBdr>
        <w:spacing w:after="0"/>
        <w:ind w:left="720"/>
        <w:rPr>
          <w:rFonts w:ascii="Garamond" w:eastAsia="Garamond" w:hAnsi="Garamond" w:cs="Garamond"/>
          <w:color w:val="000000"/>
          <w:sz w:val="24"/>
          <w:szCs w:val="24"/>
        </w:rPr>
      </w:pPr>
    </w:p>
    <w:p w14:paraId="349FBFAE" w14:textId="4DDFE730" w:rsidR="006F77AF" w:rsidRDefault="003F705B">
      <w:pPr>
        <w:numPr>
          <w:ilvl w:val="0"/>
          <w:numId w:val="1"/>
        </w:numPr>
        <w:pBdr>
          <w:top w:val="nil"/>
          <w:left w:val="nil"/>
          <w:bottom w:val="nil"/>
          <w:right w:val="nil"/>
          <w:between w:val="nil"/>
        </w:pBdr>
        <w:spacing w:after="0" w:line="240" w:lineRule="auto"/>
        <w:ind w:left="1080"/>
        <w:rPr>
          <w:rFonts w:ascii="Garamond" w:eastAsia="Garamond" w:hAnsi="Garamond" w:cs="Garamond"/>
          <w:color w:val="000000"/>
          <w:sz w:val="24"/>
          <w:szCs w:val="24"/>
        </w:rPr>
      </w:pPr>
      <w:r>
        <w:rPr>
          <w:rFonts w:ascii="Garamond" w:eastAsia="Garamond" w:hAnsi="Garamond" w:cs="Garamond"/>
          <w:color w:val="000000"/>
          <w:sz w:val="24"/>
          <w:szCs w:val="24"/>
        </w:rPr>
        <w:t>Manage</w:t>
      </w:r>
      <w:r>
        <w:rPr>
          <w:rFonts w:ascii="Garamond" w:eastAsia="Garamond" w:hAnsi="Garamond" w:cs="Garamond"/>
          <w:color w:val="000000"/>
          <w:sz w:val="24"/>
          <w:szCs w:val="24"/>
        </w:rPr>
        <w:t xml:space="preserve">s the business relations and contract renewal negotiations with the vendor for the Unified Library Management System (ULMS) – </w:t>
      </w:r>
      <w:proofErr w:type="spellStart"/>
      <w:r>
        <w:rPr>
          <w:rFonts w:ascii="Garamond" w:eastAsia="Garamond" w:hAnsi="Garamond" w:cs="Garamond"/>
          <w:color w:val="000000"/>
          <w:sz w:val="24"/>
          <w:szCs w:val="24"/>
        </w:rPr>
        <w:t>ExLibris</w:t>
      </w:r>
      <w:proofErr w:type="spellEnd"/>
      <w:r>
        <w:rPr>
          <w:rFonts w:ascii="Garamond" w:eastAsia="Garamond" w:hAnsi="Garamond" w:cs="Garamond"/>
          <w:color w:val="000000"/>
          <w:sz w:val="24"/>
          <w:szCs w:val="24"/>
        </w:rPr>
        <w:t xml:space="preserve"> Alma – and all the related technologies and services integrated into this platform. </w:t>
      </w:r>
      <w:r w:rsidRPr="00084B5B">
        <w:rPr>
          <w:rFonts w:ascii="Garamond" w:eastAsia="Garamond" w:hAnsi="Garamond" w:cs="Garamond"/>
          <w:bCs/>
          <w:color w:val="FF0000"/>
          <w:sz w:val="24"/>
          <w:szCs w:val="24"/>
        </w:rPr>
        <w:t>[Clarify this role</w:t>
      </w:r>
      <w:r w:rsidR="00596E10">
        <w:rPr>
          <w:rFonts w:ascii="Garamond" w:eastAsia="Garamond" w:hAnsi="Garamond" w:cs="Garamond"/>
          <w:bCs/>
          <w:color w:val="FF0000"/>
          <w:sz w:val="24"/>
          <w:szCs w:val="24"/>
        </w:rPr>
        <w:t xml:space="preserve"> with David’s role?</w:t>
      </w:r>
      <w:r w:rsidRPr="00084B5B">
        <w:rPr>
          <w:rFonts w:ascii="Garamond" w:eastAsia="Garamond" w:hAnsi="Garamond" w:cs="Garamond"/>
          <w:bCs/>
          <w:color w:val="FF0000"/>
          <w:sz w:val="24"/>
          <w:szCs w:val="24"/>
        </w:rPr>
        <w:t>]</w:t>
      </w:r>
    </w:p>
    <w:p w14:paraId="349FBFAF" w14:textId="77777777" w:rsidR="006F77AF" w:rsidRDefault="006F77AF">
      <w:pPr>
        <w:spacing w:after="0" w:line="240" w:lineRule="auto"/>
        <w:ind w:left="720"/>
        <w:rPr>
          <w:rFonts w:ascii="Garamond" w:eastAsia="Garamond" w:hAnsi="Garamond" w:cs="Garamond"/>
          <w:sz w:val="24"/>
          <w:szCs w:val="24"/>
        </w:rPr>
      </w:pPr>
    </w:p>
    <w:p w14:paraId="349FBFB0" w14:textId="77777777" w:rsidR="006F77AF" w:rsidRDefault="003F705B">
      <w:pPr>
        <w:numPr>
          <w:ilvl w:val="0"/>
          <w:numId w:val="1"/>
        </w:numPr>
        <w:pBdr>
          <w:top w:val="nil"/>
          <w:left w:val="nil"/>
          <w:bottom w:val="nil"/>
          <w:right w:val="nil"/>
          <w:between w:val="nil"/>
        </w:pBdr>
        <w:spacing w:after="0" w:line="240" w:lineRule="auto"/>
        <w:ind w:left="1080"/>
        <w:rPr>
          <w:rFonts w:ascii="Garamond" w:eastAsia="Garamond" w:hAnsi="Garamond" w:cs="Garamond"/>
          <w:color w:val="000000"/>
          <w:sz w:val="24"/>
          <w:szCs w:val="24"/>
        </w:rPr>
      </w:pPr>
      <w:r>
        <w:rPr>
          <w:rFonts w:ascii="Garamond" w:eastAsia="Garamond" w:hAnsi="Garamond" w:cs="Garamond"/>
          <w:color w:val="000000"/>
          <w:sz w:val="24"/>
          <w:szCs w:val="24"/>
        </w:rPr>
        <w:t xml:space="preserve">Develops and maintains good rapport and business relationships with information industry providers </w:t>
      </w:r>
      <w:proofErr w:type="gramStart"/>
      <w:r>
        <w:rPr>
          <w:rFonts w:ascii="Garamond" w:eastAsia="Garamond" w:hAnsi="Garamond" w:cs="Garamond"/>
          <w:color w:val="000000"/>
          <w:sz w:val="24"/>
          <w:szCs w:val="24"/>
        </w:rPr>
        <w:t>in order to</w:t>
      </w:r>
      <w:proofErr w:type="gramEnd"/>
      <w:r>
        <w:rPr>
          <w:rFonts w:ascii="Garamond" w:eastAsia="Garamond" w:hAnsi="Garamond" w:cs="Garamond"/>
          <w:color w:val="000000"/>
          <w:sz w:val="24"/>
          <w:szCs w:val="24"/>
        </w:rPr>
        <w:t xml:space="preserve"> obtain the best and most economical services and resources for CSU Libraries.</w:t>
      </w:r>
    </w:p>
    <w:p w14:paraId="349FBFB1" w14:textId="77777777" w:rsidR="006F77AF" w:rsidRDefault="006F77AF">
      <w:pPr>
        <w:pBdr>
          <w:top w:val="nil"/>
          <w:left w:val="nil"/>
          <w:bottom w:val="nil"/>
          <w:right w:val="nil"/>
          <w:between w:val="nil"/>
        </w:pBdr>
        <w:spacing w:after="0"/>
        <w:ind w:left="720"/>
        <w:rPr>
          <w:rFonts w:ascii="Garamond" w:eastAsia="Garamond" w:hAnsi="Garamond" w:cs="Garamond"/>
          <w:color w:val="000000"/>
          <w:sz w:val="24"/>
          <w:szCs w:val="24"/>
        </w:rPr>
      </w:pPr>
    </w:p>
    <w:p w14:paraId="349FBFB2" w14:textId="77777777" w:rsidR="006F77AF" w:rsidRDefault="003F705B">
      <w:pPr>
        <w:numPr>
          <w:ilvl w:val="0"/>
          <w:numId w:val="1"/>
        </w:numPr>
        <w:pBdr>
          <w:top w:val="nil"/>
          <w:left w:val="nil"/>
          <w:bottom w:val="nil"/>
          <w:right w:val="nil"/>
          <w:between w:val="nil"/>
        </w:pBdr>
        <w:spacing w:after="0" w:line="240" w:lineRule="auto"/>
        <w:ind w:left="1080"/>
        <w:rPr>
          <w:rFonts w:ascii="Garamond" w:eastAsia="Garamond" w:hAnsi="Garamond" w:cs="Garamond"/>
          <w:color w:val="000000"/>
          <w:sz w:val="24"/>
          <w:szCs w:val="24"/>
        </w:rPr>
      </w:pPr>
      <w:r>
        <w:rPr>
          <w:rFonts w:ascii="Garamond" w:eastAsia="Garamond" w:hAnsi="Garamond" w:cs="Garamond"/>
          <w:color w:val="000000"/>
          <w:sz w:val="24"/>
          <w:szCs w:val="24"/>
        </w:rPr>
        <w:t>Manages business relations with contractors for other systemwide l</w:t>
      </w:r>
      <w:r>
        <w:rPr>
          <w:rFonts w:ascii="Garamond" w:eastAsia="Garamond" w:hAnsi="Garamond" w:cs="Garamond"/>
          <w:color w:val="000000"/>
          <w:sz w:val="24"/>
          <w:szCs w:val="24"/>
        </w:rPr>
        <w:t>ibrary products and services, including content preservation, content facilities management strategies, and book delivery services.</w:t>
      </w:r>
    </w:p>
    <w:p w14:paraId="349FBFB3" w14:textId="77777777" w:rsidR="006F77AF" w:rsidRDefault="006F77AF">
      <w:pPr>
        <w:pBdr>
          <w:top w:val="nil"/>
          <w:left w:val="nil"/>
          <w:bottom w:val="nil"/>
          <w:right w:val="nil"/>
          <w:between w:val="nil"/>
        </w:pBdr>
        <w:spacing w:after="0"/>
        <w:ind w:left="1080"/>
        <w:rPr>
          <w:rFonts w:ascii="Garamond" w:eastAsia="Garamond" w:hAnsi="Garamond" w:cs="Garamond"/>
          <w:color w:val="000000"/>
          <w:sz w:val="24"/>
          <w:szCs w:val="24"/>
        </w:rPr>
      </w:pPr>
    </w:p>
    <w:p w14:paraId="349FBFB5" w14:textId="7519AABB" w:rsidR="006F77AF" w:rsidRDefault="003F705B" w:rsidP="005D6B13">
      <w:pPr>
        <w:numPr>
          <w:ilvl w:val="0"/>
          <w:numId w:val="1"/>
        </w:numPr>
        <w:pBdr>
          <w:top w:val="nil"/>
          <w:left w:val="nil"/>
          <w:bottom w:val="nil"/>
          <w:right w:val="nil"/>
          <w:between w:val="nil"/>
        </w:pBdr>
        <w:spacing w:after="0" w:line="240" w:lineRule="auto"/>
        <w:ind w:left="1080"/>
        <w:rPr>
          <w:rFonts w:ascii="Garamond" w:eastAsia="Garamond" w:hAnsi="Garamond" w:cs="Garamond"/>
          <w:color w:val="000000"/>
          <w:sz w:val="24"/>
          <w:szCs w:val="24"/>
        </w:rPr>
      </w:pPr>
      <w:r>
        <w:rPr>
          <w:rFonts w:ascii="Garamond" w:eastAsia="Garamond" w:hAnsi="Garamond" w:cs="Garamond"/>
          <w:color w:val="000000"/>
          <w:sz w:val="24"/>
          <w:szCs w:val="24"/>
        </w:rPr>
        <w:t xml:space="preserve">Coordinates with campus libraries on the delivery and issues of implementation of contracted services </w:t>
      </w:r>
      <w:r w:rsidR="005D6B13">
        <w:rPr>
          <w:rFonts w:ascii="Garamond" w:eastAsia="Garamond" w:hAnsi="Garamond" w:cs="Garamond"/>
          <w:color w:val="000000"/>
          <w:sz w:val="24"/>
          <w:szCs w:val="24"/>
        </w:rPr>
        <w:t>such as the courier service.</w:t>
      </w:r>
    </w:p>
    <w:p w14:paraId="74B7C343" w14:textId="77777777" w:rsidR="005D6B13" w:rsidRPr="005D6B13" w:rsidRDefault="005D6B13" w:rsidP="00221203">
      <w:pPr>
        <w:pBdr>
          <w:top w:val="nil"/>
          <w:left w:val="nil"/>
          <w:bottom w:val="nil"/>
          <w:right w:val="nil"/>
          <w:between w:val="nil"/>
        </w:pBdr>
        <w:spacing w:after="0" w:line="240" w:lineRule="auto"/>
        <w:rPr>
          <w:rFonts w:ascii="Garamond" w:eastAsia="Garamond" w:hAnsi="Garamond" w:cs="Garamond"/>
          <w:color w:val="000000"/>
          <w:sz w:val="24"/>
          <w:szCs w:val="24"/>
        </w:rPr>
      </w:pPr>
    </w:p>
    <w:p w14:paraId="349FBFB6" w14:textId="3D646606" w:rsidR="006F77AF" w:rsidRDefault="003F705B">
      <w:pPr>
        <w:numPr>
          <w:ilvl w:val="0"/>
          <w:numId w:val="1"/>
        </w:numPr>
        <w:pBdr>
          <w:top w:val="nil"/>
          <w:left w:val="nil"/>
          <w:bottom w:val="nil"/>
          <w:right w:val="nil"/>
          <w:between w:val="nil"/>
        </w:pBdr>
        <w:spacing w:after="0" w:line="240" w:lineRule="auto"/>
        <w:ind w:left="1080"/>
        <w:rPr>
          <w:rFonts w:ascii="Garamond" w:eastAsia="Garamond" w:hAnsi="Garamond" w:cs="Garamond"/>
          <w:color w:val="000000"/>
          <w:sz w:val="24"/>
          <w:szCs w:val="24"/>
        </w:rPr>
      </w:pPr>
      <w:r>
        <w:rPr>
          <w:rFonts w:ascii="Garamond" w:eastAsia="Garamond" w:hAnsi="Garamond" w:cs="Garamond"/>
          <w:color w:val="000000"/>
          <w:sz w:val="24"/>
          <w:szCs w:val="24"/>
        </w:rPr>
        <w:t>Manage</w:t>
      </w:r>
      <w:r w:rsidR="00221203">
        <w:rPr>
          <w:rFonts w:ascii="Garamond" w:eastAsia="Garamond" w:hAnsi="Garamond" w:cs="Garamond"/>
          <w:color w:val="000000"/>
          <w:sz w:val="24"/>
          <w:szCs w:val="24"/>
        </w:rPr>
        <w:t>s</w:t>
      </w:r>
      <w:r>
        <w:rPr>
          <w:rFonts w:ascii="Garamond" w:eastAsia="Garamond" w:hAnsi="Garamond" w:cs="Garamond"/>
          <w:color w:val="000000"/>
          <w:sz w:val="24"/>
          <w:szCs w:val="24"/>
        </w:rPr>
        <w:t xml:space="preserve"> </w:t>
      </w:r>
      <w:r>
        <w:rPr>
          <w:rFonts w:ascii="Garamond" w:eastAsia="Garamond" w:hAnsi="Garamond" w:cs="Garamond"/>
          <w:sz w:val="24"/>
          <w:szCs w:val="24"/>
        </w:rPr>
        <w:t>o</w:t>
      </w:r>
      <w:r>
        <w:rPr>
          <w:rFonts w:ascii="Garamond" w:eastAsia="Garamond" w:hAnsi="Garamond" w:cs="Garamond"/>
          <w:sz w:val="24"/>
          <w:szCs w:val="24"/>
        </w:rPr>
        <w:t xml:space="preserve">ngoing </w:t>
      </w:r>
      <w:r>
        <w:rPr>
          <w:rFonts w:ascii="Garamond" w:eastAsia="Garamond" w:hAnsi="Garamond" w:cs="Garamond"/>
          <w:color w:val="000000"/>
          <w:sz w:val="24"/>
          <w:szCs w:val="24"/>
        </w:rPr>
        <w:t xml:space="preserve">innovation in systemwide digital library acquisition </w:t>
      </w:r>
      <w:r>
        <w:rPr>
          <w:rFonts w:ascii="Garamond" w:eastAsia="Garamond" w:hAnsi="Garamond" w:cs="Garamond"/>
          <w:sz w:val="24"/>
          <w:szCs w:val="24"/>
        </w:rPr>
        <w:t>by developing new licensing strategies to incorporate open access and seeking out transformative agreements and collaborative approaches to fund author processing charges</w:t>
      </w:r>
      <w:r>
        <w:rPr>
          <w:rFonts w:ascii="Garamond" w:eastAsia="Garamond" w:hAnsi="Garamond" w:cs="Garamond"/>
          <w:color w:val="000000"/>
          <w:sz w:val="24"/>
          <w:szCs w:val="24"/>
        </w:rPr>
        <w:t xml:space="preserve">. </w:t>
      </w:r>
      <w:r w:rsidRPr="009271EA">
        <w:rPr>
          <w:rFonts w:ascii="Garamond" w:eastAsia="Garamond" w:hAnsi="Garamond" w:cs="Garamond"/>
          <w:color w:val="FF0000"/>
          <w:sz w:val="24"/>
          <w:szCs w:val="24"/>
        </w:rPr>
        <w:t>[This may need</w:t>
      </w:r>
      <w:r w:rsidRPr="009271EA">
        <w:rPr>
          <w:rFonts w:ascii="Garamond" w:eastAsia="Garamond" w:hAnsi="Garamond" w:cs="Garamond"/>
          <w:color w:val="FF0000"/>
          <w:sz w:val="24"/>
          <w:szCs w:val="24"/>
        </w:rPr>
        <w:t xml:space="preserve"> more </w:t>
      </w:r>
      <w:r w:rsidRPr="009271EA">
        <w:rPr>
          <w:rFonts w:ascii="Garamond" w:eastAsia="Garamond" w:hAnsi="Garamond" w:cs="Garamond"/>
          <w:color w:val="FF0000"/>
          <w:sz w:val="24"/>
          <w:szCs w:val="24"/>
        </w:rPr>
        <w:t>clar</w:t>
      </w:r>
      <w:r w:rsidRPr="009271EA">
        <w:rPr>
          <w:rFonts w:ascii="Garamond" w:eastAsia="Garamond" w:hAnsi="Garamond" w:cs="Garamond"/>
          <w:color w:val="FF0000"/>
          <w:sz w:val="24"/>
          <w:szCs w:val="24"/>
        </w:rPr>
        <w:t>ification – what is this duty?]</w:t>
      </w:r>
    </w:p>
    <w:p w14:paraId="349FBFB7" w14:textId="77777777" w:rsidR="006F77AF" w:rsidRDefault="006F77AF">
      <w:pPr>
        <w:pBdr>
          <w:top w:val="nil"/>
          <w:left w:val="nil"/>
          <w:bottom w:val="nil"/>
          <w:right w:val="nil"/>
          <w:between w:val="nil"/>
        </w:pBdr>
        <w:spacing w:after="0"/>
        <w:ind w:left="1080"/>
        <w:rPr>
          <w:rFonts w:ascii="Garamond" w:eastAsia="Garamond" w:hAnsi="Garamond" w:cs="Garamond"/>
          <w:color w:val="000000"/>
          <w:sz w:val="24"/>
          <w:szCs w:val="24"/>
        </w:rPr>
      </w:pPr>
    </w:p>
    <w:p w14:paraId="349FBFB8" w14:textId="2D8F02E7" w:rsidR="006F77AF" w:rsidRDefault="003F705B">
      <w:pPr>
        <w:numPr>
          <w:ilvl w:val="0"/>
          <w:numId w:val="1"/>
        </w:numPr>
        <w:pBdr>
          <w:top w:val="nil"/>
          <w:left w:val="nil"/>
          <w:bottom w:val="nil"/>
          <w:right w:val="nil"/>
          <w:between w:val="nil"/>
        </w:pBdr>
        <w:spacing w:after="0" w:line="240" w:lineRule="auto"/>
        <w:ind w:left="1080"/>
        <w:rPr>
          <w:rFonts w:ascii="Garamond" w:eastAsia="Garamond" w:hAnsi="Garamond" w:cs="Garamond"/>
          <w:color w:val="000000"/>
          <w:sz w:val="24"/>
          <w:szCs w:val="24"/>
        </w:rPr>
      </w:pPr>
      <w:r>
        <w:rPr>
          <w:rFonts w:ascii="Garamond" w:eastAsia="Garamond" w:hAnsi="Garamond" w:cs="Garamond"/>
          <w:color w:val="000000"/>
          <w:sz w:val="24"/>
          <w:szCs w:val="24"/>
        </w:rPr>
        <w:t>Supervises 3 FTE employees</w:t>
      </w:r>
      <w:r w:rsidR="00315E64">
        <w:rPr>
          <w:rFonts w:ascii="Garamond" w:eastAsia="Garamond" w:hAnsi="Garamond" w:cs="Garamond"/>
          <w:color w:val="000000"/>
          <w:sz w:val="24"/>
          <w:szCs w:val="24"/>
        </w:rPr>
        <w:t xml:space="preserve"> and responsible for recruitment, onboarding, </w:t>
      </w:r>
      <w:r w:rsidR="005341EA">
        <w:rPr>
          <w:rFonts w:ascii="Garamond" w:eastAsia="Garamond" w:hAnsi="Garamond" w:cs="Garamond"/>
          <w:color w:val="000000"/>
          <w:sz w:val="24"/>
          <w:szCs w:val="24"/>
        </w:rPr>
        <w:t>coaching, and evaluation of direct reports.</w:t>
      </w:r>
      <w:r>
        <w:rPr>
          <w:rFonts w:ascii="Garamond" w:eastAsia="Garamond" w:hAnsi="Garamond" w:cs="Garamond"/>
          <w:color w:val="000000"/>
          <w:sz w:val="24"/>
          <w:szCs w:val="24"/>
        </w:rPr>
        <w:t xml:space="preserve"> </w:t>
      </w:r>
      <w:r w:rsidR="009271EA" w:rsidRPr="005341EA">
        <w:rPr>
          <w:rFonts w:ascii="Garamond" w:eastAsia="Garamond" w:hAnsi="Garamond" w:cs="Garamond"/>
          <w:color w:val="FF0000"/>
          <w:sz w:val="24"/>
          <w:szCs w:val="24"/>
        </w:rPr>
        <w:t>[</w:t>
      </w:r>
      <w:r w:rsidRPr="005341EA">
        <w:rPr>
          <w:rFonts w:ascii="Garamond" w:eastAsia="Garamond" w:hAnsi="Garamond" w:cs="Garamond"/>
          <w:color w:val="FF0000"/>
          <w:sz w:val="24"/>
          <w:szCs w:val="24"/>
        </w:rPr>
        <w:t xml:space="preserve">insert more detail here on scope of </w:t>
      </w:r>
      <w:r w:rsidR="009271EA" w:rsidRPr="005341EA">
        <w:rPr>
          <w:rFonts w:ascii="Garamond" w:eastAsia="Garamond" w:hAnsi="Garamond" w:cs="Garamond"/>
          <w:color w:val="FF0000"/>
          <w:sz w:val="24"/>
          <w:szCs w:val="24"/>
        </w:rPr>
        <w:t xml:space="preserve">supervisory </w:t>
      </w:r>
      <w:r w:rsidRPr="005341EA">
        <w:rPr>
          <w:rFonts w:ascii="Garamond" w:eastAsia="Garamond" w:hAnsi="Garamond" w:cs="Garamond"/>
          <w:color w:val="FF0000"/>
          <w:sz w:val="24"/>
          <w:szCs w:val="24"/>
        </w:rPr>
        <w:t>duties</w:t>
      </w:r>
      <w:r w:rsidR="005341EA" w:rsidRPr="005341EA">
        <w:rPr>
          <w:rFonts w:ascii="Garamond" w:eastAsia="Garamond" w:hAnsi="Garamond" w:cs="Garamond"/>
          <w:color w:val="FF0000"/>
          <w:sz w:val="24"/>
          <w:szCs w:val="24"/>
        </w:rPr>
        <w:t>?</w:t>
      </w:r>
      <w:r w:rsidR="009271EA" w:rsidRPr="005341EA">
        <w:rPr>
          <w:rFonts w:ascii="Garamond" w:eastAsia="Garamond" w:hAnsi="Garamond" w:cs="Garamond"/>
          <w:color w:val="FF0000"/>
          <w:sz w:val="24"/>
          <w:szCs w:val="24"/>
        </w:rPr>
        <w:t>]</w:t>
      </w:r>
    </w:p>
    <w:p w14:paraId="349FBFB9" w14:textId="77777777" w:rsidR="006F77AF" w:rsidRDefault="006F77AF">
      <w:pPr>
        <w:pBdr>
          <w:top w:val="nil"/>
          <w:left w:val="nil"/>
          <w:bottom w:val="nil"/>
          <w:right w:val="nil"/>
          <w:between w:val="nil"/>
        </w:pBdr>
        <w:spacing w:after="0"/>
        <w:ind w:left="720"/>
        <w:rPr>
          <w:rFonts w:ascii="Garamond" w:eastAsia="Garamond" w:hAnsi="Garamond" w:cs="Garamond"/>
          <w:color w:val="000000"/>
          <w:sz w:val="24"/>
          <w:szCs w:val="24"/>
        </w:rPr>
      </w:pPr>
    </w:p>
    <w:p w14:paraId="349FBFBA" w14:textId="77777777" w:rsidR="006F77AF" w:rsidRDefault="003F705B">
      <w:pPr>
        <w:numPr>
          <w:ilvl w:val="0"/>
          <w:numId w:val="1"/>
        </w:numPr>
        <w:pBdr>
          <w:top w:val="nil"/>
          <w:left w:val="nil"/>
          <w:bottom w:val="nil"/>
          <w:right w:val="nil"/>
          <w:between w:val="nil"/>
        </w:pBdr>
        <w:spacing w:after="0" w:line="240" w:lineRule="auto"/>
        <w:ind w:left="1080"/>
        <w:rPr>
          <w:rFonts w:ascii="Garamond" w:eastAsia="Garamond" w:hAnsi="Garamond" w:cs="Garamond"/>
          <w:color w:val="000000"/>
          <w:sz w:val="24"/>
          <w:szCs w:val="24"/>
        </w:rPr>
      </w:pPr>
      <w:r>
        <w:rPr>
          <w:rFonts w:ascii="Garamond" w:eastAsia="Garamond" w:hAnsi="Garamond" w:cs="Garamond"/>
          <w:color w:val="000000"/>
          <w:sz w:val="24"/>
          <w:szCs w:val="24"/>
        </w:rPr>
        <w:t>Pursues professional development activities and attends professional meetings and conferences to develop and maintain knowledge, skills, and abilitie</w:t>
      </w:r>
      <w:r>
        <w:rPr>
          <w:rFonts w:ascii="Garamond" w:eastAsia="Garamond" w:hAnsi="Garamond" w:cs="Garamond"/>
          <w:color w:val="000000"/>
          <w:sz w:val="24"/>
          <w:szCs w:val="24"/>
        </w:rPr>
        <w:t>s. Represents CSU at appropriate professional meetings and conferences.</w:t>
      </w:r>
    </w:p>
    <w:p w14:paraId="349FBFBB" w14:textId="77777777" w:rsidR="006F77AF" w:rsidRDefault="006F77AF">
      <w:pPr>
        <w:pBdr>
          <w:top w:val="nil"/>
          <w:left w:val="nil"/>
          <w:bottom w:val="nil"/>
          <w:right w:val="nil"/>
          <w:between w:val="nil"/>
        </w:pBdr>
        <w:spacing w:after="0"/>
        <w:ind w:left="720"/>
        <w:rPr>
          <w:rFonts w:ascii="Garamond" w:eastAsia="Garamond" w:hAnsi="Garamond" w:cs="Garamond"/>
          <w:color w:val="000000"/>
          <w:sz w:val="24"/>
          <w:szCs w:val="24"/>
        </w:rPr>
      </w:pPr>
    </w:p>
    <w:p w14:paraId="349FBFBC" w14:textId="77777777" w:rsidR="006F77AF" w:rsidRDefault="003F705B">
      <w:pPr>
        <w:numPr>
          <w:ilvl w:val="0"/>
          <w:numId w:val="1"/>
        </w:numPr>
        <w:pBdr>
          <w:top w:val="nil"/>
          <w:left w:val="nil"/>
          <w:bottom w:val="nil"/>
          <w:right w:val="nil"/>
          <w:between w:val="nil"/>
        </w:pBdr>
        <w:spacing w:after="0" w:line="240" w:lineRule="auto"/>
        <w:ind w:left="1080"/>
        <w:rPr>
          <w:rFonts w:ascii="Garamond" w:eastAsia="Garamond" w:hAnsi="Garamond" w:cs="Garamond"/>
          <w:color w:val="000000"/>
          <w:sz w:val="24"/>
          <w:szCs w:val="24"/>
        </w:rPr>
      </w:pPr>
      <w:r>
        <w:rPr>
          <w:rFonts w:ascii="Garamond" w:eastAsia="Garamond" w:hAnsi="Garamond" w:cs="Garamond"/>
          <w:color w:val="000000"/>
          <w:sz w:val="24"/>
          <w:szCs w:val="24"/>
        </w:rPr>
        <w:t>Coordinates special projects and performs other duties as assigned.</w:t>
      </w:r>
    </w:p>
    <w:p w14:paraId="349FBFBD" w14:textId="77777777" w:rsidR="006F77AF" w:rsidRDefault="006F77AF">
      <w:pPr>
        <w:spacing w:after="0"/>
        <w:rPr>
          <w:rFonts w:ascii="Garamond" w:eastAsia="Garamond" w:hAnsi="Garamond" w:cs="Garamond"/>
          <w:sz w:val="24"/>
          <w:szCs w:val="24"/>
        </w:rPr>
      </w:pPr>
    </w:p>
    <w:p w14:paraId="349FBFBF" w14:textId="77777777" w:rsidR="006F77AF" w:rsidRDefault="003F705B">
      <w:pPr>
        <w:spacing w:after="0" w:line="240" w:lineRule="auto"/>
        <w:rPr>
          <w:rFonts w:ascii="Garamond" w:eastAsia="Garamond" w:hAnsi="Garamond" w:cs="Garamond"/>
          <w:b/>
          <w:sz w:val="24"/>
          <w:szCs w:val="24"/>
        </w:rPr>
      </w:pPr>
      <w:r>
        <w:rPr>
          <w:rFonts w:ascii="Garamond" w:eastAsia="Garamond" w:hAnsi="Garamond" w:cs="Garamond"/>
          <w:b/>
          <w:sz w:val="24"/>
          <w:szCs w:val="24"/>
        </w:rPr>
        <w:t>V.</w:t>
      </w:r>
      <w:r>
        <w:rPr>
          <w:rFonts w:ascii="Garamond" w:eastAsia="Garamond" w:hAnsi="Garamond" w:cs="Garamond"/>
          <w:b/>
          <w:sz w:val="24"/>
          <w:szCs w:val="24"/>
        </w:rPr>
        <w:tab/>
        <w:t>SUPERVISION OF OTHERS</w:t>
      </w:r>
    </w:p>
    <w:p w14:paraId="349FBFC0" w14:textId="77777777" w:rsidR="006F77AF" w:rsidRDefault="003F705B">
      <w:pPr>
        <w:spacing w:after="0" w:line="240" w:lineRule="auto"/>
        <w:rPr>
          <w:rFonts w:ascii="Garamond" w:eastAsia="Garamond" w:hAnsi="Garamond" w:cs="Garamond"/>
          <w:sz w:val="24"/>
          <w:szCs w:val="24"/>
        </w:rPr>
      </w:pPr>
      <w:r>
        <w:rPr>
          <w:rFonts w:ascii="Garamond" w:eastAsia="Garamond" w:hAnsi="Garamond" w:cs="Garamond"/>
          <w:sz w:val="24"/>
          <w:szCs w:val="24"/>
        </w:rPr>
        <w:tab/>
      </w:r>
    </w:p>
    <w:tbl>
      <w:tblPr>
        <w:tblStyle w:val="a0"/>
        <w:tblW w:w="972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6"/>
        <w:gridCol w:w="3597"/>
        <w:gridCol w:w="2527"/>
      </w:tblGrid>
      <w:tr w:rsidR="006F77AF" w14:paraId="349FBFC4" w14:textId="77777777">
        <w:tc>
          <w:tcPr>
            <w:tcW w:w="3596" w:type="dxa"/>
            <w:shd w:val="clear" w:color="auto" w:fill="D9D9D9"/>
          </w:tcPr>
          <w:p w14:paraId="349FBFC1" w14:textId="77777777" w:rsidR="006F77AF" w:rsidRDefault="003F705B">
            <w:pPr>
              <w:jc w:val="center"/>
              <w:rPr>
                <w:rFonts w:ascii="Garamond" w:eastAsia="Garamond" w:hAnsi="Garamond" w:cs="Garamond"/>
                <w:b/>
                <w:sz w:val="24"/>
                <w:szCs w:val="24"/>
              </w:rPr>
            </w:pPr>
            <w:r>
              <w:rPr>
                <w:rFonts w:ascii="Garamond" w:eastAsia="Garamond" w:hAnsi="Garamond" w:cs="Garamond"/>
                <w:b/>
                <w:sz w:val="24"/>
                <w:szCs w:val="24"/>
              </w:rPr>
              <w:t>Name</w:t>
            </w:r>
          </w:p>
        </w:tc>
        <w:tc>
          <w:tcPr>
            <w:tcW w:w="3597" w:type="dxa"/>
            <w:shd w:val="clear" w:color="auto" w:fill="D9D9D9"/>
          </w:tcPr>
          <w:p w14:paraId="349FBFC2" w14:textId="77777777" w:rsidR="006F77AF" w:rsidRDefault="003F705B">
            <w:pPr>
              <w:jc w:val="center"/>
              <w:rPr>
                <w:rFonts w:ascii="Garamond" w:eastAsia="Garamond" w:hAnsi="Garamond" w:cs="Garamond"/>
                <w:b/>
                <w:sz w:val="24"/>
                <w:szCs w:val="24"/>
              </w:rPr>
            </w:pPr>
            <w:r>
              <w:rPr>
                <w:rFonts w:ascii="Garamond" w:eastAsia="Garamond" w:hAnsi="Garamond" w:cs="Garamond"/>
                <w:b/>
                <w:sz w:val="24"/>
                <w:szCs w:val="24"/>
              </w:rPr>
              <w:t>Classification Title</w:t>
            </w:r>
          </w:p>
        </w:tc>
        <w:tc>
          <w:tcPr>
            <w:tcW w:w="2527" w:type="dxa"/>
            <w:shd w:val="clear" w:color="auto" w:fill="D9D9D9"/>
          </w:tcPr>
          <w:p w14:paraId="349FBFC3" w14:textId="77777777" w:rsidR="006F77AF" w:rsidRDefault="003F705B">
            <w:pPr>
              <w:jc w:val="center"/>
              <w:rPr>
                <w:rFonts w:ascii="Garamond" w:eastAsia="Garamond" w:hAnsi="Garamond" w:cs="Garamond"/>
                <w:b/>
                <w:sz w:val="24"/>
                <w:szCs w:val="24"/>
              </w:rPr>
            </w:pPr>
            <w:r>
              <w:rPr>
                <w:rFonts w:ascii="Garamond" w:eastAsia="Garamond" w:hAnsi="Garamond" w:cs="Garamond"/>
                <w:b/>
                <w:sz w:val="24"/>
                <w:szCs w:val="24"/>
              </w:rPr>
              <w:t>Type of Supervision</w:t>
            </w:r>
          </w:p>
        </w:tc>
      </w:tr>
      <w:tr w:rsidR="006F77AF" w14:paraId="349FBFC8" w14:textId="77777777">
        <w:tc>
          <w:tcPr>
            <w:tcW w:w="3596" w:type="dxa"/>
          </w:tcPr>
          <w:p w14:paraId="349FBFC5" w14:textId="77777777" w:rsidR="006F77AF" w:rsidRDefault="003F705B">
            <w:pPr>
              <w:rPr>
                <w:rFonts w:ascii="Garamond" w:eastAsia="Garamond" w:hAnsi="Garamond" w:cs="Garamond"/>
                <w:sz w:val="24"/>
                <w:szCs w:val="24"/>
              </w:rPr>
            </w:pPr>
            <w:r>
              <w:rPr>
                <w:rFonts w:ascii="Garamond" w:eastAsia="Garamond" w:hAnsi="Garamond" w:cs="Garamond"/>
                <w:sz w:val="24"/>
                <w:szCs w:val="24"/>
              </w:rPr>
              <w:t>Teri Joiner</w:t>
            </w:r>
          </w:p>
        </w:tc>
        <w:tc>
          <w:tcPr>
            <w:tcW w:w="3597" w:type="dxa"/>
          </w:tcPr>
          <w:p w14:paraId="349FBFC6" w14:textId="77777777" w:rsidR="006F77AF" w:rsidRDefault="003F705B">
            <w:pPr>
              <w:rPr>
                <w:rFonts w:ascii="Garamond" w:eastAsia="Garamond" w:hAnsi="Garamond" w:cs="Garamond"/>
                <w:sz w:val="24"/>
                <w:szCs w:val="24"/>
              </w:rPr>
            </w:pPr>
            <w:r>
              <w:rPr>
                <w:rFonts w:ascii="Garamond" w:eastAsia="Garamond" w:hAnsi="Garamond" w:cs="Garamond"/>
                <w:sz w:val="24"/>
                <w:szCs w:val="24"/>
              </w:rPr>
              <w:t>Administrator I</w:t>
            </w:r>
          </w:p>
        </w:tc>
        <w:tc>
          <w:tcPr>
            <w:tcW w:w="2527" w:type="dxa"/>
          </w:tcPr>
          <w:p w14:paraId="349FBFC7" w14:textId="77777777" w:rsidR="006F77AF" w:rsidRDefault="003F705B">
            <w:pPr>
              <w:rPr>
                <w:rFonts w:ascii="Garamond" w:eastAsia="Garamond" w:hAnsi="Garamond" w:cs="Garamond"/>
                <w:sz w:val="24"/>
                <w:szCs w:val="24"/>
              </w:rPr>
            </w:pPr>
            <w:r>
              <w:rPr>
                <w:rFonts w:ascii="Garamond" w:eastAsia="Garamond" w:hAnsi="Garamond" w:cs="Garamond"/>
                <w:sz w:val="24"/>
                <w:szCs w:val="24"/>
              </w:rPr>
              <w:t>Direct</w:t>
            </w:r>
          </w:p>
        </w:tc>
      </w:tr>
      <w:tr w:rsidR="006F77AF" w14:paraId="349FBFCC" w14:textId="77777777">
        <w:tc>
          <w:tcPr>
            <w:tcW w:w="3596" w:type="dxa"/>
          </w:tcPr>
          <w:p w14:paraId="349FBFC9" w14:textId="77777777" w:rsidR="006F77AF" w:rsidRDefault="003F705B">
            <w:pPr>
              <w:rPr>
                <w:rFonts w:ascii="Garamond" w:eastAsia="Garamond" w:hAnsi="Garamond" w:cs="Garamond"/>
                <w:sz w:val="24"/>
                <w:szCs w:val="24"/>
              </w:rPr>
            </w:pPr>
            <w:r>
              <w:rPr>
                <w:rFonts w:ascii="Garamond" w:eastAsia="Garamond" w:hAnsi="Garamond" w:cs="Garamond"/>
                <w:sz w:val="24"/>
                <w:szCs w:val="24"/>
              </w:rPr>
              <w:t>Grace Torres</w:t>
            </w:r>
          </w:p>
        </w:tc>
        <w:tc>
          <w:tcPr>
            <w:tcW w:w="3597" w:type="dxa"/>
          </w:tcPr>
          <w:p w14:paraId="349FBFCA" w14:textId="77777777" w:rsidR="006F77AF" w:rsidRDefault="003F705B">
            <w:pPr>
              <w:rPr>
                <w:rFonts w:ascii="Garamond" w:eastAsia="Garamond" w:hAnsi="Garamond" w:cs="Garamond"/>
                <w:sz w:val="24"/>
                <w:szCs w:val="24"/>
              </w:rPr>
            </w:pPr>
            <w:r>
              <w:rPr>
                <w:rFonts w:ascii="Garamond" w:eastAsia="Garamond" w:hAnsi="Garamond" w:cs="Garamond"/>
                <w:sz w:val="24"/>
                <w:szCs w:val="24"/>
              </w:rPr>
              <w:t>Administrator I</w:t>
            </w:r>
          </w:p>
        </w:tc>
        <w:tc>
          <w:tcPr>
            <w:tcW w:w="2527" w:type="dxa"/>
          </w:tcPr>
          <w:p w14:paraId="349FBFCB" w14:textId="77777777" w:rsidR="006F77AF" w:rsidRDefault="003F705B">
            <w:pPr>
              <w:rPr>
                <w:rFonts w:ascii="Garamond" w:eastAsia="Garamond" w:hAnsi="Garamond" w:cs="Garamond"/>
                <w:sz w:val="24"/>
                <w:szCs w:val="24"/>
              </w:rPr>
            </w:pPr>
            <w:r>
              <w:rPr>
                <w:rFonts w:ascii="Garamond" w:eastAsia="Garamond" w:hAnsi="Garamond" w:cs="Garamond"/>
                <w:sz w:val="24"/>
                <w:szCs w:val="24"/>
              </w:rPr>
              <w:t>Direct</w:t>
            </w:r>
          </w:p>
        </w:tc>
      </w:tr>
      <w:tr w:rsidR="006F77AF" w14:paraId="349FBFD0" w14:textId="77777777">
        <w:tc>
          <w:tcPr>
            <w:tcW w:w="3596" w:type="dxa"/>
          </w:tcPr>
          <w:p w14:paraId="349FBFCD" w14:textId="77777777" w:rsidR="006F77AF" w:rsidRDefault="003F705B">
            <w:pPr>
              <w:rPr>
                <w:rFonts w:ascii="Garamond" w:eastAsia="Garamond" w:hAnsi="Garamond" w:cs="Garamond"/>
                <w:sz w:val="24"/>
                <w:szCs w:val="24"/>
              </w:rPr>
            </w:pPr>
            <w:r>
              <w:rPr>
                <w:rFonts w:ascii="Garamond" w:eastAsia="Garamond" w:hAnsi="Garamond" w:cs="Garamond"/>
                <w:sz w:val="24"/>
                <w:szCs w:val="24"/>
              </w:rPr>
              <w:t>Ying Lui</w:t>
            </w:r>
          </w:p>
        </w:tc>
        <w:tc>
          <w:tcPr>
            <w:tcW w:w="3597" w:type="dxa"/>
          </w:tcPr>
          <w:p w14:paraId="349FBFCE" w14:textId="77777777" w:rsidR="006F77AF" w:rsidRDefault="003F705B">
            <w:pPr>
              <w:rPr>
                <w:rFonts w:ascii="Garamond" w:eastAsia="Garamond" w:hAnsi="Garamond" w:cs="Garamond"/>
                <w:sz w:val="24"/>
                <w:szCs w:val="24"/>
              </w:rPr>
            </w:pPr>
            <w:r>
              <w:rPr>
                <w:rFonts w:ascii="Garamond" w:eastAsia="Garamond" w:hAnsi="Garamond" w:cs="Garamond"/>
                <w:sz w:val="24"/>
                <w:szCs w:val="24"/>
              </w:rPr>
              <w:t>Administrator I</w:t>
            </w:r>
          </w:p>
        </w:tc>
        <w:tc>
          <w:tcPr>
            <w:tcW w:w="2527" w:type="dxa"/>
          </w:tcPr>
          <w:p w14:paraId="349FBFCF" w14:textId="77777777" w:rsidR="006F77AF" w:rsidRDefault="003F705B">
            <w:pPr>
              <w:rPr>
                <w:rFonts w:ascii="Garamond" w:eastAsia="Garamond" w:hAnsi="Garamond" w:cs="Garamond"/>
                <w:sz w:val="24"/>
                <w:szCs w:val="24"/>
              </w:rPr>
            </w:pPr>
            <w:r>
              <w:rPr>
                <w:rFonts w:ascii="Garamond" w:eastAsia="Garamond" w:hAnsi="Garamond" w:cs="Garamond"/>
                <w:sz w:val="24"/>
                <w:szCs w:val="24"/>
              </w:rPr>
              <w:t>General (via T. Joiner)</w:t>
            </w:r>
          </w:p>
        </w:tc>
      </w:tr>
    </w:tbl>
    <w:p w14:paraId="349FBFD1" w14:textId="77777777" w:rsidR="006F77AF" w:rsidRDefault="006F77AF">
      <w:pPr>
        <w:spacing w:after="0" w:line="240" w:lineRule="auto"/>
        <w:rPr>
          <w:rFonts w:ascii="Garamond" w:eastAsia="Garamond" w:hAnsi="Garamond" w:cs="Garamond"/>
          <w:color w:val="FF0000"/>
          <w:sz w:val="24"/>
          <w:szCs w:val="24"/>
        </w:rPr>
      </w:pPr>
    </w:p>
    <w:p w14:paraId="349FBFD3" w14:textId="77777777" w:rsidR="006F77AF" w:rsidRDefault="003F705B">
      <w:pPr>
        <w:spacing w:line="240" w:lineRule="auto"/>
        <w:rPr>
          <w:rFonts w:ascii="Garamond" w:eastAsia="Garamond" w:hAnsi="Garamond" w:cs="Garamond"/>
          <w:b/>
          <w:sz w:val="24"/>
          <w:szCs w:val="24"/>
        </w:rPr>
      </w:pPr>
      <w:r>
        <w:rPr>
          <w:rFonts w:ascii="Garamond" w:eastAsia="Garamond" w:hAnsi="Garamond" w:cs="Garamond"/>
          <w:b/>
          <w:sz w:val="24"/>
          <w:szCs w:val="24"/>
        </w:rPr>
        <w:t xml:space="preserve">VI. </w:t>
      </w:r>
      <w:r>
        <w:rPr>
          <w:rFonts w:ascii="Garamond" w:eastAsia="Garamond" w:hAnsi="Garamond" w:cs="Garamond"/>
          <w:b/>
          <w:sz w:val="24"/>
          <w:szCs w:val="24"/>
        </w:rPr>
        <w:tab/>
        <w:t>POSITION REQUIREMENTS</w:t>
      </w:r>
    </w:p>
    <w:p w14:paraId="349FBFD4" w14:textId="77777777" w:rsidR="006F77AF" w:rsidRDefault="003F705B">
      <w:pPr>
        <w:numPr>
          <w:ilvl w:val="0"/>
          <w:numId w:val="5"/>
        </w:num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LIST EDUCATION AND YEARS OF EXPERIENCE REQUIRED. IF APPLICABLE, INCLUDE NECESSARY CERTIFICATES AND LICENSES.</w:t>
      </w:r>
    </w:p>
    <w:p w14:paraId="349FBFD5" w14:textId="77777777" w:rsidR="006F77AF" w:rsidRDefault="006F77AF">
      <w:pPr>
        <w:pBdr>
          <w:top w:val="nil"/>
          <w:left w:val="nil"/>
          <w:bottom w:val="nil"/>
          <w:right w:val="nil"/>
          <w:between w:val="nil"/>
        </w:pBdr>
        <w:spacing w:after="0" w:line="240" w:lineRule="auto"/>
        <w:ind w:left="1080"/>
        <w:rPr>
          <w:rFonts w:ascii="Garamond" w:eastAsia="Garamond" w:hAnsi="Garamond" w:cs="Garamond"/>
          <w:color w:val="000000"/>
          <w:sz w:val="24"/>
          <w:szCs w:val="24"/>
        </w:rPr>
      </w:pPr>
    </w:p>
    <w:p w14:paraId="349FBFD6" w14:textId="77777777" w:rsidR="006F77AF" w:rsidRDefault="003F705B">
      <w:pPr>
        <w:pBdr>
          <w:top w:val="nil"/>
          <w:left w:val="nil"/>
          <w:bottom w:val="nil"/>
          <w:right w:val="nil"/>
          <w:between w:val="nil"/>
        </w:pBdr>
        <w:spacing w:after="0" w:line="240" w:lineRule="auto"/>
        <w:ind w:left="1080"/>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Current Wording</w:t>
      </w:r>
    </w:p>
    <w:p w14:paraId="349FBFD7" w14:textId="77777777" w:rsidR="006F77AF" w:rsidRDefault="006F77AF">
      <w:pPr>
        <w:pBdr>
          <w:top w:val="nil"/>
          <w:left w:val="nil"/>
          <w:bottom w:val="nil"/>
          <w:right w:val="nil"/>
          <w:between w:val="nil"/>
        </w:pBdr>
        <w:spacing w:after="0" w:line="240" w:lineRule="auto"/>
        <w:ind w:left="1080"/>
        <w:rPr>
          <w:rFonts w:ascii="Garamond" w:eastAsia="Garamond" w:hAnsi="Garamond" w:cs="Garamond"/>
          <w:color w:val="000000"/>
          <w:sz w:val="24"/>
          <w:szCs w:val="24"/>
        </w:rPr>
      </w:pPr>
    </w:p>
    <w:p w14:paraId="349FBFD8" w14:textId="77777777" w:rsidR="006F77AF" w:rsidRDefault="003F705B">
      <w:pPr>
        <w:numPr>
          <w:ilvl w:val="0"/>
          <w:numId w:val="2"/>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Bachelor’s degree in Business, Accounting, or related field; Master’s degree preferred.</w:t>
      </w:r>
    </w:p>
    <w:p w14:paraId="349FBFD9" w14:textId="77777777" w:rsidR="006F77AF" w:rsidRDefault="003F705B">
      <w:pPr>
        <w:numPr>
          <w:ilvl w:val="0"/>
          <w:numId w:val="2"/>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lastRenderedPageBreak/>
        <w:t>Seven years of progressive experience in contract management and reporting, business management, and/or project management.</w:t>
      </w:r>
    </w:p>
    <w:p w14:paraId="349FBFDA" w14:textId="77777777" w:rsidR="006F77AF" w:rsidRDefault="003F705B">
      <w:pPr>
        <w:numPr>
          <w:ilvl w:val="0"/>
          <w:numId w:val="2"/>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CPM or CPPO</w:t>
      </w:r>
    </w:p>
    <w:p w14:paraId="349FBFDB" w14:textId="77777777" w:rsidR="006F77AF" w:rsidRDefault="006F77AF">
      <w:pPr>
        <w:spacing w:after="0" w:line="240" w:lineRule="auto"/>
        <w:rPr>
          <w:rFonts w:ascii="Garamond" w:eastAsia="Garamond" w:hAnsi="Garamond" w:cs="Garamond"/>
          <w:color w:val="FF0000"/>
          <w:sz w:val="24"/>
          <w:szCs w:val="24"/>
        </w:rPr>
      </w:pPr>
    </w:p>
    <w:p w14:paraId="349FBFDC" w14:textId="77777777" w:rsidR="006F77AF" w:rsidRDefault="003F705B">
      <w:pPr>
        <w:spacing w:after="0" w:line="240" w:lineRule="auto"/>
        <w:ind w:left="1080"/>
        <w:rPr>
          <w:rFonts w:ascii="Garamond" w:eastAsia="Garamond" w:hAnsi="Garamond" w:cs="Garamond"/>
          <w:b/>
          <w:sz w:val="24"/>
          <w:szCs w:val="24"/>
          <w:u w:val="single"/>
        </w:rPr>
      </w:pPr>
      <w:r>
        <w:rPr>
          <w:rFonts w:ascii="Garamond" w:eastAsia="Garamond" w:hAnsi="Garamond" w:cs="Garamond"/>
          <w:b/>
          <w:sz w:val="24"/>
          <w:szCs w:val="24"/>
          <w:u w:val="single"/>
        </w:rPr>
        <w:t>Proposed Wording</w:t>
      </w:r>
    </w:p>
    <w:p w14:paraId="349FBFDD" w14:textId="77777777" w:rsidR="006F77AF" w:rsidRDefault="006F77AF">
      <w:pPr>
        <w:spacing w:after="0" w:line="240" w:lineRule="auto"/>
        <w:ind w:left="1080"/>
        <w:rPr>
          <w:rFonts w:ascii="Garamond" w:eastAsia="Garamond" w:hAnsi="Garamond" w:cs="Garamond"/>
          <w:b/>
          <w:sz w:val="24"/>
          <w:szCs w:val="24"/>
          <w:u w:val="single"/>
        </w:rPr>
      </w:pPr>
    </w:p>
    <w:p w14:paraId="349FBFDE" w14:textId="77777777" w:rsidR="006F77AF" w:rsidRDefault="003F705B">
      <w:pPr>
        <w:numPr>
          <w:ilvl w:val="0"/>
          <w:numId w:val="10"/>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ALA-accredited MLS/MLIS degree OR equivalent advanced degree such as an MBA OR equivalent work experience in one or more fields of library services, contract management, or project management.</w:t>
      </w:r>
    </w:p>
    <w:p w14:paraId="349FBFDF" w14:textId="77777777" w:rsidR="006F77AF" w:rsidRDefault="003F705B">
      <w:pPr>
        <w:numPr>
          <w:ilvl w:val="0"/>
          <w:numId w:val="10"/>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sz w:val="24"/>
          <w:szCs w:val="24"/>
        </w:rPr>
        <w:t>Five to s</w:t>
      </w:r>
      <w:r>
        <w:rPr>
          <w:rFonts w:ascii="Garamond" w:eastAsia="Garamond" w:hAnsi="Garamond" w:cs="Garamond"/>
          <w:color w:val="000000"/>
          <w:sz w:val="24"/>
          <w:szCs w:val="24"/>
        </w:rPr>
        <w:t>even years of progressive experience in collection dev</w:t>
      </w:r>
      <w:r>
        <w:rPr>
          <w:rFonts w:ascii="Garamond" w:eastAsia="Garamond" w:hAnsi="Garamond" w:cs="Garamond"/>
          <w:color w:val="000000"/>
          <w:sz w:val="24"/>
          <w:szCs w:val="24"/>
        </w:rPr>
        <w:t xml:space="preserve">elopment and management in an academic or research library or similar setting (working for a consortium, vendor, etc.) including direct experience negotiating licenses for electronic resources including databases, </w:t>
      </w:r>
      <w:proofErr w:type="spellStart"/>
      <w:r>
        <w:rPr>
          <w:rFonts w:ascii="Garamond" w:eastAsia="Garamond" w:hAnsi="Garamond" w:cs="Garamond"/>
          <w:color w:val="000000"/>
          <w:sz w:val="24"/>
          <w:szCs w:val="24"/>
        </w:rPr>
        <w:t>eJournals</w:t>
      </w:r>
      <w:proofErr w:type="spellEnd"/>
      <w:r>
        <w:rPr>
          <w:rFonts w:ascii="Garamond" w:eastAsia="Garamond" w:hAnsi="Garamond" w:cs="Garamond"/>
          <w:color w:val="000000"/>
          <w:sz w:val="24"/>
          <w:szCs w:val="24"/>
        </w:rPr>
        <w:t>, and eBooks.</w:t>
      </w:r>
    </w:p>
    <w:p w14:paraId="349FBFE0" w14:textId="77777777" w:rsidR="006F77AF" w:rsidRDefault="003F705B">
      <w:pPr>
        <w:numPr>
          <w:ilvl w:val="0"/>
          <w:numId w:val="10"/>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Certification in pr</w:t>
      </w:r>
      <w:r>
        <w:rPr>
          <w:rFonts w:ascii="Garamond" w:eastAsia="Garamond" w:hAnsi="Garamond" w:cs="Garamond"/>
          <w:color w:val="000000"/>
          <w:sz w:val="24"/>
          <w:szCs w:val="24"/>
        </w:rPr>
        <w:t>oject management (CPO) and/or in public procurement (CPPO) preferred.</w:t>
      </w:r>
    </w:p>
    <w:p w14:paraId="349FBFE1" w14:textId="77777777" w:rsidR="006F77AF" w:rsidRDefault="006F77AF">
      <w:pPr>
        <w:spacing w:after="0" w:line="240" w:lineRule="auto"/>
        <w:rPr>
          <w:rFonts w:ascii="Garamond" w:eastAsia="Garamond" w:hAnsi="Garamond" w:cs="Garamond"/>
          <w:color w:val="FF0000"/>
          <w:sz w:val="24"/>
          <w:szCs w:val="24"/>
        </w:rPr>
      </w:pPr>
    </w:p>
    <w:p w14:paraId="349FBFE2" w14:textId="77777777" w:rsidR="006F77AF" w:rsidRDefault="003F705B">
      <w:pPr>
        <w:numPr>
          <w:ilvl w:val="0"/>
          <w:numId w:val="5"/>
        </w:num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LIST ADDITIONAL SKILLS, KNOWLEDGE, AND ABILITIES REQUIRED FOR THIS POSITION, AND TELL WHY EACH IS REQUIRED. RELATE THIS TO THE REQUIREMENT OF THE MAJOR RESPONSIBILITIES. DIFFERENTIATE BETWEEN SKILLS THAT ARE REQUIRED AND SKILLS THAT ARE PREFERRED.</w:t>
      </w:r>
    </w:p>
    <w:p w14:paraId="349FBFE3" w14:textId="77777777" w:rsidR="006F77AF" w:rsidRDefault="006F77AF">
      <w:pPr>
        <w:pBdr>
          <w:top w:val="nil"/>
          <w:left w:val="nil"/>
          <w:bottom w:val="nil"/>
          <w:right w:val="nil"/>
          <w:between w:val="nil"/>
        </w:pBdr>
        <w:spacing w:after="0"/>
        <w:ind w:left="720"/>
        <w:rPr>
          <w:rFonts w:ascii="Garamond" w:eastAsia="Garamond" w:hAnsi="Garamond" w:cs="Garamond"/>
          <w:color w:val="000000"/>
          <w:sz w:val="24"/>
          <w:szCs w:val="24"/>
        </w:rPr>
      </w:pPr>
    </w:p>
    <w:p w14:paraId="349FBFE4" w14:textId="77777777" w:rsidR="006F77AF" w:rsidRDefault="003F705B">
      <w:pPr>
        <w:pBdr>
          <w:top w:val="nil"/>
          <w:left w:val="nil"/>
          <w:bottom w:val="nil"/>
          <w:right w:val="nil"/>
          <w:between w:val="nil"/>
        </w:pBdr>
        <w:spacing w:after="0" w:line="240" w:lineRule="auto"/>
        <w:ind w:left="1080"/>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Current Wording</w:t>
      </w:r>
    </w:p>
    <w:p w14:paraId="349FBFE5" w14:textId="77777777" w:rsidR="006F77AF" w:rsidRDefault="006F77AF">
      <w:pPr>
        <w:pBdr>
          <w:top w:val="nil"/>
          <w:left w:val="nil"/>
          <w:bottom w:val="nil"/>
          <w:right w:val="nil"/>
          <w:between w:val="nil"/>
        </w:pBdr>
        <w:spacing w:after="0"/>
        <w:ind w:left="1080"/>
        <w:rPr>
          <w:rFonts w:ascii="Garamond" w:eastAsia="Garamond" w:hAnsi="Garamond" w:cs="Garamond"/>
          <w:color w:val="000000"/>
          <w:sz w:val="24"/>
          <w:szCs w:val="24"/>
        </w:rPr>
      </w:pPr>
    </w:p>
    <w:p w14:paraId="349FBFE6" w14:textId="77777777" w:rsidR="006F77AF" w:rsidRDefault="003F705B">
      <w:pPr>
        <w:numPr>
          <w:ilvl w:val="0"/>
          <w:numId w:val="3"/>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A significant understanding of the decision-making process and structure of a large, complex, educational institution like the CSU.</w:t>
      </w:r>
    </w:p>
    <w:p w14:paraId="349FBFE7" w14:textId="77777777" w:rsidR="006F77AF" w:rsidRDefault="003F705B">
      <w:pPr>
        <w:numPr>
          <w:ilvl w:val="0"/>
          <w:numId w:val="3"/>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Ability to communicate strategic and tactical plans effectively, in written and oral form.</w:t>
      </w:r>
    </w:p>
    <w:p w14:paraId="349FBFE8" w14:textId="77777777" w:rsidR="006F77AF" w:rsidRDefault="003F705B">
      <w:pPr>
        <w:numPr>
          <w:ilvl w:val="0"/>
          <w:numId w:val="3"/>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Ability to direc</w:t>
      </w:r>
      <w:r>
        <w:rPr>
          <w:rFonts w:ascii="Garamond" w:eastAsia="Garamond" w:hAnsi="Garamond" w:cs="Garamond"/>
          <w:color w:val="000000"/>
          <w:sz w:val="24"/>
          <w:szCs w:val="24"/>
        </w:rPr>
        <w:t>t complex tasks and projects while managing E-resources contracts and formulating proposals for implementation and improvement of policies and procedures.</w:t>
      </w:r>
    </w:p>
    <w:p w14:paraId="349FBFE9" w14:textId="77777777" w:rsidR="006F77AF" w:rsidRDefault="003F705B">
      <w:pPr>
        <w:numPr>
          <w:ilvl w:val="0"/>
          <w:numId w:val="3"/>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Ability to identify and resolve issues, escalating them as needed to management as appropriate.</w:t>
      </w:r>
    </w:p>
    <w:p w14:paraId="349FBFEA" w14:textId="77777777" w:rsidR="006F77AF" w:rsidRDefault="003F705B">
      <w:pPr>
        <w:numPr>
          <w:ilvl w:val="0"/>
          <w:numId w:val="3"/>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Abili</w:t>
      </w:r>
      <w:r>
        <w:rPr>
          <w:rFonts w:ascii="Garamond" w:eastAsia="Garamond" w:hAnsi="Garamond" w:cs="Garamond"/>
          <w:color w:val="000000"/>
          <w:sz w:val="24"/>
          <w:szCs w:val="24"/>
        </w:rPr>
        <w:t>ty to define, organize, and manage multiple projects concurrently.</w:t>
      </w:r>
    </w:p>
    <w:p w14:paraId="349FBFEB" w14:textId="77777777" w:rsidR="006F77AF" w:rsidRDefault="003F705B">
      <w:pPr>
        <w:numPr>
          <w:ilvl w:val="0"/>
          <w:numId w:val="3"/>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Ability to research numbers and facts and present them clearly and concisely.</w:t>
      </w:r>
    </w:p>
    <w:p w14:paraId="349FBFEC" w14:textId="77777777" w:rsidR="006F77AF" w:rsidRDefault="003F705B">
      <w:pPr>
        <w:numPr>
          <w:ilvl w:val="0"/>
          <w:numId w:val="3"/>
        </w:num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Ability to effectively supervise subordinate staff.</w:t>
      </w:r>
    </w:p>
    <w:p w14:paraId="349FBFED" w14:textId="77777777" w:rsidR="006F77AF" w:rsidRDefault="006F77AF">
      <w:pPr>
        <w:spacing w:after="0" w:line="240" w:lineRule="auto"/>
        <w:ind w:left="1080"/>
        <w:rPr>
          <w:rFonts w:ascii="Garamond" w:eastAsia="Garamond" w:hAnsi="Garamond" w:cs="Garamond"/>
          <w:color w:val="FF0000"/>
          <w:sz w:val="24"/>
          <w:szCs w:val="24"/>
        </w:rPr>
      </w:pPr>
    </w:p>
    <w:p w14:paraId="349FBFEE" w14:textId="77777777" w:rsidR="006F77AF" w:rsidRDefault="003F705B">
      <w:pPr>
        <w:spacing w:after="0" w:line="240" w:lineRule="auto"/>
        <w:ind w:left="1080"/>
        <w:rPr>
          <w:rFonts w:ascii="Garamond" w:eastAsia="Garamond" w:hAnsi="Garamond" w:cs="Garamond"/>
          <w:b/>
          <w:sz w:val="24"/>
          <w:szCs w:val="24"/>
          <w:u w:val="single"/>
        </w:rPr>
      </w:pPr>
      <w:r>
        <w:rPr>
          <w:rFonts w:ascii="Garamond" w:eastAsia="Garamond" w:hAnsi="Garamond" w:cs="Garamond"/>
          <w:b/>
          <w:sz w:val="24"/>
          <w:szCs w:val="24"/>
          <w:u w:val="single"/>
        </w:rPr>
        <w:t>Proposed Wording</w:t>
      </w:r>
    </w:p>
    <w:p w14:paraId="349FBFEF" w14:textId="77777777" w:rsidR="006F77AF" w:rsidRDefault="006F77AF">
      <w:pPr>
        <w:spacing w:after="0" w:line="240" w:lineRule="auto"/>
        <w:rPr>
          <w:rFonts w:ascii="Garamond" w:eastAsia="Garamond" w:hAnsi="Garamond" w:cs="Garamond"/>
          <w:b/>
          <w:sz w:val="24"/>
          <w:szCs w:val="24"/>
        </w:rPr>
      </w:pPr>
    </w:p>
    <w:p w14:paraId="349FBFF0" w14:textId="77777777" w:rsidR="006F77AF" w:rsidRDefault="003F705B">
      <w:pPr>
        <w:numPr>
          <w:ilvl w:val="0"/>
          <w:numId w:val="6"/>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Experience working successfully within the structure and culture of a large, complex educational institution like the California State University System OR with a regional or statewide academic or research library consortium.</w:t>
      </w:r>
    </w:p>
    <w:p w14:paraId="349FBFF1" w14:textId="77777777" w:rsidR="006F77AF" w:rsidRDefault="006F77AF">
      <w:pPr>
        <w:spacing w:after="0" w:line="240" w:lineRule="auto"/>
        <w:ind w:left="1080"/>
        <w:rPr>
          <w:rFonts w:ascii="Garamond" w:eastAsia="Garamond" w:hAnsi="Garamond" w:cs="Garamond"/>
          <w:sz w:val="24"/>
          <w:szCs w:val="24"/>
        </w:rPr>
      </w:pPr>
    </w:p>
    <w:p w14:paraId="349FBFF2" w14:textId="77777777" w:rsidR="006F77AF" w:rsidRDefault="003F705B">
      <w:pPr>
        <w:numPr>
          <w:ilvl w:val="0"/>
          <w:numId w:val="6"/>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Experience in academic librar</w:t>
      </w:r>
      <w:r>
        <w:rPr>
          <w:rFonts w:ascii="Garamond" w:eastAsia="Garamond" w:hAnsi="Garamond" w:cs="Garamond"/>
          <w:color w:val="000000"/>
          <w:sz w:val="24"/>
          <w:szCs w:val="24"/>
        </w:rPr>
        <w:t xml:space="preserve">y collection management activities across a range of subject areas, including experience with emerging modes of content acquisition, licensing, discovery, and delivery. </w:t>
      </w:r>
    </w:p>
    <w:p w14:paraId="349FBFF3" w14:textId="77777777" w:rsidR="006F77AF" w:rsidRDefault="006F77AF">
      <w:pPr>
        <w:pBdr>
          <w:top w:val="nil"/>
          <w:left w:val="nil"/>
          <w:bottom w:val="nil"/>
          <w:right w:val="nil"/>
          <w:between w:val="nil"/>
        </w:pBdr>
        <w:spacing w:after="0"/>
        <w:ind w:left="720"/>
        <w:rPr>
          <w:rFonts w:ascii="Garamond" w:eastAsia="Garamond" w:hAnsi="Garamond" w:cs="Garamond"/>
          <w:color w:val="000000"/>
          <w:sz w:val="24"/>
          <w:szCs w:val="24"/>
        </w:rPr>
      </w:pPr>
    </w:p>
    <w:p w14:paraId="349FBFF4" w14:textId="1675A4C8" w:rsidR="006F77AF" w:rsidRDefault="003F705B">
      <w:pPr>
        <w:numPr>
          <w:ilvl w:val="0"/>
          <w:numId w:val="6"/>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Direct experience in negotiating terms, pricing, and contracts for electronic resourc</w:t>
      </w:r>
      <w:r>
        <w:rPr>
          <w:rFonts w:ascii="Garamond" w:eastAsia="Garamond" w:hAnsi="Garamond" w:cs="Garamond"/>
          <w:color w:val="000000"/>
          <w:sz w:val="24"/>
          <w:szCs w:val="24"/>
        </w:rPr>
        <w:t>es and services for an academic library or library consortium. Experience in managing a multi-</w:t>
      </w:r>
      <w:proofErr w:type="spellStart"/>
      <w:r>
        <w:rPr>
          <w:rFonts w:ascii="Garamond" w:eastAsia="Garamond" w:hAnsi="Garamond" w:cs="Garamond"/>
          <w:color w:val="000000"/>
          <w:sz w:val="24"/>
          <w:szCs w:val="24"/>
        </w:rPr>
        <w:t>millon</w:t>
      </w:r>
      <w:proofErr w:type="spellEnd"/>
      <w:r>
        <w:rPr>
          <w:rFonts w:ascii="Garamond" w:eastAsia="Garamond" w:hAnsi="Garamond" w:cs="Garamond"/>
          <w:color w:val="000000"/>
          <w:sz w:val="24"/>
          <w:szCs w:val="24"/>
        </w:rPr>
        <w:t xml:space="preserve"> dollar collections budget and in </w:t>
      </w:r>
      <w:r w:rsidR="00771013">
        <w:rPr>
          <w:rFonts w:ascii="Garamond" w:eastAsia="Garamond" w:hAnsi="Garamond" w:cs="Garamond"/>
          <w:color w:val="000000"/>
          <w:sz w:val="24"/>
          <w:szCs w:val="24"/>
        </w:rPr>
        <w:t xml:space="preserve">developing </w:t>
      </w:r>
      <w:r>
        <w:rPr>
          <w:rFonts w:ascii="Garamond" w:eastAsia="Garamond" w:hAnsi="Garamond" w:cs="Garamond"/>
          <w:color w:val="000000"/>
          <w:sz w:val="24"/>
          <w:szCs w:val="24"/>
        </w:rPr>
        <w:t>budget requests and proposals.</w:t>
      </w:r>
    </w:p>
    <w:p w14:paraId="349FBFF5" w14:textId="77777777" w:rsidR="006F77AF" w:rsidRDefault="006F77AF">
      <w:pPr>
        <w:pBdr>
          <w:top w:val="nil"/>
          <w:left w:val="nil"/>
          <w:bottom w:val="nil"/>
          <w:right w:val="nil"/>
          <w:between w:val="nil"/>
        </w:pBdr>
        <w:spacing w:after="0"/>
        <w:ind w:left="720"/>
        <w:rPr>
          <w:rFonts w:ascii="Garamond" w:eastAsia="Garamond" w:hAnsi="Garamond" w:cs="Garamond"/>
          <w:color w:val="000000"/>
          <w:sz w:val="24"/>
          <w:szCs w:val="24"/>
        </w:rPr>
      </w:pPr>
    </w:p>
    <w:p w14:paraId="349FBFF8" w14:textId="77777777" w:rsidR="006F77AF" w:rsidRDefault="003F705B">
      <w:pPr>
        <w:numPr>
          <w:ilvl w:val="0"/>
          <w:numId w:val="6"/>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Working knowledge of trends, issues, models, a</w:t>
      </w:r>
      <w:r>
        <w:rPr>
          <w:rFonts w:ascii="Garamond" w:eastAsia="Garamond" w:hAnsi="Garamond" w:cs="Garamond"/>
          <w:color w:val="000000"/>
          <w:sz w:val="24"/>
          <w:szCs w:val="24"/>
        </w:rPr>
        <w:t xml:space="preserve">nd strategies related to existing and emerging academic library collection management, scholarly communication and publishing, and open access. </w:t>
      </w:r>
      <w:r>
        <w:rPr>
          <w:rFonts w:ascii="Garamond" w:eastAsia="Garamond" w:hAnsi="Garamond" w:cs="Garamond"/>
          <w:color w:val="000000"/>
          <w:sz w:val="24"/>
          <w:szCs w:val="24"/>
        </w:rPr>
        <w:lastRenderedPageBreak/>
        <w:t>Familiarity with the full range of open access initiatives and strategies employed by the higher education commu</w:t>
      </w:r>
      <w:r>
        <w:rPr>
          <w:rFonts w:ascii="Garamond" w:eastAsia="Garamond" w:hAnsi="Garamond" w:cs="Garamond"/>
          <w:color w:val="000000"/>
          <w:sz w:val="24"/>
          <w:szCs w:val="24"/>
        </w:rPr>
        <w:t>nity including awareness of the range and structure of transformative publishing agreements and open educational resources.</w:t>
      </w:r>
    </w:p>
    <w:p w14:paraId="349FBFF9" w14:textId="77777777" w:rsidR="006F77AF" w:rsidRDefault="006F77AF">
      <w:pPr>
        <w:pBdr>
          <w:top w:val="nil"/>
          <w:left w:val="nil"/>
          <w:bottom w:val="nil"/>
          <w:right w:val="nil"/>
          <w:between w:val="nil"/>
        </w:pBdr>
        <w:spacing w:after="0"/>
        <w:ind w:left="720"/>
        <w:rPr>
          <w:rFonts w:ascii="Garamond" w:eastAsia="Garamond" w:hAnsi="Garamond" w:cs="Garamond"/>
          <w:color w:val="000000"/>
          <w:sz w:val="24"/>
          <w:szCs w:val="24"/>
        </w:rPr>
      </w:pPr>
    </w:p>
    <w:p w14:paraId="0103CE2E" w14:textId="77777777" w:rsidR="00346145" w:rsidRDefault="00346145" w:rsidP="00346145">
      <w:pPr>
        <w:numPr>
          <w:ilvl w:val="0"/>
          <w:numId w:val="6"/>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Demonstrated working knowledge of business practices and workflows surrounding library and/or consortia content acquisition. Ability to coordinate maintenance of licensed resources and troubleshoot as needed.</w:t>
      </w:r>
    </w:p>
    <w:p w14:paraId="28FCE048" w14:textId="77777777" w:rsidR="00346145" w:rsidRDefault="00346145" w:rsidP="00346145">
      <w:pPr>
        <w:pBdr>
          <w:top w:val="nil"/>
          <w:left w:val="nil"/>
          <w:bottom w:val="nil"/>
          <w:right w:val="nil"/>
          <w:between w:val="nil"/>
        </w:pBdr>
        <w:spacing w:after="0" w:line="240" w:lineRule="auto"/>
        <w:ind w:left="1080"/>
        <w:rPr>
          <w:rFonts w:ascii="Garamond" w:eastAsia="Garamond" w:hAnsi="Garamond" w:cs="Garamond"/>
          <w:color w:val="000000"/>
          <w:sz w:val="24"/>
          <w:szCs w:val="24"/>
        </w:rPr>
      </w:pPr>
    </w:p>
    <w:p w14:paraId="349FBFFA" w14:textId="0A097C94" w:rsidR="006F77AF" w:rsidRDefault="003F705B">
      <w:pPr>
        <w:numPr>
          <w:ilvl w:val="0"/>
          <w:numId w:val="6"/>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Understanding of integration and interoperability of library services platforms and systems, repositories, websites, and research p</w:t>
      </w:r>
      <w:r>
        <w:rPr>
          <w:rFonts w:ascii="Garamond" w:eastAsia="Garamond" w:hAnsi="Garamond" w:cs="Garamond"/>
          <w:color w:val="000000"/>
          <w:sz w:val="24"/>
          <w:szCs w:val="24"/>
        </w:rPr>
        <w:t>latforms.</w:t>
      </w:r>
    </w:p>
    <w:p w14:paraId="349FBFFB" w14:textId="77777777" w:rsidR="006F77AF" w:rsidRDefault="006F77AF">
      <w:pPr>
        <w:pBdr>
          <w:top w:val="nil"/>
          <w:left w:val="nil"/>
          <w:bottom w:val="nil"/>
          <w:right w:val="nil"/>
          <w:between w:val="nil"/>
        </w:pBdr>
        <w:spacing w:after="0"/>
        <w:ind w:left="720"/>
        <w:rPr>
          <w:rFonts w:ascii="Garamond" w:eastAsia="Garamond" w:hAnsi="Garamond" w:cs="Garamond"/>
          <w:color w:val="000000"/>
          <w:sz w:val="24"/>
          <w:szCs w:val="24"/>
        </w:rPr>
      </w:pPr>
    </w:p>
    <w:p w14:paraId="349FBFFC" w14:textId="77777777" w:rsidR="006F77AF" w:rsidRDefault="003F705B">
      <w:pPr>
        <w:numPr>
          <w:ilvl w:val="0"/>
          <w:numId w:val="6"/>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Experience in and ability to develop data-driven collections assessment activities including developing appropriate strategies and methods to collect, evaluate, and analyze electronic resources collection usage data. Ability to extract collectio</w:t>
      </w:r>
      <w:r>
        <w:rPr>
          <w:rFonts w:ascii="Garamond" w:eastAsia="Garamond" w:hAnsi="Garamond" w:cs="Garamond"/>
          <w:color w:val="000000"/>
          <w:sz w:val="24"/>
          <w:szCs w:val="24"/>
        </w:rPr>
        <w:t>ns data housed in various CSU and CSU Libraries management systems and from vendors. Experience presenting collections assessment data to diverse audiences of stakeholders.</w:t>
      </w:r>
    </w:p>
    <w:p w14:paraId="349FBFFD" w14:textId="77777777" w:rsidR="006F77AF" w:rsidRDefault="006F77AF">
      <w:pPr>
        <w:pBdr>
          <w:top w:val="nil"/>
          <w:left w:val="nil"/>
          <w:bottom w:val="nil"/>
          <w:right w:val="nil"/>
          <w:between w:val="nil"/>
        </w:pBdr>
        <w:spacing w:after="0"/>
        <w:ind w:left="720"/>
        <w:rPr>
          <w:rFonts w:ascii="Garamond" w:eastAsia="Garamond" w:hAnsi="Garamond" w:cs="Garamond"/>
          <w:color w:val="FF0000"/>
          <w:sz w:val="24"/>
          <w:szCs w:val="24"/>
        </w:rPr>
      </w:pPr>
    </w:p>
    <w:p w14:paraId="628ED75B" w14:textId="77777777" w:rsidR="00170631" w:rsidRDefault="00170631" w:rsidP="00170631">
      <w:pPr>
        <w:numPr>
          <w:ilvl w:val="0"/>
          <w:numId w:val="6"/>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Confident, clear, and compelling communication skills, with exceptional writing, oral and presentation abilities. Experience in communicating strategic and tactical plans effectively in written reports and communications, in virtual meetings, and in formal presentations.</w:t>
      </w:r>
    </w:p>
    <w:p w14:paraId="274DE839" w14:textId="77777777" w:rsidR="00170631" w:rsidRDefault="00170631" w:rsidP="00170631">
      <w:pPr>
        <w:pBdr>
          <w:top w:val="nil"/>
          <w:left w:val="nil"/>
          <w:bottom w:val="nil"/>
          <w:right w:val="nil"/>
          <w:between w:val="nil"/>
        </w:pBdr>
        <w:spacing w:after="0" w:line="240" w:lineRule="auto"/>
        <w:ind w:left="1080"/>
        <w:rPr>
          <w:rFonts w:ascii="Garamond" w:eastAsia="Garamond" w:hAnsi="Garamond" w:cs="Garamond"/>
          <w:color w:val="000000"/>
          <w:sz w:val="24"/>
          <w:szCs w:val="24"/>
        </w:rPr>
      </w:pPr>
    </w:p>
    <w:p w14:paraId="349FBFFE" w14:textId="2D3BD125" w:rsidR="006F77AF" w:rsidRDefault="003F705B">
      <w:pPr>
        <w:numPr>
          <w:ilvl w:val="0"/>
          <w:numId w:val="6"/>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Experience in </w:t>
      </w:r>
      <w:r>
        <w:rPr>
          <w:rFonts w:ascii="Garamond" w:eastAsia="Garamond" w:hAnsi="Garamond" w:cs="Garamond"/>
          <w:color w:val="000000"/>
          <w:sz w:val="24"/>
          <w:szCs w:val="24"/>
        </w:rPr>
        <w:t>project management and ability to manage projects, set and adjust pr</w:t>
      </w:r>
      <w:r>
        <w:rPr>
          <w:rFonts w:ascii="Garamond" w:eastAsia="Garamond" w:hAnsi="Garamond" w:cs="Garamond"/>
          <w:color w:val="000000"/>
          <w:sz w:val="24"/>
          <w:szCs w:val="24"/>
        </w:rPr>
        <w:t xml:space="preserve">iorities, make informed decisions, meet deadlines, and follow tasks through to completion while working under pressure and ensuring quality and accuracy. </w:t>
      </w:r>
      <w:r w:rsidR="00A707D8">
        <w:rPr>
          <w:rFonts w:ascii="Garamond" w:eastAsia="Garamond" w:hAnsi="Garamond" w:cs="Garamond"/>
          <w:color w:val="000000"/>
          <w:sz w:val="24"/>
          <w:szCs w:val="24"/>
        </w:rPr>
        <w:t xml:space="preserve">Demonstrated ability to identify, define, outline, organize, and manage multiple projects concurrently so that timelines and deadlines are </w:t>
      </w:r>
      <w:proofErr w:type="gramStart"/>
      <w:r w:rsidR="00A707D8">
        <w:rPr>
          <w:rFonts w:ascii="Garamond" w:eastAsia="Garamond" w:hAnsi="Garamond" w:cs="Garamond"/>
          <w:color w:val="000000"/>
          <w:sz w:val="24"/>
          <w:szCs w:val="24"/>
        </w:rPr>
        <w:t>met</w:t>
      </w:r>
      <w:proofErr w:type="gramEnd"/>
      <w:r w:rsidR="00A707D8">
        <w:rPr>
          <w:rFonts w:ascii="Garamond" w:eastAsia="Garamond" w:hAnsi="Garamond" w:cs="Garamond"/>
          <w:color w:val="000000"/>
          <w:sz w:val="24"/>
          <w:szCs w:val="24"/>
        </w:rPr>
        <w:t xml:space="preserve"> and projects remain within budget</w:t>
      </w:r>
      <w:r w:rsidR="00A707D8">
        <w:rPr>
          <w:rFonts w:ascii="Garamond" w:eastAsia="Garamond" w:hAnsi="Garamond" w:cs="Garamond"/>
          <w:color w:val="000000"/>
          <w:sz w:val="24"/>
          <w:szCs w:val="24"/>
        </w:rPr>
        <w:t>.</w:t>
      </w:r>
    </w:p>
    <w:p w14:paraId="349FBFFF" w14:textId="77777777" w:rsidR="006F77AF" w:rsidRDefault="006F77AF">
      <w:pPr>
        <w:pBdr>
          <w:top w:val="nil"/>
          <w:left w:val="nil"/>
          <w:bottom w:val="nil"/>
          <w:right w:val="nil"/>
          <w:between w:val="nil"/>
        </w:pBdr>
        <w:spacing w:after="0"/>
        <w:ind w:left="720"/>
        <w:rPr>
          <w:rFonts w:ascii="Garamond" w:eastAsia="Garamond" w:hAnsi="Garamond" w:cs="Garamond"/>
          <w:color w:val="000000"/>
          <w:sz w:val="24"/>
          <w:szCs w:val="24"/>
        </w:rPr>
      </w:pPr>
    </w:p>
    <w:p w14:paraId="349FC000" w14:textId="19251251" w:rsidR="006F77AF" w:rsidRDefault="003F705B">
      <w:pPr>
        <w:numPr>
          <w:ilvl w:val="0"/>
          <w:numId w:val="6"/>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Experience in</w:t>
      </w:r>
      <w:r>
        <w:rPr>
          <w:rFonts w:ascii="Garamond" w:eastAsia="Garamond" w:hAnsi="Garamond" w:cs="Garamond"/>
          <w:color w:val="000000"/>
          <w:sz w:val="24"/>
          <w:szCs w:val="24"/>
        </w:rPr>
        <w:t xml:space="preserve"> program development and management, including strategic planning and im</w:t>
      </w:r>
      <w:r>
        <w:rPr>
          <w:rFonts w:ascii="Garamond" w:eastAsia="Garamond" w:hAnsi="Garamond" w:cs="Garamond"/>
          <w:color w:val="000000"/>
          <w:sz w:val="24"/>
          <w:szCs w:val="24"/>
        </w:rPr>
        <w:t xml:space="preserve">plementation, partnership development, problem solving, and budget </w:t>
      </w:r>
      <w:proofErr w:type="gramStart"/>
      <w:r>
        <w:rPr>
          <w:rFonts w:ascii="Garamond" w:eastAsia="Garamond" w:hAnsi="Garamond" w:cs="Garamond"/>
          <w:color w:val="000000"/>
          <w:sz w:val="24"/>
          <w:szCs w:val="24"/>
        </w:rPr>
        <w:t>management.</w:t>
      </w:r>
      <w:r>
        <w:rPr>
          <w:rFonts w:ascii="Garamond" w:eastAsia="Garamond" w:hAnsi="Garamond" w:cs="Garamond"/>
          <w:color w:val="000000"/>
          <w:sz w:val="24"/>
          <w:szCs w:val="24"/>
        </w:rPr>
        <w:t>.</w:t>
      </w:r>
      <w:proofErr w:type="gramEnd"/>
      <w:r>
        <w:rPr>
          <w:rFonts w:ascii="Garamond" w:eastAsia="Garamond" w:hAnsi="Garamond" w:cs="Garamond"/>
          <w:color w:val="000000"/>
          <w:sz w:val="24"/>
          <w:szCs w:val="24"/>
        </w:rPr>
        <w:t xml:space="preserve"> High level of initiative and ability to recognize and anticipate what needs to be done to identify and resolve issues, escalating them as needed to management as appropriate.</w:t>
      </w:r>
    </w:p>
    <w:p w14:paraId="349FC001" w14:textId="77777777" w:rsidR="006F77AF" w:rsidRDefault="006F77AF">
      <w:pPr>
        <w:spacing w:after="0" w:line="240" w:lineRule="auto"/>
        <w:ind w:left="1080"/>
        <w:rPr>
          <w:rFonts w:ascii="Garamond" w:eastAsia="Garamond" w:hAnsi="Garamond" w:cs="Garamond"/>
          <w:sz w:val="24"/>
          <w:szCs w:val="24"/>
        </w:rPr>
      </w:pPr>
    </w:p>
    <w:p w14:paraId="349FC002" w14:textId="77777777" w:rsidR="006F77AF" w:rsidRDefault="003F705B">
      <w:pPr>
        <w:numPr>
          <w:ilvl w:val="0"/>
          <w:numId w:val="6"/>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Exceptional problem solving, critical thinking, and analytical skills.</w:t>
      </w:r>
    </w:p>
    <w:p w14:paraId="349FC003" w14:textId="77777777" w:rsidR="006F77AF" w:rsidRDefault="006F77AF">
      <w:pPr>
        <w:pBdr>
          <w:top w:val="nil"/>
          <w:left w:val="nil"/>
          <w:bottom w:val="nil"/>
          <w:right w:val="nil"/>
          <w:between w:val="nil"/>
        </w:pBdr>
        <w:spacing w:after="0"/>
        <w:ind w:left="720"/>
        <w:rPr>
          <w:rFonts w:ascii="Garamond" w:eastAsia="Garamond" w:hAnsi="Garamond" w:cs="Garamond"/>
          <w:color w:val="000000"/>
          <w:sz w:val="24"/>
          <w:szCs w:val="24"/>
        </w:rPr>
      </w:pPr>
    </w:p>
    <w:p w14:paraId="349FC004" w14:textId="77777777" w:rsidR="006F77AF" w:rsidRDefault="003F705B">
      <w:pPr>
        <w:numPr>
          <w:ilvl w:val="0"/>
          <w:numId w:val="6"/>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Ability</w:t>
      </w:r>
      <w:r>
        <w:rPr>
          <w:rFonts w:ascii="Garamond" w:eastAsia="Garamond" w:hAnsi="Garamond" w:cs="Garamond"/>
          <w:color w:val="000000"/>
          <w:sz w:val="24"/>
          <w:szCs w:val="24"/>
        </w:rPr>
        <w:t xml:space="preserve"> to develop creative solutions for successful outcomes while working with key stakeholders within an institutional framework and collaborative environment.  </w:t>
      </w:r>
    </w:p>
    <w:p w14:paraId="349FC005" w14:textId="77777777" w:rsidR="006F77AF" w:rsidRDefault="006F77AF">
      <w:pPr>
        <w:pBdr>
          <w:top w:val="nil"/>
          <w:left w:val="nil"/>
          <w:bottom w:val="nil"/>
          <w:right w:val="nil"/>
          <w:between w:val="nil"/>
        </w:pBdr>
        <w:spacing w:after="0"/>
        <w:ind w:left="720"/>
        <w:rPr>
          <w:rFonts w:ascii="Garamond" w:eastAsia="Garamond" w:hAnsi="Garamond" w:cs="Garamond"/>
          <w:color w:val="000000"/>
          <w:sz w:val="24"/>
          <w:szCs w:val="24"/>
        </w:rPr>
      </w:pPr>
    </w:p>
    <w:p w14:paraId="349FC006" w14:textId="77777777" w:rsidR="006F77AF" w:rsidRDefault="003F705B">
      <w:pPr>
        <w:numPr>
          <w:ilvl w:val="0"/>
          <w:numId w:val="6"/>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Demonstrated sound professional judgement and ability to exercise discretion and tact in working with multiple stakeholders. </w:t>
      </w:r>
    </w:p>
    <w:p w14:paraId="349FC007" w14:textId="77777777" w:rsidR="006F77AF" w:rsidRDefault="006F77AF">
      <w:pPr>
        <w:spacing w:after="0" w:line="240" w:lineRule="auto"/>
        <w:ind w:left="1080"/>
        <w:rPr>
          <w:rFonts w:ascii="Garamond" w:eastAsia="Garamond" w:hAnsi="Garamond" w:cs="Garamond"/>
          <w:sz w:val="24"/>
          <w:szCs w:val="24"/>
        </w:rPr>
      </w:pPr>
    </w:p>
    <w:p w14:paraId="349FC008" w14:textId="77777777" w:rsidR="006F77AF" w:rsidRDefault="003F705B">
      <w:pPr>
        <w:numPr>
          <w:ilvl w:val="0"/>
          <w:numId w:val="6"/>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Ability to effectively advocate for the CSU Libraries in contract negotiations and other venues.</w:t>
      </w:r>
    </w:p>
    <w:p w14:paraId="349FC009" w14:textId="77777777" w:rsidR="006F77AF" w:rsidRDefault="006F77AF">
      <w:pPr>
        <w:pBdr>
          <w:top w:val="nil"/>
          <w:left w:val="nil"/>
          <w:bottom w:val="nil"/>
          <w:right w:val="nil"/>
          <w:between w:val="nil"/>
        </w:pBdr>
        <w:spacing w:after="0"/>
        <w:ind w:left="720"/>
        <w:rPr>
          <w:rFonts w:ascii="Garamond" w:eastAsia="Garamond" w:hAnsi="Garamond" w:cs="Garamond"/>
          <w:color w:val="000000"/>
          <w:sz w:val="24"/>
          <w:szCs w:val="24"/>
        </w:rPr>
      </w:pPr>
    </w:p>
    <w:p w14:paraId="349FC00A" w14:textId="77777777" w:rsidR="006F77AF" w:rsidRDefault="003F705B">
      <w:pPr>
        <w:numPr>
          <w:ilvl w:val="0"/>
          <w:numId w:val="6"/>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Demonstrated cultural competenc</w:t>
      </w:r>
      <w:r>
        <w:rPr>
          <w:rFonts w:ascii="Garamond" w:eastAsia="Garamond" w:hAnsi="Garamond" w:cs="Garamond"/>
          <w:color w:val="000000"/>
          <w:sz w:val="24"/>
          <w:szCs w:val="24"/>
        </w:rPr>
        <w:t>e and ability to provide leadership in ways that center equitable and inclusive collection practices.</w:t>
      </w:r>
    </w:p>
    <w:p w14:paraId="349FC00B" w14:textId="77777777" w:rsidR="006F77AF" w:rsidRDefault="006F77AF">
      <w:pPr>
        <w:pBdr>
          <w:top w:val="nil"/>
          <w:left w:val="nil"/>
          <w:bottom w:val="nil"/>
          <w:right w:val="nil"/>
          <w:between w:val="nil"/>
        </w:pBdr>
        <w:spacing w:after="0"/>
        <w:ind w:left="720"/>
        <w:rPr>
          <w:rFonts w:ascii="Garamond" w:eastAsia="Garamond" w:hAnsi="Garamond" w:cs="Garamond"/>
          <w:color w:val="000000"/>
          <w:sz w:val="24"/>
          <w:szCs w:val="24"/>
        </w:rPr>
      </w:pPr>
    </w:p>
    <w:p w14:paraId="349FC00E" w14:textId="77777777" w:rsidR="006F77AF" w:rsidRDefault="003F705B">
      <w:pPr>
        <w:numPr>
          <w:ilvl w:val="0"/>
          <w:numId w:val="6"/>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Ability to establish and maintain effective working relationships with a broadly diverse community of colleagues including administrator</w:t>
      </w:r>
      <w:r>
        <w:rPr>
          <w:rFonts w:ascii="Garamond" w:eastAsia="Garamond" w:hAnsi="Garamond" w:cs="Garamond"/>
          <w:color w:val="000000"/>
          <w:sz w:val="24"/>
          <w:szCs w:val="24"/>
        </w:rPr>
        <w:t>s, faculty, and staff in a manner that fosters collaboration to facilitate strategic planning and decision-making.</w:t>
      </w:r>
    </w:p>
    <w:p w14:paraId="349FC00F" w14:textId="77777777" w:rsidR="006F77AF" w:rsidRDefault="006F77AF">
      <w:pPr>
        <w:pBdr>
          <w:top w:val="nil"/>
          <w:left w:val="nil"/>
          <w:bottom w:val="nil"/>
          <w:right w:val="nil"/>
          <w:between w:val="nil"/>
        </w:pBdr>
        <w:spacing w:after="0"/>
        <w:ind w:left="720"/>
        <w:rPr>
          <w:rFonts w:ascii="Garamond" w:eastAsia="Garamond" w:hAnsi="Garamond" w:cs="Garamond"/>
          <w:color w:val="000000"/>
          <w:sz w:val="24"/>
          <w:szCs w:val="24"/>
        </w:rPr>
      </w:pPr>
    </w:p>
    <w:p w14:paraId="349FC010" w14:textId="77777777" w:rsidR="006F77AF" w:rsidRDefault="003F705B">
      <w:pPr>
        <w:numPr>
          <w:ilvl w:val="0"/>
          <w:numId w:val="6"/>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Experience as supervisor and manager and demonstrated leadership and administrative skillset to lead, manage, and coach a diverse staff and </w:t>
      </w:r>
      <w:r>
        <w:rPr>
          <w:rFonts w:ascii="Garamond" w:eastAsia="Garamond" w:hAnsi="Garamond" w:cs="Garamond"/>
          <w:color w:val="000000"/>
          <w:sz w:val="24"/>
          <w:szCs w:val="24"/>
        </w:rPr>
        <w:t>facilitate ongoing development of professionals and ensure outstanding service. Ability to develop long-term and short-term goals for the team.</w:t>
      </w:r>
    </w:p>
    <w:p w14:paraId="349FC011" w14:textId="77777777" w:rsidR="006F77AF" w:rsidRDefault="006F77AF">
      <w:pPr>
        <w:spacing w:line="240" w:lineRule="auto"/>
        <w:ind w:left="720"/>
        <w:rPr>
          <w:rFonts w:ascii="Garamond" w:eastAsia="Garamond" w:hAnsi="Garamond" w:cs="Garamond"/>
          <w:color w:val="FF0000"/>
          <w:sz w:val="24"/>
          <w:szCs w:val="24"/>
        </w:rPr>
      </w:pPr>
    </w:p>
    <w:p w14:paraId="349FC012" w14:textId="77777777" w:rsidR="006F77AF" w:rsidRDefault="003F705B">
      <w:pPr>
        <w:numPr>
          <w:ilvl w:val="0"/>
          <w:numId w:val="5"/>
        </w:num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LIST MACHINES, TOOLS, EQUIPMENT, AND MOTOR VEHICLES USED IN THE PERFORMANCE OF DUTIES.</w:t>
      </w:r>
    </w:p>
    <w:p w14:paraId="349FC013" w14:textId="77777777" w:rsidR="006F77AF" w:rsidRDefault="006F77AF">
      <w:pPr>
        <w:spacing w:after="0" w:line="240" w:lineRule="auto"/>
        <w:ind w:left="1080"/>
        <w:rPr>
          <w:rFonts w:ascii="Garamond" w:eastAsia="Garamond" w:hAnsi="Garamond" w:cs="Garamond"/>
          <w:sz w:val="24"/>
          <w:szCs w:val="24"/>
        </w:rPr>
      </w:pPr>
    </w:p>
    <w:p w14:paraId="349FC014" w14:textId="77777777" w:rsidR="006F77AF" w:rsidRDefault="003F705B">
      <w:pPr>
        <w:pBdr>
          <w:top w:val="nil"/>
          <w:left w:val="nil"/>
          <w:bottom w:val="nil"/>
          <w:right w:val="nil"/>
          <w:between w:val="nil"/>
        </w:pBdr>
        <w:spacing w:after="0" w:line="240" w:lineRule="auto"/>
        <w:ind w:left="1080"/>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Current Wording</w:t>
      </w:r>
    </w:p>
    <w:p w14:paraId="349FC015" w14:textId="77777777" w:rsidR="006F77AF" w:rsidRDefault="006F77AF">
      <w:pPr>
        <w:spacing w:after="0" w:line="240" w:lineRule="auto"/>
        <w:ind w:left="1080"/>
        <w:rPr>
          <w:rFonts w:ascii="Garamond" w:eastAsia="Garamond" w:hAnsi="Garamond" w:cs="Garamond"/>
          <w:sz w:val="24"/>
          <w:szCs w:val="24"/>
        </w:rPr>
      </w:pPr>
    </w:p>
    <w:p w14:paraId="349FC016" w14:textId="77777777" w:rsidR="006F77AF" w:rsidRDefault="003F705B">
      <w:pPr>
        <w:numPr>
          <w:ilvl w:val="0"/>
          <w:numId w:val="7"/>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Knowledge of Excel, Microsoft Word, Adobe Acrobat, and PeopleSoft Financial/HR Systems.</w:t>
      </w:r>
    </w:p>
    <w:p w14:paraId="349FC017" w14:textId="77777777" w:rsidR="006F77AF" w:rsidRDefault="006F77AF">
      <w:pPr>
        <w:spacing w:line="240" w:lineRule="auto"/>
        <w:ind w:left="720"/>
        <w:rPr>
          <w:rFonts w:ascii="Garamond" w:eastAsia="Garamond" w:hAnsi="Garamond" w:cs="Garamond"/>
          <w:sz w:val="24"/>
          <w:szCs w:val="24"/>
        </w:rPr>
      </w:pPr>
    </w:p>
    <w:p w14:paraId="349FC018" w14:textId="77777777" w:rsidR="006F77AF" w:rsidRDefault="003F705B">
      <w:pPr>
        <w:spacing w:after="0" w:line="240" w:lineRule="auto"/>
        <w:ind w:left="1080"/>
        <w:rPr>
          <w:rFonts w:ascii="Garamond" w:eastAsia="Garamond" w:hAnsi="Garamond" w:cs="Garamond"/>
          <w:b/>
          <w:sz w:val="24"/>
          <w:szCs w:val="24"/>
          <w:u w:val="single"/>
        </w:rPr>
      </w:pPr>
      <w:r>
        <w:rPr>
          <w:rFonts w:ascii="Garamond" w:eastAsia="Garamond" w:hAnsi="Garamond" w:cs="Garamond"/>
          <w:b/>
          <w:sz w:val="24"/>
          <w:szCs w:val="24"/>
          <w:u w:val="single"/>
        </w:rPr>
        <w:t>Proposed Wording</w:t>
      </w:r>
    </w:p>
    <w:p w14:paraId="349FC019" w14:textId="77777777" w:rsidR="006F77AF" w:rsidRDefault="006F77AF">
      <w:pPr>
        <w:spacing w:after="0" w:line="240" w:lineRule="auto"/>
        <w:ind w:left="1080"/>
        <w:rPr>
          <w:rFonts w:ascii="Garamond" w:eastAsia="Garamond" w:hAnsi="Garamond" w:cs="Garamond"/>
          <w:b/>
          <w:sz w:val="24"/>
          <w:szCs w:val="24"/>
          <w:u w:val="single"/>
        </w:rPr>
      </w:pPr>
    </w:p>
    <w:p w14:paraId="349FC01A" w14:textId="77777777" w:rsidR="006F77AF" w:rsidRDefault="003F705B">
      <w:pPr>
        <w:numPr>
          <w:ilvl w:val="0"/>
          <w:numId w:val="7"/>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Working knowledge of Microsoft Office Suite (Word, Excel, PowerPoint, Outlook) and Adobe Acrobat.</w:t>
      </w:r>
    </w:p>
    <w:p w14:paraId="349FC01B" w14:textId="77777777" w:rsidR="006F77AF" w:rsidRDefault="003F705B">
      <w:pPr>
        <w:numPr>
          <w:ilvl w:val="0"/>
          <w:numId w:val="7"/>
        </w:numPr>
        <w:pBdr>
          <w:top w:val="nil"/>
          <w:left w:val="nil"/>
          <w:bottom w:val="nil"/>
          <w:right w:val="nil"/>
          <w:between w:val="nil"/>
        </w:pBd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Experience working with PeopleSoft Financial and HR systems.</w:t>
      </w:r>
    </w:p>
    <w:sectPr w:rsidR="006F77A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C029" w14:textId="77777777" w:rsidR="00000000" w:rsidRDefault="003F705B">
      <w:pPr>
        <w:spacing w:after="0" w:line="240" w:lineRule="auto"/>
      </w:pPr>
      <w:r>
        <w:separator/>
      </w:r>
    </w:p>
  </w:endnote>
  <w:endnote w:type="continuationSeparator" w:id="0">
    <w:p w14:paraId="349FC02B" w14:textId="77777777" w:rsidR="00000000" w:rsidRDefault="003F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C020" w14:textId="77777777" w:rsidR="006F77AF" w:rsidRDefault="006F77A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C021" w14:textId="48E46DFE" w:rsidR="006F77AF" w:rsidRDefault="003F705B">
    <w:pPr>
      <w:pBdr>
        <w:top w:val="nil"/>
        <w:left w:val="nil"/>
        <w:bottom w:val="nil"/>
        <w:right w:val="nil"/>
        <w:between w:val="nil"/>
      </w:pBdr>
      <w:tabs>
        <w:tab w:val="center" w:pos="4680"/>
        <w:tab w:val="right" w:pos="9360"/>
      </w:tabs>
      <w:spacing w:after="0" w:line="240" w:lineRule="auto"/>
      <w:jc w:val="center"/>
      <w:rPr>
        <w:color w:val="000000"/>
      </w:rPr>
    </w:pPr>
    <w:r>
      <w:rPr>
        <w:rFonts w:ascii="Garamond" w:eastAsia="Garamond" w:hAnsi="Garamond" w:cs="Garamond"/>
        <w:b/>
        <w:i/>
        <w:color w:val="000000"/>
        <w:sz w:val="20"/>
        <w:szCs w:val="20"/>
      </w:rPr>
      <w:t xml:space="preserve">Page </w:t>
    </w:r>
    <w:r>
      <w:rPr>
        <w:rFonts w:ascii="Garamond" w:eastAsia="Garamond" w:hAnsi="Garamond" w:cs="Garamond"/>
        <w:b/>
        <w:i/>
        <w:color w:val="000000"/>
        <w:sz w:val="20"/>
        <w:szCs w:val="20"/>
      </w:rPr>
      <w:fldChar w:fldCharType="begin"/>
    </w:r>
    <w:r>
      <w:rPr>
        <w:rFonts w:ascii="Garamond" w:eastAsia="Garamond" w:hAnsi="Garamond" w:cs="Garamond"/>
        <w:b/>
        <w:i/>
        <w:color w:val="000000"/>
        <w:sz w:val="20"/>
        <w:szCs w:val="20"/>
      </w:rPr>
      <w:instrText>PAGE</w:instrText>
    </w:r>
    <w:r>
      <w:rPr>
        <w:rFonts w:ascii="Garamond" w:eastAsia="Garamond" w:hAnsi="Garamond" w:cs="Garamond"/>
        <w:b/>
        <w:i/>
        <w:color w:val="000000"/>
        <w:sz w:val="20"/>
        <w:szCs w:val="20"/>
      </w:rPr>
      <w:fldChar w:fldCharType="separate"/>
    </w:r>
    <w:r w:rsidR="00487A84">
      <w:rPr>
        <w:rFonts w:ascii="Garamond" w:eastAsia="Garamond" w:hAnsi="Garamond" w:cs="Garamond"/>
        <w:b/>
        <w:i/>
        <w:noProof/>
        <w:color w:val="000000"/>
        <w:sz w:val="20"/>
        <w:szCs w:val="20"/>
      </w:rPr>
      <w:t>1</w:t>
    </w:r>
    <w:r>
      <w:rPr>
        <w:rFonts w:ascii="Garamond" w:eastAsia="Garamond" w:hAnsi="Garamond" w:cs="Garamond"/>
        <w:b/>
        <w:i/>
        <w:color w:val="000000"/>
        <w:sz w:val="20"/>
        <w:szCs w:val="20"/>
      </w:rPr>
      <w:fldChar w:fldCharType="end"/>
    </w:r>
    <w:r>
      <w:rPr>
        <w:rFonts w:ascii="Garamond" w:eastAsia="Garamond" w:hAnsi="Garamond" w:cs="Garamond"/>
        <w:b/>
        <w:i/>
        <w:color w:val="000000"/>
        <w:sz w:val="20"/>
        <w:szCs w:val="20"/>
      </w:rPr>
      <w:t xml:space="preserve"> of </w:t>
    </w:r>
    <w:r>
      <w:rPr>
        <w:rFonts w:ascii="Garamond" w:eastAsia="Garamond" w:hAnsi="Garamond" w:cs="Garamond"/>
        <w:b/>
        <w:i/>
        <w:color w:val="000000"/>
        <w:sz w:val="20"/>
        <w:szCs w:val="20"/>
      </w:rPr>
      <w:fldChar w:fldCharType="begin"/>
    </w:r>
    <w:r>
      <w:rPr>
        <w:rFonts w:ascii="Garamond" w:eastAsia="Garamond" w:hAnsi="Garamond" w:cs="Garamond"/>
        <w:b/>
        <w:i/>
        <w:color w:val="000000"/>
        <w:sz w:val="20"/>
        <w:szCs w:val="20"/>
      </w:rPr>
      <w:instrText>NUMPAGES</w:instrText>
    </w:r>
    <w:r>
      <w:rPr>
        <w:rFonts w:ascii="Garamond" w:eastAsia="Garamond" w:hAnsi="Garamond" w:cs="Garamond"/>
        <w:b/>
        <w:i/>
        <w:color w:val="000000"/>
        <w:sz w:val="20"/>
        <w:szCs w:val="20"/>
      </w:rPr>
      <w:fldChar w:fldCharType="separate"/>
    </w:r>
    <w:r w:rsidR="00487A84">
      <w:rPr>
        <w:rFonts w:ascii="Garamond" w:eastAsia="Garamond" w:hAnsi="Garamond" w:cs="Garamond"/>
        <w:b/>
        <w:i/>
        <w:noProof/>
        <w:color w:val="000000"/>
        <w:sz w:val="20"/>
        <w:szCs w:val="20"/>
      </w:rPr>
      <w:t>2</w:t>
    </w:r>
    <w:r>
      <w:rPr>
        <w:rFonts w:ascii="Garamond" w:eastAsia="Garamond" w:hAnsi="Garamond" w:cs="Garamond"/>
        <w:b/>
        <w:i/>
        <w:color w:val="000000"/>
        <w:sz w:val="20"/>
        <w:szCs w:val="20"/>
      </w:rPr>
      <w:fldChar w:fldCharType="end"/>
    </w:r>
  </w:p>
  <w:p w14:paraId="349FC022" w14:textId="77777777" w:rsidR="006F77AF" w:rsidRDefault="006F77AF">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C024" w14:textId="77777777" w:rsidR="006F77AF" w:rsidRDefault="006F77A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C025" w14:textId="77777777" w:rsidR="00000000" w:rsidRDefault="003F705B">
      <w:pPr>
        <w:spacing w:after="0" w:line="240" w:lineRule="auto"/>
      </w:pPr>
      <w:r>
        <w:separator/>
      </w:r>
    </w:p>
  </w:footnote>
  <w:footnote w:type="continuationSeparator" w:id="0">
    <w:p w14:paraId="349FC027" w14:textId="77777777" w:rsidR="00000000" w:rsidRDefault="003F7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C01E" w14:textId="77777777" w:rsidR="006F77AF" w:rsidRDefault="006F77A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C01F" w14:textId="77777777" w:rsidR="006F77AF" w:rsidRDefault="006F77A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C023" w14:textId="77777777" w:rsidR="006F77AF" w:rsidRDefault="006F77A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301E"/>
    <w:multiLevelType w:val="hybridMultilevel"/>
    <w:tmpl w:val="7ADCE7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65DAE"/>
    <w:multiLevelType w:val="multilevel"/>
    <w:tmpl w:val="3F38D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543DE2"/>
    <w:multiLevelType w:val="multilevel"/>
    <w:tmpl w:val="7A00DF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596121D"/>
    <w:multiLevelType w:val="multilevel"/>
    <w:tmpl w:val="29FAC4B0"/>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85C173E"/>
    <w:multiLevelType w:val="multilevel"/>
    <w:tmpl w:val="C840BF6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21A5314"/>
    <w:multiLevelType w:val="multilevel"/>
    <w:tmpl w:val="F8C8C0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374D43C4"/>
    <w:multiLevelType w:val="multilevel"/>
    <w:tmpl w:val="D0D06B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3CE67A84"/>
    <w:multiLevelType w:val="multilevel"/>
    <w:tmpl w:val="D4066C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3D372304"/>
    <w:multiLevelType w:val="multilevel"/>
    <w:tmpl w:val="F6A0EBF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F0C016E"/>
    <w:multiLevelType w:val="multilevel"/>
    <w:tmpl w:val="0854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09506E"/>
    <w:multiLevelType w:val="hybridMultilevel"/>
    <w:tmpl w:val="6AAEEC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F62A6"/>
    <w:multiLevelType w:val="multilevel"/>
    <w:tmpl w:val="8110E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F7234A2"/>
    <w:multiLevelType w:val="multilevel"/>
    <w:tmpl w:val="C3CE4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7176E39"/>
    <w:multiLevelType w:val="multilevel"/>
    <w:tmpl w:val="A6CC6C6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7AB95A84"/>
    <w:multiLevelType w:val="multilevel"/>
    <w:tmpl w:val="69008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B2A3EDF"/>
    <w:multiLevelType w:val="multilevel"/>
    <w:tmpl w:val="6CC2C7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2"/>
  </w:num>
  <w:num w:numId="2">
    <w:abstractNumId w:val="6"/>
  </w:num>
  <w:num w:numId="3">
    <w:abstractNumId w:val="13"/>
  </w:num>
  <w:num w:numId="4">
    <w:abstractNumId w:val="14"/>
  </w:num>
  <w:num w:numId="5">
    <w:abstractNumId w:val="8"/>
  </w:num>
  <w:num w:numId="6">
    <w:abstractNumId w:val="5"/>
  </w:num>
  <w:num w:numId="7">
    <w:abstractNumId w:val="4"/>
  </w:num>
  <w:num w:numId="8">
    <w:abstractNumId w:val="1"/>
  </w:num>
  <w:num w:numId="9">
    <w:abstractNumId w:val="15"/>
  </w:num>
  <w:num w:numId="10">
    <w:abstractNumId w:val="2"/>
  </w:num>
  <w:num w:numId="11">
    <w:abstractNumId w:val="7"/>
  </w:num>
  <w:num w:numId="12">
    <w:abstractNumId w:val="11"/>
  </w:num>
  <w:num w:numId="13">
    <w:abstractNumId w:val="3"/>
  </w:num>
  <w:num w:numId="14">
    <w:abstractNumId w:val="9"/>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7AF"/>
    <w:rsid w:val="00020B3D"/>
    <w:rsid w:val="0003198C"/>
    <w:rsid w:val="00063BCD"/>
    <w:rsid w:val="00072D4F"/>
    <w:rsid w:val="00074645"/>
    <w:rsid w:val="00084B5B"/>
    <w:rsid w:val="000B1498"/>
    <w:rsid w:val="000E7C46"/>
    <w:rsid w:val="00104A45"/>
    <w:rsid w:val="0015427E"/>
    <w:rsid w:val="00154319"/>
    <w:rsid w:val="00170631"/>
    <w:rsid w:val="001D58DB"/>
    <w:rsid w:val="0021321E"/>
    <w:rsid w:val="00221203"/>
    <w:rsid w:val="002454E4"/>
    <w:rsid w:val="00293882"/>
    <w:rsid w:val="002A0240"/>
    <w:rsid w:val="002A5BC9"/>
    <w:rsid w:val="002E7636"/>
    <w:rsid w:val="00315E64"/>
    <w:rsid w:val="00346145"/>
    <w:rsid w:val="003601BD"/>
    <w:rsid w:val="00370FF4"/>
    <w:rsid w:val="003852DF"/>
    <w:rsid w:val="003D2C8B"/>
    <w:rsid w:val="003E255B"/>
    <w:rsid w:val="003F705B"/>
    <w:rsid w:val="0041338E"/>
    <w:rsid w:val="00487A84"/>
    <w:rsid w:val="00497371"/>
    <w:rsid w:val="004B496E"/>
    <w:rsid w:val="004F1E12"/>
    <w:rsid w:val="00506709"/>
    <w:rsid w:val="005341EA"/>
    <w:rsid w:val="00596E10"/>
    <w:rsid w:val="005B0163"/>
    <w:rsid w:val="005D6B13"/>
    <w:rsid w:val="00605CDE"/>
    <w:rsid w:val="00617759"/>
    <w:rsid w:val="00617D9C"/>
    <w:rsid w:val="00652635"/>
    <w:rsid w:val="006A7A29"/>
    <w:rsid w:val="006B49E8"/>
    <w:rsid w:val="006F77AF"/>
    <w:rsid w:val="00771013"/>
    <w:rsid w:val="007806C9"/>
    <w:rsid w:val="0078208C"/>
    <w:rsid w:val="00784FA6"/>
    <w:rsid w:val="007935B6"/>
    <w:rsid w:val="007B0A8E"/>
    <w:rsid w:val="0082594D"/>
    <w:rsid w:val="00830C9E"/>
    <w:rsid w:val="00854275"/>
    <w:rsid w:val="00857EC9"/>
    <w:rsid w:val="008A2461"/>
    <w:rsid w:val="008A5C69"/>
    <w:rsid w:val="008C78E1"/>
    <w:rsid w:val="008E2384"/>
    <w:rsid w:val="008F20F6"/>
    <w:rsid w:val="008F31F1"/>
    <w:rsid w:val="009061A6"/>
    <w:rsid w:val="00917766"/>
    <w:rsid w:val="009271EA"/>
    <w:rsid w:val="009643BA"/>
    <w:rsid w:val="00965DFE"/>
    <w:rsid w:val="009A3727"/>
    <w:rsid w:val="009B19E7"/>
    <w:rsid w:val="009C3D44"/>
    <w:rsid w:val="009D40A9"/>
    <w:rsid w:val="00A075E4"/>
    <w:rsid w:val="00A13FD1"/>
    <w:rsid w:val="00A1681C"/>
    <w:rsid w:val="00A707D8"/>
    <w:rsid w:val="00A9748B"/>
    <w:rsid w:val="00AB18C9"/>
    <w:rsid w:val="00AD2A5B"/>
    <w:rsid w:val="00B75635"/>
    <w:rsid w:val="00B900CE"/>
    <w:rsid w:val="00B924BD"/>
    <w:rsid w:val="00BA4795"/>
    <w:rsid w:val="00BB78EF"/>
    <w:rsid w:val="00C14944"/>
    <w:rsid w:val="00C51D5E"/>
    <w:rsid w:val="00CC0050"/>
    <w:rsid w:val="00D3252F"/>
    <w:rsid w:val="00D459B5"/>
    <w:rsid w:val="00D62F30"/>
    <w:rsid w:val="00DA2C9A"/>
    <w:rsid w:val="00DC083B"/>
    <w:rsid w:val="00DF60D8"/>
    <w:rsid w:val="00E23215"/>
    <w:rsid w:val="00E3264C"/>
    <w:rsid w:val="00E435EB"/>
    <w:rsid w:val="00E67F03"/>
    <w:rsid w:val="00E74980"/>
    <w:rsid w:val="00F254B3"/>
    <w:rsid w:val="00F46DA6"/>
    <w:rsid w:val="00F53A8D"/>
    <w:rsid w:val="00F812F2"/>
    <w:rsid w:val="00F932B7"/>
    <w:rsid w:val="00FD3A16"/>
    <w:rsid w:val="00FD6B2B"/>
    <w:rsid w:val="00FE795A"/>
    <w:rsid w:val="00FF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BF1B"/>
  <w15:docId w15:val="{4BEE21CA-32C4-4429-B31D-31CF7597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4C78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D4699"/>
    <w:pPr>
      <w:ind w:left="720"/>
      <w:contextualSpacing/>
    </w:pPr>
  </w:style>
  <w:style w:type="table" w:styleId="TableGrid">
    <w:name w:val="Table Grid"/>
    <w:basedOn w:val="TableNormal"/>
    <w:uiPriority w:val="39"/>
    <w:rsid w:val="00326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F74"/>
  </w:style>
  <w:style w:type="paragraph" w:styleId="Footer">
    <w:name w:val="footer"/>
    <w:basedOn w:val="Normal"/>
    <w:link w:val="FooterChar"/>
    <w:uiPriority w:val="99"/>
    <w:unhideWhenUsed/>
    <w:rsid w:val="001A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F74"/>
  </w:style>
  <w:style w:type="character" w:customStyle="1" w:styleId="Heading2Char">
    <w:name w:val="Heading 2 Char"/>
    <w:basedOn w:val="DefaultParagraphFont"/>
    <w:link w:val="Heading2"/>
    <w:uiPriority w:val="9"/>
    <w:rsid w:val="004C78A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C78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78A8"/>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F60D8"/>
    <w:rPr>
      <w:b/>
      <w:bCs/>
    </w:rPr>
  </w:style>
  <w:style w:type="character" w:customStyle="1" w:styleId="CommentSubjectChar">
    <w:name w:val="Comment Subject Char"/>
    <w:basedOn w:val="CommentTextChar"/>
    <w:link w:val="CommentSubject"/>
    <w:uiPriority w:val="99"/>
    <w:semiHidden/>
    <w:rsid w:val="00DF60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86034">
      <w:bodyDiv w:val="1"/>
      <w:marLeft w:val="0"/>
      <w:marRight w:val="0"/>
      <w:marTop w:val="0"/>
      <w:marBottom w:val="0"/>
      <w:divBdr>
        <w:top w:val="none" w:sz="0" w:space="0" w:color="auto"/>
        <w:left w:val="none" w:sz="0" w:space="0" w:color="auto"/>
        <w:bottom w:val="none" w:sz="0" w:space="0" w:color="auto"/>
        <w:right w:val="none" w:sz="0" w:space="0" w:color="auto"/>
      </w:divBdr>
      <w:divsChild>
        <w:div w:id="89469010">
          <w:marLeft w:val="0"/>
          <w:marRight w:val="0"/>
          <w:marTop w:val="0"/>
          <w:marBottom w:val="0"/>
          <w:divBdr>
            <w:top w:val="none" w:sz="0" w:space="0" w:color="auto"/>
            <w:left w:val="none" w:sz="0" w:space="0" w:color="auto"/>
            <w:bottom w:val="none" w:sz="0" w:space="0" w:color="auto"/>
            <w:right w:val="none" w:sz="0" w:space="0" w:color="auto"/>
          </w:divBdr>
        </w:div>
        <w:div w:id="1466586006">
          <w:marLeft w:val="0"/>
          <w:marRight w:val="0"/>
          <w:marTop w:val="0"/>
          <w:marBottom w:val="0"/>
          <w:divBdr>
            <w:top w:val="none" w:sz="0" w:space="0" w:color="auto"/>
            <w:left w:val="none" w:sz="0" w:space="0" w:color="auto"/>
            <w:bottom w:val="none" w:sz="0" w:space="0" w:color="auto"/>
            <w:right w:val="none" w:sz="0" w:space="0" w:color="auto"/>
          </w:divBdr>
        </w:div>
        <w:div w:id="1193495288">
          <w:marLeft w:val="0"/>
          <w:marRight w:val="0"/>
          <w:marTop w:val="0"/>
          <w:marBottom w:val="0"/>
          <w:divBdr>
            <w:top w:val="none" w:sz="0" w:space="0" w:color="auto"/>
            <w:left w:val="none" w:sz="0" w:space="0" w:color="auto"/>
            <w:bottom w:val="none" w:sz="0" w:space="0" w:color="auto"/>
            <w:right w:val="none" w:sz="0" w:space="0" w:color="auto"/>
          </w:divBdr>
        </w:div>
        <w:div w:id="975137598">
          <w:marLeft w:val="0"/>
          <w:marRight w:val="0"/>
          <w:marTop w:val="0"/>
          <w:marBottom w:val="0"/>
          <w:divBdr>
            <w:top w:val="none" w:sz="0" w:space="0" w:color="auto"/>
            <w:left w:val="none" w:sz="0" w:space="0" w:color="auto"/>
            <w:bottom w:val="none" w:sz="0" w:space="0" w:color="auto"/>
            <w:right w:val="none" w:sz="0" w:space="0" w:color="auto"/>
          </w:divBdr>
        </w:div>
        <w:div w:id="920676389">
          <w:marLeft w:val="0"/>
          <w:marRight w:val="0"/>
          <w:marTop w:val="0"/>
          <w:marBottom w:val="0"/>
          <w:divBdr>
            <w:top w:val="none" w:sz="0" w:space="0" w:color="auto"/>
            <w:left w:val="none" w:sz="0" w:space="0" w:color="auto"/>
            <w:bottom w:val="none" w:sz="0" w:space="0" w:color="auto"/>
            <w:right w:val="none" w:sz="0" w:space="0" w:color="auto"/>
          </w:divBdr>
        </w:div>
        <w:div w:id="27491686">
          <w:marLeft w:val="0"/>
          <w:marRight w:val="0"/>
          <w:marTop w:val="0"/>
          <w:marBottom w:val="0"/>
          <w:divBdr>
            <w:top w:val="none" w:sz="0" w:space="0" w:color="auto"/>
            <w:left w:val="none" w:sz="0" w:space="0" w:color="auto"/>
            <w:bottom w:val="none" w:sz="0" w:space="0" w:color="auto"/>
            <w:right w:val="none" w:sz="0" w:space="0" w:color="auto"/>
          </w:divBdr>
        </w:div>
        <w:div w:id="14860443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8P1W6Wxz9127yh/1NXc7NZOV2Q==">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4171</Words>
  <Characters>23777</Characters>
  <Application>Microsoft Office Word</Application>
  <DocSecurity>0</DocSecurity>
  <Lines>198</Lines>
  <Paragraphs>55</Paragraphs>
  <ScaleCrop>false</ScaleCrop>
  <Company/>
  <LinksUpToDate>false</LinksUpToDate>
  <CharactersWithSpaces>27893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Hawthorne</dc:creator>
  <cp:lastModifiedBy>Pat Hawthorne</cp:lastModifiedBy>
  <cp:revision>2</cp:revision>
  <dcterms:created xsi:type="dcterms:W3CDTF">2021-10-12T19:38:00Z</dcterms:created>
  <dcterms:modified xsi:type="dcterms:W3CDTF">2021-10-12T19:38:00Z</dcterms:modified>
</cp:coreProperties>
</file>