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FA37" w14:textId="77777777" w:rsidR="00F9098F" w:rsidRDefault="00F9098F">
      <w:pPr>
        <w:widowControl w:val="0"/>
        <w:pBdr>
          <w:top w:val="nil"/>
          <w:left w:val="nil"/>
          <w:bottom w:val="nil"/>
          <w:right w:val="nil"/>
          <w:between w:val="nil"/>
        </w:pBdr>
        <w:spacing w:line="276" w:lineRule="auto"/>
      </w:pPr>
    </w:p>
    <w:p w14:paraId="2E80DC1C" w14:textId="54CA3D23" w:rsidR="00F9098F" w:rsidRPr="002122BE" w:rsidRDefault="00B319D0">
      <w:pPr>
        <w:jc w:val="center"/>
        <w:rPr>
          <w:rFonts w:ascii="Calibri" w:eastAsia="Calibri" w:hAnsi="Calibri" w:cs="Calibri"/>
          <w:b/>
        </w:rPr>
      </w:pPr>
      <w:r w:rsidRPr="002122BE">
        <w:rPr>
          <w:rFonts w:ascii="Calibri" w:eastAsia="Calibri" w:hAnsi="Calibri" w:cs="Calibri"/>
          <w:b/>
        </w:rPr>
        <w:t>Systemwide Technology Initiatives Management (STIM)</w:t>
      </w:r>
    </w:p>
    <w:p w14:paraId="6D9849B8" w14:textId="0651082A" w:rsidR="00E851F3" w:rsidRPr="002122BE" w:rsidRDefault="00E851F3">
      <w:pPr>
        <w:jc w:val="center"/>
        <w:rPr>
          <w:rFonts w:ascii="Calibri" w:eastAsia="Calibri" w:hAnsi="Calibri" w:cs="Calibri"/>
          <w:b/>
        </w:rPr>
      </w:pPr>
    </w:p>
    <w:p w14:paraId="6DB2F185" w14:textId="0D70C7B2" w:rsidR="00E851F3" w:rsidRPr="002122BE" w:rsidRDefault="00E851F3">
      <w:pPr>
        <w:jc w:val="center"/>
        <w:rPr>
          <w:rFonts w:ascii="Calibri" w:eastAsia="Calibri" w:hAnsi="Calibri" w:cs="Calibri"/>
          <w:b/>
        </w:rPr>
      </w:pPr>
      <w:r w:rsidRPr="002122BE">
        <w:rPr>
          <w:rFonts w:ascii="Calibri" w:eastAsia="Calibri" w:hAnsi="Calibri" w:cs="Calibri"/>
          <w:b/>
        </w:rPr>
        <w:t>Update to Council of Library Deans</w:t>
      </w:r>
      <w:r w:rsidRPr="002122BE">
        <w:rPr>
          <w:rFonts w:ascii="Calibri" w:eastAsia="Calibri" w:hAnsi="Calibri" w:cs="Calibri"/>
          <w:b/>
        </w:rPr>
        <w:br/>
        <w:t>February 25, 2022</w:t>
      </w:r>
    </w:p>
    <w:p w14:paraId="552DD9BF" w14:textId="77777777" w:rsidR="00E851F3" w:rsidRPr="002122BE" w:rsidRDefault="00B319D0" w:rsidP="00E851F3">
      <w:pPr>
        <w:jc w:val="center"/>
        <w:rPr>
          <w:rFonts w:ascii="Calibri" w:eastAsia="Calibri" w:hAnsi="Calibri" w:cs="Calibri"/>
          <w:b/>
        </w:rPr>
      </w:pPr>
      <w:r w:rsidRPr="002122BE">
        <w:rPr>
          <w:rFonts w:ascii="Calibri" w:eastAsia="Calibri" w:hAnsi="Calibri" w:cs="Calibri"/>
        </w:rPr>
        <w:br/>
      </w:r>
    </w:p>
    <w:p w14:paraId="4478BFE9" w14:textId="77777777" w:rsidR="00E851F3" w:rsidRPr="002122BE" w:rsidRDefault="00E851F3" w:rsidP="00E851F3">
      <w:pPr>
        <w:jc w:val="center"/>
        <w:rPr>
          <w:rFonts w:ascii="Calibri" w:eastAsia="Calibri" w:hAnsi="Calibri" w:cs="Calibri"/>
          <w:b/>
        </w:rPr>
      </w:pPr>
    </w:p>
    <w:p w14:paraId="187B33CB" w14:textId="3CFD5BDE" w:rsidR="00F9098F" w:rsidRPr="002122BE" w:rsidRDefault="00C527B4" w:rsidP="001C6BE5">
      <w:pPr>
        <w:pBdr>
          <w:top w:val="nil"/>
          <w:left w:val="nil"/>
          <w:bottom w:val="nil"/>
          <w:right w:val="nil"/>
          <w:between w:val="nil"/>
        </w:pBdr>
        <w:ind w:left="720"/>
        <w:rPr>
          <w:rFonts w:ascii="Calibri" w:eastAsia="Calibri" w:hAnsi="Calibri" w:cs="Calibri"/>
          <w:color w:val="000000"/>
        </w:rPr>
      </w:pPr>
      <w:r w:rsidRPr="002122BE">
        <w:rPr>
          <w:rFonts w:ascii="Calibri" w:eastAsia="Calibri" w:hAnsi="Calibri" w:cs="Calibri"/>
          <w:color w:val="000000"/>
        </w:rPr>
        <w:t xml:space="preserve">STIM committee members are currently pursuing two areas of activity to report on this quarter, both of which focus on </w:t>
      </w:r>
      <w:r w:rsidR="002122BE" w:rsidRPr="002122BE">
        <w:rPr>
          <w:rFonts w:ascii="Calibri" w:eastAsia="Calibri" w:hAnsi="Calibri" w:cs="Calibri"/>
          <w:color w:val="000000"/>
        </w:rPr>
        <w:t xml:space="preserve">professional development with intent to expand </w:t>
      </w:r>
      <w:r w:rsidRPr="002122BE">
        <w:rPr>
          <w:rFonts w:ascii="Calibri" w:eastAsia="Calibri" w:hAnsi="Calibri" w:cs="Calibri"/>
          <w:color w:val="000000"/>
        </w:rPr>
        <w:t xml:space="preserve">support for library technology communities of practice across the CSU </w:t>
      </w:r>
      <w:r w:rsidR="002122BE" w:rsidRPr="002122BE">
        <w:rPr>
          <w:rFonts w:ascii="Calibri" w:eastAsia="Calibri" w:hAnsi="Calibri" w:cs="Calibri"/>
          <w:color w:val="000000"/>
        </w:rPr>
        <w:t>library system</w:t>
      </w:r>
      <w:r w:rsidRPr="002122BE">
        <w:rPr>
          <w:rFonts w:ascii="Calibri" w:eastAsia="Calibri" w:hAnsi="Calibri" w:cs="Calibri"/>
          <w:color w:val="000000"/>
        </w:rPr>
        <w:t xml:space="preserve"> and </w:t>
      </w:r>
      <w:r w:rsidR="002122BE" w:rsidRPr="002122BE">
        <w:rPr>
          <w:rFonts w:ascii="Calibri" w:eastAsia="Calibri" w:hAnsi="Calibri" w:cs="Calibri"/>
          <w:color w:val="000000"/>
        </w:rPr>
        <w:t>strengthen</w:t>
      </w:r>
      <w:r w:rsidRPr="002122BE">
        <w:rPr>
          <w:rFonts w:ascii="Calibri" w:eastAsia="Calibri" w:hAnsi="Calibri" w:cs="Calibri"/>
          <w:color w:val="000000"/>
        </w:rPr>
        <w:t xml:space="preserve"> </w:t>
      </w:r>
      <w:r w:rsidR="002122BE" w:rsidRPr="002122BE">
        <w:rPr>
          <w:rFonts w:ascii="Calibri" w:eastAsia="Calibri" w:hAnsi="Calibri" w:cs="Calibri"/>
          <w:color w:val="000000"/>
        </w:rPr>
        <w:t xml:space="preserve">library </w:t>
      </w:r>
      <w:r w:rsidRPr="002122BE">
        <w:rPr>
          <w:rFonts w:ascii="Calibri" w:eastAsia="Calibri" w:hAnsi="Calibri" w:cs="Calibri"/>
          <w:color w:val="000000"/>
        </w:rPr>
        <w:t>systems support initiatives for ULMS applications:</w:t>
      </w:r>
    </w:p>
    <w:p w14:paraId="639E6EDC" w14:textId="500FCFC7" w:rsidR="00C527B4" w:rsidRPr="002122BE" w:rsidRDefault="00C527B4" w:rsidP="001C6BE5">
      <w:pPr>
        <w:pBdr>
          <w:top w:val="nil"/>
          <w:left w:val="nil"/>
          <w:bottom w:val="nil"/>
          <w:right w:val="nil"/>
          <w:between w:val="nil"/>
        </w:pBdr>
        <w:ind w:left="720"/>
        <w:rPr>
          <w:rFonts w:ascii="Calibri" w:eastAsia="Calibri" w:hAnsi="Calibri" w:cs="Calibri"/>
          <w:color w:val="000000"/>
        </w:rPr>
      </w:pPr>
    </w:p>
    <w:p w14:paraId="09A2E7AD" w14:textId="77777777" w:rsidR="00C527B4" w:rsidRPr="002122BE" w:rsidRDefault="00C527B4" w:rsidP="001C6BE5">
      <w:pPr>
        <w:pBdr>
          <w:top w:val="nil"/>
          <w:left w:val="nil"/>
          <w:bottom w:val="nil"/>
          <w:right w:val="nil"/>
          <w:between w:val="nil"/>
        </w:pBdr>
        <w:ind w:left="720"/>
        <w:rPr>
          <w:rFonts w:ascii="Calibri" w:eastAsia="Calibri" w:hAnsi="Calibri" w:cs="Calibri"/>
          <w:color w:val="000000"/>
        </w:rPr>
      </w:pPr>
    </w:p>
    <w:p w14:paraId="0BB0D889" w14:textId="548C94CB" w:rsidR="002A2B4A" w:rsidRPr="002122BE" w:rsidRDefault="00C527B4" w:rsidP="001C6BE5">
      <w:pPr>
        <w:pBdr>
          <w:top w:val="nil"/>
          <w:left w:val="nil"/>
          <w:bottom w:val="nil"/>
          <w:right w:val="nil"/>
          <w:between w:val="nil"/>
        </w:pBdr>
        <w:tabs>
          <w:tab w:val="left" w:pos="360"/>
        </w:tabs>
        <w:ind w:left="720"/>
        <w:rPr>
          <w:rFonts w:ascii="Calibri" w:eastAsia="Calibri" w:hAnsi="Calibri" w:cs="Calibri"/>
          <w:color w:val="000000"/>
        </w:rPr>
      </w:pPr>
      <w:r w:rsidRPr="002122BE">
        <w:rPr>
          <w:rFonts w:ascii="Calibri" w:eastAsia="Calibri" w:hAnsi="Calibri" w:cs="Calibri"/>
          <w:b/>
          <w:color w:val="000000"/>
        </w:rPr>
        <w:t xml:space="preserve">1. </w:t>
      </w:r>
      <w:r w:rsidR="00E851F3" w:rsidRPr="002122BE">
        <w:rPr>
          <w:rFonts w:ascii="Calibri" w:eastAsia="Calibri" w:hAnsi="Calibri" w:cs="Calibri"/>
          <w:b/>
          <w:color w:val="000000"/>
        </w:rPr>
        <w:t xml:space="preserve">Summer Professional Development </w:t>
      </w:r>
      <w:r w:rsidR="002122BE" w:rsidRPr="002122BE">
        <w:rPr>
          <w:rFonts w:ascii="Calibri" w:eastAsia="Calibri" w:hAnsi="Calibri" w:cs="Calibri"/>
          <w:b/>
          <w:color w:val="000000"/>
        </w:rPr>
        <w:t xml:space="preserve">– </w:t>
      </w:r>
      <w:proofErr w:type="spellStart"/>
      <w:r w:rsidR="002122BE" w:rsidRPr="002122BE">
        <w:rPr>
          <w:rFonts w:ascii="Calibri" w:eastAsia="Calibri" w:hAnsi="Calibri" w:cs="Calibri"/>
          <w:b/>
          <w:color w:val="000000"/>
        </w:rPr>
        <w:t>LibIT</w:t>
      </w:r>
      <w:proofErr w:type="spellEnd"/>
      <w:r w:rsidRPr="002122BE">
        <w:rPr>
          <w:rFonts w:ascii="Calibri" w:eastAsia="Calibri" w:hAnsi="Calibri" w:cs="Calibri"/>
          <w:b/>
          <w:color w:val="000000"/>
        </w:rPr>
        <w:t xml:space="preserve"> </w:t>
      </w:r>
      <w:r w:rsidR="00E851F3" w:rsidRPr="002122BE">
        <w:rPr>
          <w:rFonts w:ascii="Calibri" w:eastAsia="Calibri" w:hAnsi="Calibri" w:cs="Calibri"/>
          <w:b/>
          <w:color w:val="000000"/>
        </w:rPr>
        <w:t>Hackathon</w:t>
      </w:r>
    </w:p>
    <w:p w14:paraId="6E413578" w14:textId="56AD2F4F" w:rsidR="002A2B4A" w:rsidRPr="002122BE" w:rsidRDefault="002A2B4A" w:rsidP="001C6BE5">
      <w:pPr>
        <w:pBdr>
          <w:top w:val="nil"/>
          <w:left w:val="nil"/>
          <w:bottom w:val="nil"/>
          <w:right w:val="nil"/>
          <w:between w:val="nil"/>
        </w:pBdr>
        <w:tabs>
          <w:tab w:val="left" w:pos="360"/>
        </w:tabs>
        <w:ind w:left="720"/>
        <w:rPr>
          <w:rFonts w:ascii="Calibri" w:eastAsia="Calibri" w:hAnsi="Calibri" w:cs="Calibri"/>
          <w:bCs/>
          <w:color w:val="000000"/>
        </w:rPr>
      </w:pPr>
    </w:p>
    <w:p w14:paraId="52663DCE" w14:textId="535A3778" w:rsidR="00583DF6" w:rsidRPr="002122BE" w:rsidRDefault="000D1E4C" w:rsidP="001C6BE5">
      <w:pPr>
        <w:pBdr>
          <w:top w:val="nil"/>
          <w:left w:val="nil"/>
          <w:bottom w:val="nil"/>
          <w:right w:val="nil"/>
          <w:between w:val="nil"/>
        </w:pBdr>
        <w:tabs>
          <w:tab w:val="left" w:pos="360"/>
        </w:tabs>
        <w:ind w:left="720"/>
        <w:rPr>
          <w:rFonts w:ascii="Calibri" w:eastAsia="Calibri" w:hAnsi="Calibri" w:cs="Calibri"/>
          <w:bCs/>
          <w:color w:val="000000"/>
        </w:rPr>
      </w:pPr>
      <w:r w:rsidRPr="002122BE">
        <w:rPr>
          <w:rFonts w:ascii="Calibri" w:eastAsia="Calibri" w:hAnsi="Calibri" w:cs="Calibri"/>
          <w:bCs/>
          <w:color w:val="000000"/>
        </w:rPr>
        <w:t>STIM</w:t>
      </w:r>
      <w:r w:rsidR="00C527B4" w:rsidRPr="002122BE">
        <w:rPr>
          <w:rFonts w:ascii="Calibri" w:eastAsia="Calibri" w:hAnsi="Calibri" w:cs="Calibri"/>
          <w:bCs/>
          <w:color w:val="000000"/>
        </w:rPr>
        <w:t xml:space="preserve">, in collaboration with ULMS Steering Committee members and other library IT </w:t>
      </w:r>
      <w:r w:rsidR="000711DD" w:rsidRPr="002122BE">
        <w:rPr>
          <w:rFonts w:ascii="Calibri" w:eastAsia="Calibri" w:hAnsi="Calibri" w:cs="Calibri"/>
          <w:bCs/>
          <w:color w:val="000000"/>
        </w:rPr>
        <w:t>constituents, is</w:t>
      </w:r>
      <w:r w:rsidRPr="002122BE">
        <w:rPr>
          <w:rFonts w:ascii="Calibri" w:eastAsia="Calibri" w:hAnsi="Calibri" w:cs="Calibri"/>
          <w:bCs/>
          <w:color w:val="000000"/>
        </w:rPr>
        <w:t xml:space="preserve"> considering holding virtual </w:t>
      </w:r>
      <w:proofErr w:type="spellStart"/>
      <w:r w:rsidRPr="002122BE">
        <w:rPr>
          <w:rFonts w:ascii="Calibri" w:eastAsia="Calibri" w:hAnsi="Calibri" w:cs="Calibri"/>
          <w:bCs/>
          <w:color w:val="000000"/>
        </w:rPr>
        <w:t>LibIT</w:t>
      </w:r>
      <w:proofErr w:type="spellEnd"/>
      <w:r w:rsidRPr="002122BE">
        <w:rPr>
          <w:rFonts w:ascii="Calibri" w:eastAsia="Calibri" w:hAnsi="Calibri" w:cs="Calibri"/>
          <w:bCs/>
          <w:color w:val="000000"/>
        </w:rPr>
        <w:t xml:space="preserve"> conference</w:t>
      </w:r>
      <w:r w:rsidR="00C527B4" w:rsidRPr="002122BE">
        <w:rPr>
          <w:rFonts w:ascii="Calibri" w:eastAsia="Calibri" w:hAnsi="Calibri" w:cs="Calibri"/>
          <w:bCs/>
          <w:color w:val="000000"/>
        </w:rPr>
        <w:t xml:space="preserve"> that is</w:t>
      </w:r>
      <w:r w:rsidRPr="002122BE">
        <w:rPr>
          <w:rFonts w:ascii="Calibri" w:eastAsia="Calibri" w:hAnsi="Calibri" w:cs="Calibri"/>
          <w:bCs/>
          <w:color w:val="000000"/>
        </w:rPr>
        <w:t xml:space="preserve"> </w:t>
      </w:r>
      <w:r w:rsidR="00CF1817" w:rsidRPr="002122BE">
        <w:rPr>
          <w:rFonts w:ascii="Calibri" w:eastAsia="Calibri" w:hAnsi="Calibri" w:cs="Calibri"/>
          <w:bCs/>
          <w:color w:val="000000"/>
        </w:rPr>
        <w:t xml:space="preserve">tentatively planned for the first week of </w:t>
      </w:r>
      <w:proofErr w:type="gramStart"/>
      <w:r w:rsidR="00CF1817" w:rsidRPr="002122BE">
        <w:rPr>
          <w:rFonts w:ascii="Calibri" w:eastAsia="Calibri" w:hAnsi="Calibri" w:cs="Calibri"/>
          <w:bCs/>
          <w:color w:val="000000"/>
        </w:rPr>
        <w:t>August,</w:t>
      </w:r>
      <w:proofErr w:type="gramEnd"/>
      <w:r w:rsidR="00CF1817" w:rsidRPr="002122BE">
        <w:rPr>
          <w:rFonts w:ascii="Calibri" w:eastAsia="Calibri" w:hAnsi="Calibri" w:cs="Calibri"/>
          <w:bCs/>
          <w:color w:val="000000"/>
        </w:rPr>
        <w:t xml:space="preserve"> 2022.</w:t>
      </w:r>
      <w:r w:rsidR="00C527B4" w:rsidRPr="002122BE">
        <w:rPr>
          <w:rFonts w:ascii="Calibri" w:eastAsia="Calibri" w:hAnsi="Calibri" w:cs="Calibri"/>
          <w:bCs/>
          <w:color w:val="000000"/>
        </w:rPr>
        <w:t xml:space="preserve"> As currently envisioned, this may take shape as a week-long</w:t>
      </w:r>
      <w:r w:rsidR="000711DD">
        <w:rPr>
          <w:rFonts w:ascii="Calibri" w:eastAsia="Calibri" w:hAnsi="Calibri" w:cs="Calibri"/>
          <w:bCs/>
          <w:color w:val="000000"/>
        </w:rPr>
        <w:t xml:space="preserve"> virtual</w:t>
      </w:r>
      <w:r w:rsidR="00C527B4" w:rsidRPr="002122BE">
        <w:rPr>
          <w:rFonts w:ascii="Calibri" w:eastAsia="Calibri" w:hAnsi="Calibri" w:cs="Calibri"/>
          <w:bCs/>
          <w:color w:val="000000"/>
        </w:rPr>
        <w:t xml:space="preserve"> interactive hackathon culminating with a final day of presentations.  Goals of the event include strengthening shared systems development activity for the </w:t>
      </w:r>
      <w:r w:rsidR="000711DD" w:rsidRPr="002122BE">
        <w:rPr>
          <w:rFonts w:ascii="Calibri" w:eastAsia="Calibri" w:hAnsi="Calibri" w:cs="Calibri"/>
          <w:bCs/>
          <w:color w:val="000000"/>
        </w:rPr>
        <w:t>ULMS, building</w:t>
      </w:r>
      <w:r w:rsidR="00C527B4" w:rsidRPr="002122BE">
        <w:rPr>
          <w:rFonts w:ascii="Calibri" w:eastAsia="Calibri" w:hAnsi="Calibri" w:cs="Calibri"/>
          <w:bCs/>
          <w:color w:val="000000"/>
        </w:rPr>
        <w:t xml:space="preserve"> coding competencies among library personnel</w:t>
      </w:r>
      <w:r w:rsidR="002122BE" w:rsidRPr="002122BE">
        <w:rPr>
          <w:rFonts w:ascii="Calibri" w:eastAsia="Calibri" w:hAnsi="Calibri" w:cs="Calibri"/>
          <w:bCs/>
          <w:color w:val="000000"/>
        </w:rPr>
        <w:t xml:space="preserve"> across the CSUs</w:t>
      </w:r>
      <w:r w:rsidR="00C527B4" w:rsidRPr="002122BE">
        <w:rPr>
          <w:rFonts w:ascii="Calibri" w:eastAsia="Calibri" w:hAnsi="Calibri" w:cs="Calibri"/>
          <w:bCs/>
          <w:color w:val="000000"/>
        </w:rPr>
        <w:t xml:space="preserve">, and strengthening library technology communities of practice.  The planning team is exploring creating a challenge </w:t>
      </w:r>
      <w:r w:rsidR="002122BE" w:rsidRPr="002122BE">
        <w:rPr>
          <w:rFonts w:ascii="Calibri" w:eastAsia="Calibri" w:hAnsi="Calibri" w:cs="Calibri"/>
          <w:bCs/>
          <w:color w:val="000000"/>
        </w:rPr>
        <w:t xml:space="preserve">that involves creating Ex Libris </w:t>
      </w:r>
      <w:hyperlink r:id="rId8" w:history="1">
        <w:r w:rsidR="002122BE" w:rsidRPr="002122BE">
          <w:rPr>
            <w:rStyle w:val="Hyperlink"/>
            <w:rFonts w:ascii="Calibri" w:eastAsia="Calibri" w:hAnsi="Calibri" w:cs="Calibri"/>
            <w:bCs/>
          </w:rPr>
          <w:t>Cloud Apps</w:t>
        </w:r>
      </w:hyperlink>
      <w:r w:rsidR="002122BE" w:rsidRPr="002122BE">
        <w:rPr>
          <w:rFonts w:ascii="Calibri" w:eastAsia="Calibri" w:hAnsi="Calibri" w:cs="Calibri"/>
          <w:bCs/>
          <w:color w:val="000000"/>
        </w:rPr>
        <w:t xml:space="preserve"> to integrate into ULMS functionality. The format of the event would include days of hacking, team showcases, judging, and presentation of outcomes and award of prizes.  Some of the challenges include identifying </w:t>
      </w:r>
      <w:r w:rsidR="004C1633">
        <w:rPr>
          <w:rFonts w:ascii="Calibri" w:eastAsia="Calibri" w:hAnsi="Calibri" w:cs="Calibri"/>
          <w:bCs/>
          <w:color w:val="000000"/>
        </w:rPr>
        <w:t>a cloud app development project</w:t>
      </w:r>
      <w:r w:rsidR="002122BE" w:rsidRPr="002122BE">
        <w:rPr>
          <w:rFonts w:ascii="Calibri" w:eastAsia="Calibri" w:hAnsi="Calibri" w:cs="Calibri"/>
          <w:bCs/>
          <w:color w:val="000000"/>
        </w:rPr>
        <w:t xml:space="preserve"> that </w:t>
      </w:r>
      <w:r w:rsidR="004C1633">
        <w:rPr>
          <w:rFonts w:ascii="Calibri" w:eastAsia="Calibri" w:hAnsi="Calibri" w:cs="Calibri"/>
          <w:bCs/>
          <w:color w:val="000000"/>
        </w:rPr>
        <w:t>has</w:t>
      </w:r>
      <w:r w:rsidR="002122BE" w:rsidRPr="002122BE">
        <w:rPr>
          <w:rFonts w:ascii="Calibri" w:eastAsia="Calibri" w:hAnsi="Calibri" w:cs="Calibri"/>
          <w:bCs/>
          <w:color w:val="000000"/>
        </w:rPr>
        <w:t xml:space="preserve"> chance of successful outcome, providing sufficient training in advance of the event to ensure successful participant engagement, and identifying funding to support any </w:t>
      </w:r>
      <w:r w:rsidR="004C1633">
        <w:rPr>
          <w:rFonts w:ascii="Calibri" w:eastAsia="Calibri" w:hAnsi="Calibri" w:cs="Calibri"/>
          <w:bCs/>
          <w:color w:val="000000"/>
        </w:rPr>
        <w:t xml:space="preserve">advance </w:t>
      </w:r>
      <w:r w:rsidR="002122BE" w:rsidRPr="002122BE">
        <w:rPr>
          <w:rFonts w:ascii="Calibri" w:eastAsia="Calibri" w:hAnsi="Calibri" w:cs="Calibri"/>
          <w:bCs/>
          <w:color w:val="000000"/>
        </w:rPr>
        <w:t xml:space="preserve">training (such as </w:t>
      </w:r>
      <w:r w:rsidR="004C1633">
        <w:rPr>
          <w:rFonts w:ascii="Calibri" w:eastAsia="Calibri" w:hAnsi="Calibri" w:cs="Calibri"/>
          <w:bCs/>
          <w:color w:val="000000"/>
        </w:rPr>
        <w:t xml:space="preserve">a </w:t>
      </w:r>
      <w:r w:rsidR="002122BE" w:rsidRPr="002122BE">
        <w:rPr>
          <w:rFonts w:ascii="Calibri" w:eastAsia="Calibri" w:hAnsi="Calibri" w:cs="Calibri"/>
          <w:bCs/>
          <w:color w:val="000000"/>
        </w:rPr>
        <w:t>coding bootcamp), and</w:t>
      </w:r>
      <w:r w:rsidR="004C1633">
        <w:rPr>
          <w:rFonts w:ascii="Calibri" w:eastAsia="Calibri" w:hAnsi="Calibri" w:cs="Calibri"/>
          <w:bCs/>
          <w:color w:val="000000"/>
        </w:rPr>
        <w:t xml:space="preserve"> funding for</w:t>
      </w:r>
      <w:r w:rsidR="002122BE" w:rsidRPr="002122BE">
        <w:rPr>
          <w:rFonts w:ascii="Calibri" w:eastAsia="Calibri" w:hAnsi="Calibri" w:cs="Calibri"/>
          <w:bCs/>
          <w:color w:val="000000"/>
        </w:rPr>
        <w:t xml:space="preserve"> incentivized participation awards (prizes). </w:t>
      </w:r>
    </w:p>
    <w:p w14:paraId="1C629B60" w14:textId="77777777" w:rsidR="005175B4" w:rsidRPr="002122BE" w:rsidRDefault="005175B4" w:rsidP="001C6BE5">
      <w:pPr>
        <w:pBdr>
          <w:top w:val="nil"/>
          <w:left w:val="nil"/>
          <w:bottom w:val="nil"/>
          <w:right w:val="nil"/>
          <w:between w:val="nil"/>
        </w:pBdr>
        <w:tabs>
          <w:tab w:val="left" w:pos="360"/>
        </w:tabs>
        <w:ind w:left="720"/>
        <w:rPr>
          <w:rFonts w:ascii="Calibri" w:eastAsia="Calibri" w:hAnsi="Calibri" w:cs="Calibri"/>
          <w:bCs/>
          <w:color w:val="000000"/>
        </w:rPr>
      </w:pPr>
    </w:p>
    <w:p w14:paraId="27D0D0FB" w14:textId="77777777" w:rsidR="002A2B4A" w:rsidRPr="002122BE" w:rsidRDefault="002A2B4A" w:rsidP="001C6BE5">
      <w:pPr>
        <w:pBdr>
          <w:top w:val="nil"/>
          <w:left w:val="nil"/>
          <w:bottom w:val="nil"/>
          <w:right w:val="nil"/>
          <w:between w:val="nil"/>
        </w:pBdr>
        <w:tabs>
          <w:tab w:val="left" w:pos="360"/>
        </w:tabs>
        <w:ind w:left="720"/>
        <w:rPr>
          <w:rFonts w:ascii="Calibri" w:eastAsia="Calibri" w:hAnsi="Calibri" w:cs="Calibri"/>
          <w:color w:val="000000"/>
        </w:rPr>
      </w:pPr>
    </w:p>
    <w:p w14:paraId="739ADC29" w14:textId="3FFF819C" w:rsidR="00E851F3" w:rsidRPr="002122BE" w:rsidRDefault="002122BE" w:rsidP="001C6BE5">
      <w:pPr>
        <w:pBdr>
          <w:top w:val="nil"/>
          <w:left w:val="nil"/>
          <w:bottom w:val="nil"/>
          <w:right w:val="nil"/>
          <w:between w:val="nil"/>
        </w:pBdr>
        <w:tabs>
          <w:tab w:val="left" w:pos="360"/>
        </w:tabs>
        <w:ind w:left="720"/>
        <w:rPr>
          <w:rFonts w:ascii="Calibri" w:eastAsia="Calibri" w:hAnsi="Calibri" w:cs="Calibri"/>
          <w:b/>
          <w:bCs/>
          <w:color w:val="000000"/>
        </w:rPr>
      </w:pPr>
      <w:r w:rsidRPr="002122BE">
        <w:rPr>
          <w:rFonts w:ascii="Calibri" w:eastAsia="Calibri" w:hAnsi="Calibri" w:cs="Calibri"/>
          <w:b/>
          <w:bCs/>
          <w:color w:val="000000"/>
        </w:rPr>
        <w:t xml:space="preserve">2. Fostering </w:t>
      </w:r>
      <w:r w:rsidR="00B319D0" w:rsidRPr="002122BE">
        <w:rPr>
          <w:rFonts w:ascii="Calibri" w:eastAsia="Calibri" w:hAnsi="Calibri" w:cs="Calibri"/>
          <w:b/>
          <w:bCs/>
          <w:color w:val="000000"/>
        </w:rPr>
        <w:t xml:space="preserve">ULMS Development </w:t>
      </w:r>
      <w:r w:rsidRPr="002122BE">
        <w:rPr>
          <w:rFonts w:ascii="Calibri" w:eastAsia="Calibri" w:hAnsi="Calibri" w:cs="Calibri"/>
          <w:b/>
          <w:bCs/>
          <w:color w:val="000000"/>
        </w:rPr>
        <w:t>Support Projects</w:t>
      </w:r>
      <w:r w:rsidR="00B319D0" w:rsidRPr="002122BE">
        <w:rPr>
          <w:rFonts w:ascii="Calibri" w:eastAsia="Calibri" w:hAnsi="Calibri" w:cs="Calibri"/>
          <w:b/>
          <w:bCs/>
          <w:color w:val="000000"/>
        </w:rPr>
        <w:t xml:space="preserve"> </w:t>
      </w:r>
    </w:p>
    <w:p w14:paraId="5FC612AC" w14:textId="6EEFF759" w:rsidR="00E851F3" w:rsidRPr="002122BE" w:rsidRDefault="00E851F3" w:rsidP="001C6BE5">
      <w:pPr>
        <w:pBdr>
          <w:top w:val="nil"/>
          <w:left w:val="nil"/>
          <w:bottom w:val="nil"/>
          <w:right w:val="nil"/>
          <w:between w:val="nil"/>
        </w:pBdr>
        <w:ind w:left="720"/>
        <w:rPr>
          <w:rFonts w:ascii="Calibri" w:eastAsia="Calibri" w:hAnsi="Calibri" w:cs="Calibri"/>
          <w:color w:val="000000"/>
        </w:rPr>
      </w:pPr>
    </w:p>
    <w:p w14:paraId="010E38FC" w14:textId="653BBE46" w:rsidR="00C70192" w:rsidRPr="002122BE" w:rsidRDefault="00E851F3" w:rsidP="001C6BE5">
      <w:pPr>
        <w:pBdr>
          <w:top w:val="nil"/>
          <w:left w:val="nil"/>
          <w:bottom w:val="nil"/>
          <w:right w:val="nil"/>
          <w:between w:val="nil"/>
        </w:pBdr>
        <w:ind w:left="720"/>
        <w:rPr>
          <w:rFonts w:ascii="Calibri" w:eastAsia="Calibri" w:hAnsi="Calibri" w:cs="Calibri"/>
          <w:color w:val="000000"/>
        </w:rPr>
      </w:pPr>
      <w:r w:rsidRPr="002122BE">
        <w:rPr>
          <w:rFonts w:ascii="Calibri" w:eastAsia="Calibri" w:hAnsi="Calibri" w:cs="Calibri"/>
          <w:color w:val="000000"/>
        </w:rPr>
        <w:t xml:space="preserve">Recognizing STIM’s ongoing role in supporting and promoting technical dialogue and collaboration across CSU libraries, the committee explored ways in which STIM efforts may provide support to ULMS development projects that affect multiple constituent libraries.  </w:t>
      </w:r>
      <w:r w:rsidR="00B54D17" w:rsidRPr="002122BE">
        <w:rPr>
          <w:rFonts w:ascii="Calibri" w:eastAsia="Calibri" w:hAnsi="Calibri" w:cs="Calibri"/>
          <w:color w:val="000000"/>
        </w:rPr>
        <w:t>Several areas</w:t>
      </w:r>
      <w:r w:rsidRPr="002122BE">
        <w:rPr>
          <w:rFonts w:ascii="Calibri" w:eastAsia="Calibri" w:hAnsi="Calibri" w:cs="Calibri"/>
          <w:color w:val="000000"/>
        </w:rPr>
        <w:t xml:space="preserve"> </w:t>
      </w:r>
      <w:r w:rsidR="005E21E1" w:rsidRPr="002122BE">
        <w:rPr>
          <w:rFonts w:ascii="Calibri" w:eastAsia="Calibri" w:hAnsi="Calibri" w:cs="Calibri"/>
          <w:color w:val="000000"/>
        </w:rPr>
        <w:t xml:space="preserve">identified </w:t>
      </w:r>
      <w:r w:rsidR="00C70192" w:rsidRPr="002122BE">
        <w:rPr>
          <w:rFonts w:ascii="Calibri" w:eastAsia="Calibri" w:hAnsi="Calibri" w:cs="Calibri"/>
          <w:color w:val="000000"/>
        </w:rPr>
        <w:t>includ</w:t>
      </w:r>
      <w:r w:rsidR="00B512E9" w:rsidRPr="002122BE">
        <w:rPr>
          <w:rFonts w:ascii="Calibri" w:eastAsia="Calibri" w:hAnsi="Calibri" w:cs="Calibri"/>
          <w:color w:val="000000"/>
        </w:rPr>
        <w:t>e,</w:t>
      </w:r>
      <w:r w:rsidR="00C70192" w:rsidRPr="002122BE">
        <w:rPr>
          <w:rFonts w:ascii="Calibri" w:eastAsia="Calibri" w:hAnsi="Calibri" w:cs="Calibri"/>
          <w:color w:val="000000"/>
        </w:rPr>
        <w:t xml:space="preserve"> but have not been limited </w:t>
      </w:r>
      <w:r w:rsidR="00494AC8" w:rsidRPr="002122BE">
        <w:rPr>
          <w:rFonts w:ascii="Calibri" w:eastAsia="Calibri" w:hAnsi="Calibri" w:cs="Calibri"/>
          <w:color w:val="000000"/>
        </w:rPr>
        <w:t>to</w:t>
      </w:r>
      <w:r w:rsidR="00B512E9" w:rsidRPr="002122BE">
        <w:rPr>
          <w:rFonts w:ascii="Calibri" w:eastAsia="Calibri" w:hAnsi="Calibri" w:cs="Calibri"/>
          <w:color w:val="000000"/>
        </w:rPr>
        <w:t xml:space="preserve"> </w:t>
      </w:r>
      <w:r w:rsidR="00C70192" w:rsidRPr="002122BE">
        <w:rPr>
          <w:rFonts w:ascii="Calibri" w:eastAsia="Calibri" w:hAnsi="Calibri" w:cs="Calibri"/>
          <w:color w:val="000000"/>
        </w:rPr>
        <w:t>creating mechanisms to share best practices in EZ Proxy administration</w:t>
      </w:r>
      <w:r w:rsidR="00494AC8">
        <w:rPr>
          <w:rFonts w:ascii="Calibri" w:eastAsia="Calibri" w:hAnsi="Calibri" w:cs="Calibri"/>
          <w:color w:val="000000"/>
        </w:rPr>
        <w:t xml:space="preserve">, sharing best practices for managing </w:t>
      </w:r>
      <w:r w:rsidR="00C70192" w:rsidRPr="002122BE">
        <w:rPr>
          <w:rFonts w:ascii="Calibri" w:eastAsia="Calibri" w:hAnsi="Calibri" w:cs="Calibri"/>
          <w:color w:val="000000"/>
        </w:rPr>
        <w:t>SAML authentication for various vendors</w:t>
      </w:r>
      <w:r w:rsidR="006313F9" w:rsidRPr="002122BE">
        <w:rPr>
          <w:rFonts w:ascii="Calibri" w:eastAsia="Calibri" w:hAnsi="Calibri" w:cs="Calibri"/>
          <w:color w:val="000000"/>
        </w:rPr>
        <w:t xml:space="preserve">, </w:t>
      </w:r>
      <w:r w:rsidR="00B512E9" w:rsidRPr="002122BE">
        <w:rPr>
          <w:rFonts w:ascii="Calibri" w:eastAsia="Calibri" w:hAnsi="Calibri" w:cs="Calibri"/>
          <w:color w:val="000000"/>
        </w:rPr>
        <w:t xml:space="preserve">sharing </w:t>
      </w:r>
      <w:r w:rsidR="00C70192" w:rsidRPr="002122BE">
        <w:rPr>
          <w:rFonts w:ascii="Calibri" w:eastAsia="Calibri" w:hAnsi="Calibri" w:cs="Calibri"/>
          <w:color w:val="000000"/>
        </w:rPr>
        <w:t>approaches to effectively addressing VPAT issues</w:t>
      </w:r>
      <w:r w:rsidR="006313F9" w:rsidRPr="002122BE">
        <w:rPr>
          <w:rFonts w:ascii="Calibri" w:eastAsia="Calibri" w:hAnsi="Calibri" w:cs="Calibri"/>
          <w:color w:val="000000"/>
        </w:rPr>
        <w:t xml:space="preserve">, and developing shared documentation to support third party integrations </w:t>
      </w:r>
      <w:r w:rsidR="00B512E9" w:rsidRPr="002122BE">
        <w:rPr>
          <w:rFonts w:ascii="Calibri" w:eastAsia="Calibri" w:hAnsi="Calibri" w:cs="Calibri"/>
          <w:color w:val="000000"/>
        </w:rPr>
        <w:t xml:space="preserve">(e.g., documentation of Alma/Primo – </w:t>
      </w:r>
      <w:proofErr w:type="spellStart"/>
      <w:r w:rsidR="00B512E9" w:rsidRPr="002122BE">
        <w:rPr>
          <w:rFonts w:ascii="Calibri" w:eastAsia="Calibri" w:hAnsi="Calibri" w:cs="Calibri"/>
          <w:color w:val="000000"/>
        </w:rPr>
        <w:t>ArchivesSpace</w:t>
      </w:r>
      <w:proofErr w:type="spellEnd"/>
      <w:r w:rsidR="00B512E9" w:rsidRPr="002122BE">
        <w:rPr>
          <w:rFonts w:ascii="Calibri" w:eastAsia="Calibri" w:hAnsi="Calibri" w:cs="Calibri"/>
          <w:color w:val="000000"/>
        </w:rPr>
        <w:t xml:space="preserve"> integration, library locker integration, etc.)</w:t>
      </w:r>
    </w:p>
    <w:p w14:paraId="3B559A68" w14:textId="5E116298" w:rsidR="006313F9" w:rsidRPr="002122BE" w:rsidRDefault="006313F9" w:rsidP="001C6BE5">
      <w:pPr>
        <w:pBdr>
          <w:top w:val="nil"/>
          <w:left w:val="nil"/>
          <w:bottom w:val="nil"/>
          <w:right w:val="nil"/>
          <w:between w:val="nil"/>
        </w:pBdr>
        <w:ind w:left="720"/>
        <w:rPr>
          <w:rFonts w:ascii="Calibri" w:eastAsia="Calibri" w:hAnsi="Calibri" w:cs="Calibri"/>
          <w:color w:val="000000"/>
        </w:rPr>
      </w:pPr>
    </w:p>
    <w:p w14:paraId="55B56E57" w14:textId="28954F37" w:rsidR="006313F9" w:rsidRPr="002122BE" w:rsidRDefault="006313F9" w:rsidP="001C6BE5">
      <w:pPr>
        <w:pBdr>
          <w:top w:val="nil"/>
          <w:left w:val="nil"/>
          <w:bottom w:val="nil"/>
          <w:right w:val="nil"/>
          <w:between w:val="nil"/>
        </w:pBdr>
        <w:ind w:left="720"/>
        <w:rPr>
          <w:rFonts w:ascii="Calibri" w:eastAsia="Calibri" w:hAnsi="Calibri" w:cs="Calibri"/>
          <w:color w:val="000000"/>
        </w:rPr>
      </w:pPr>
    </w:p>
    <w:p w14:paraId="141EFB69" w14:textId="77777777" w:rsidR="00C70192" w:rsidRPr="002122BE" w:rsidRDefault="00C70192" w:rsidP="001C6BE5">
      <w:pPr>
        <w:pBdr>
          <w:top w:val="nil"/>
          <w:left w:val="nil"/>
          <w:bottom w:val="nil"/>
          <w:right w:val="nil"/>
          <w:between w:val="nil"/>
        </w:pBdr>
        <w:ind w:left="720"/>
        <w:rPr>
          <w:rFonts w:ascii="Calibri" w:eastAsia="Calibri" w:hAnsi="Calibri" w:cs="Calibri"/>
          <w:color w:val="000000"/>
        </w:rPr>
      </w:pPr>
    </w:p>
    <w:p w14:paraId="45F108A0" w14:textId="19ACC56F" w:rsidR="00C70192" w:rsidRPr="002122BE" w:rsidRDefault="00C70192" w:rsidP="001C6BE5">
      <w:pPr>
        <w:pBdr>
          <w:top w:val="nil"/>
          <w:left w:val="nil"/>
          <w:bottom w:val="nil"/>
          <w:right w:val="nil"/>
          <w:between w:val="nil"/>
        </w:pBdr>
        <w:ind w:left="720"/>
        <w:rPr>
          <w:rFonts w:ascii="Calibri" w:eastAsia="Calibri" w:hAnsi="Calibri" w:cs="Calibri"/>
          <w:color w:val="000000"/>
        </w:rPr>
      </w:pPr>
      <w:r w:rsidRPr="002122BE">
        <w:rPr>
          <w:rFonts w:ascii="Calibri" w:eastAsia="Calibri" w:hAnsi="Calibri" w:cs="Calibri"/>
          <w:color w:val="000000"/>
        </w:rPr>
        <w:t xml:space="preserve"> </w:t>
      </w:r>
    </w:p>
    <w:p w14:paraId="7BEC426D" w14:textId="77777777" w:rsidR="00F9098F" w:rsidRPr="002122BE" w:rsidRDefault="00F9098F">
      <w:pPr>
        <w:rPr>
          <w:rFonts w:ascii="Calibri" w:eastAsia="Calibri" w:hAnsi="Calibri" w:cs="Calibri"/>
        </w:rPr>
      </w:pPr>
    </w:p>
    <w:sectPr w:rsidR="00F9098F" w:rsidRPr="002122BE" w:rsidSect="001C6BE5">
      <w:headerReference w:type="even" r:id="rId9"/>
      <w:headerReference w:type="default" r:id="rId10"/>
      <w:headerReference w:type="first" r:id="rId11"/>
      <w:pgSz w:w="12240" w:h="15840"/>
      <w:pgMar w:top="720" w:right="1296"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1C2F" w14:textId="77777777" w:rsidR="00E974FC" w:rsidRDefault="00E974FC">
      <w:r>
        <w:separator/>
      </w:r>
    </w:p>
  </w:endnote>
  <w:endnote w:type="continuationSeparator" w:id="0">
    <w:p w14:paraId="1549C54E" w14:textId="77777777" w:rsidR="00E974FC" w:rsidRDefault="00E9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54BC" w14:textId="77777777" w:rsidR="00E974FC" w:rsidRDefault="00E974FC">
      <w:r>
        <w:separator/>
      </w:r>
    </w:p>
  </w:footnote>
  <w:footnote w:type="continuationSeparator" w:id="0">
    <w:p w14:paraId="21A4A46C" w14:textId="77777777" w:rsidR="00E974FC" w:rsidRDefault="00E9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78E" w14:textId="77777777" w:rsidR="00F9098F" w:rsidRDefault="00E974FC">
    <w:pPr>
      <w:pBdr>
        <w:top w:val="nil"/>
        <w:left w:val="nil"/>
        <w:bottom w:val="nil"/>
        <w:right w:val="nil"/>
        <w:between w:val="nil"/>
      </w:pBdr>
      <w:tabs>
        <w:tab w:val="center" w:pos="4320"/>
        <w:tab w:val="right" w:pos="8640"/>
      </w:tabs>
      <w:rPr>
        <w:color w:val="000000"/>
      </w:rPr>
    </w:pPr>
    <w:r>
      <w:rPr>
        <w:color w:val="000000"/>
      </w:rPr>
      <w:pict w14:anchorId="4B024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r w:rsidR="00B319D0">
      <w:rPr>
        <w:noProof/>
        <w:color w:val="000000"/>
      </w:rPr>
      <w:drawing>
        <wp:anchor distT="0" distB="0" distL="0" distR="0" simplePos="0" relativeHeight="251657216" behindDoc="1" locked="0" layoutInCell="1" hidden="0" allowOverlap="1" wp14:anchorId="73F18BF1" wp14:editId="149296FD">
          <wp:simplePos x="0" y="0"/>
          <wp:positionH relativeFrom="margin">
            <wp:align>center</wp:align>
          </wp:positionH>
          <wp:positionV relativeFrom="margin">
            <wp:align>center</wp:align>
          </wp:positionV>
          <wp:extent cx="7772400" cy="10058400"/>
          <wp:effectExtent l="0" t="0" r="0" b="0"/>
          <wp:wrapNone/>
          <wp:docPr id="29" name="image1.png" descr="templates-02"/>
          <wp:cNvGraphicFramePr/>
          <a:graphic xmlns:a="http://schemas.openxmlformats.org/drawingml/2006/main">
            <a:graphicData uri="http://schemas.openxmlformats.org/drawingml/2006/picture">
              <pic:pic xmlns:pic="http://schemas.openxmlformats.org/drawingml/2006/picture">
                <pic:nvPicPr>
                  <pic:cNvPr id="0" name="image1.png" descr="templates-02"/>
                  <pic:cNvPicPr preferRelativeResize="0"/>
                </pic:nvPicPr>
                <pic:blipFill>
                  <a:blip r:embed="rId2"/>
                  <a:srcRect/>
                  <a:stretch>
                    <a:fillRect/>
                  </a:stretch>
                </pic:blipFill>
                <pic:spPr>
                  <a:xfrm>
                    <a:off x="0" y="0"/>
                    <a:ext cx="7772400" cy="10058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1F1D" w14:textId="77777777" w:rsidR="00F9098F" w:rsidRDefault="00B319D0">
    <w:pPr>
      <w:pBdr>
        <w:top w:val="nil"/>
        <w:left w:val="nil"/>
        <w:bottom w:val="nil"/>
        <w:right w:val="nil"/>
        <w:between w:val="nil"/>
      </w:pBdr>
      <w:tabs>
        <w:tab w:val="center" w:pos="4320"/>
        <w:tab w:val="right" w:pos="8640"/>
      </w:tabs>
      <w:rPr>
        <w:color w:val="000000"/>
      </w:rPr>
    </w:pPr>
    <w:r>
      <w:rPr>
        <w:rFonts w:ascii="Open Sans" w:eastAsia="Open Sans" w:hAnsi="Open Sans" w:cs="Open Sans"/>
        <w:noProof/>
        <w:color w:val="CC0B2A"/>
        <w:sz w:val="21"/>
        <w:szCs w:val="21"/>
      </w:rPr>
      <w:drawing>
        <wp:inline distT="0" distB="0" distL="0" distR="0" wp14:anchorId="56B713E4" wp14:editId="48830392">
          <wp:extent cx="2286000" cy="486410"/>
          <wp:effectExtent l="0" t="0" r="0" b="0"/>
          <wp:docPr id="28" name="image3.png" descr="The California State University"/>
          <wp:cNvGraphicFramePr/>
          <a:graphic xmlns:a="http://schemas.openxmlformats.org/drawingml/2006/main">
            <a:graphicData uri="http://schemas.openxmlformats.org/drawingml/2006/picture">
              <pic:pic xmlns:pic="http://schemas.openxmlformats.org/drawingml/2006/picture">
                <pic:nvPicPr>
                  <pic:cNvPr id="0" name="image3.png" descr="The California State University"/>
                  <pic:cNvPicPr preferRelativeResize="0"/>
                </pic:nvPicPr>
                <pic:blipFill>
                  <a:blip r:embed="rId1"/>
                  <a:srcRect/>
                  <a:stretch>
                    <a:fillRect/>
                  </a:stretch>
                </pic:blipFill>
                <pic:spPr>
                  <a:xfrm>
                    <a:off x="0" y="0"/>
                    <a:ext cx="2286000" cy="48641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FCFF" w14:textId="77777777" w:rsidR="00F9098F" w:rsidRDefault="00E974FC">
    <w:pPr>
      <w:pBdr>
        <w:top w:val="nil"/>
        <w:left w:val="nil"/>
        <w:bottom w:val="nil"/>
        <w:right w:val="nil"/>
        <w:between w:val="nil"/>
      </w:pBdr>
      <w:tabs>
        <w:tab w:val="center" w:pos="4320"/>
        <w:tab w:val="right" w:pos="8640"/>
      </w:tabs>
      <w:rPr>
        <w:color w:val="000000"/>
      </w:rPr>
    </w:pPr>
    <w:r>
      <w:rPr>
        <w:color w:val="000000"/>
      </w:rPr>
      <w:pict w14:anchorId="652CC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r w:rsidR="00B319D0">
      <w:rPr>
        <w:noProof/>
        <w:color w:val="000000"/>
      </w:rPr>
      <w:drawing>
        <wp:anchor distT="0" distB="0" distL="0" distR="0" simplePos="0" relativeHeight="251656192" behindDoc="1" locked="0" layoutInCell="1" hidden="0" allowOverlap="1" wp14:anchorId="66E25E9F" wp14:editId="1554E105">
          <wp:simplePos x="0" y="0"/>
          <wp:positionH relativeFrom="margin">
            <wp:align>center</wp:align>
          </wp:positionH>
          <wp:positionV relativeFrom="margin">
            <wp:align>center</wp:align>
          </wp:positionV>
          <wp:extent cx="7772400" cy="10058400"/>
          <wp:effectExtent l="0" t="0" r="0" b="0"/>
          <wp:wrapNone/>
          <wp:docPr id="30" name="image1.png" descr="templates-02"/>
          <wp:cNvGraphicFramePr/>
          <a:graphic xmlns:a="http://schemas.openxmlformats.org/drawingml/2006/main">
            <a:graphicData uri="http://schemas.openxmlformats.org/drawingml/2006/picture">
              <pic:pic xmlns:pic="http://schemas.openxmlformats.org/drawingml/2006/picture">
                <pic:nvPicPr>
                  <pic:cNvPr id="0" name="image1.png" descr="templates-02"/>
                  <pic:cNvPicPr preferRelativeResize="0"/>
                </pic:nvPicPr>
                <pic:blipFill>
                  <a:blip r:embed="rId2"/>
                  <a:srcRect/>
                  <a:stretch>
                    <a:fillRect/>
                  </a:stretch>
                </pic:blipFill>
                <pic:spPr>
                  <a:xfrm>
                    <a:off x="0" y="0"/>
                    <a:ext cx="7772400" cy="10058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BC6"/>
    <w:multiLevelType w:val="multilevel"/>
    <w:tmpl w:val="BD7E3EF4"/>
    <w:lvl w:ilvl="0">
      <w:start w:val="1"/>
      <w:numFmt w:val="upperRoman"/>
      <w:lvlText w:val="%1."/>
      <w:lvlJc w:val="left"/>
      <w:pPr>
        <w:ind w:left="720" w:hanging="720"/>
      </w:pPr>
      <w:rPr>
        <w:color w:val="000000"/>
      </w:rPr>
    </w:lvl>
    <w:lvl w:ilvl="1">
      <w:start w:val="1"/>
      <w:numFmt w:val="bullet"/>
      <w:lvlText w:val="●"/>
      <w:lvlJc w:val="left"/>
      <w:pPr>
        <w:ind w:left="522" w:firstLine="288"/>
      </w:pPr>
      <w:rPr>
        <w:rFonts w:ascii="Noto Sans Symbols" w:eastAsia="Noto Sans Symbols" w:hAnsi="Noto Sans Symbols" w:cs="Noto Sans Symbols"/>
        <w:b w:val="0"/>
        <w:color w:val="000000"/>
      </w:rPr>
    </w:lvl>
    <w:lvl w:ilvl="2">
      <w:start w:val="1"/>
      <w:numFmt w:val="bullet"/>
      <w:lvlText w:val="●"/>
      <w:lvlJc w:val="left"/>
      <w:pPr>
        <w:ind w:left="2250" w:hanging="720"/>
      </w:pPr>
      <w:rPr>
        <w:rFonts w:ascii="Noto Sans Symbols" w:eastAsia="Noto Sans Symbols" w:hAnsi="Noto Sans Symbols" w:cs="Noto Sans Symbols"/>
      </w:rPr>
    </w:lvl>
    <w:lvl w:ilvl="3">
      <w:start w:val="1"/>
      <w:numFmt w:val="bullet"/>
      <w:lvlText w:val="-"/>
      <w:lvlJc w:val="left"/>
      <w:pPr>
        <w:ind w:left="2520" w:hanging="360"/>
      </w:pPr>
      <w:rPr>
        <w:rFonts w:ascii="Cambria" w:eastAsia="Cambria" w:hAnsi="Cambria" w:cs="Cambria"/>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6D3F48"/>
    <w:multiLevelType w:val="hybridMultilevel"/>
    <w:tmpl w:val="D0FC08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DE2464E"/>
    <w:multiLevelType w:val="multilevel"/>
    <w:tmpl w:val="D9FC3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98F"/>
    <w:rsid w:val="000711DD"/>
    <w:rsid w:val="000D1E4C"/>
    <w:rsid w:val="00120EE8"/>
    <w:rsid w:val="001C6BE5"/>
    <w:rsid w:val="002122BE"/>
    <w:rsid w:val="002A2B4A"/>
    <w:rsid w:val="003D56E6"/>
    <w:rsid w:val="004126F0"/>
    <w:rsid w:val="00427D60"/>
    <w:rsid w:val="00494AC8"/>
    <w:rsid w:val="004C1633"/>
    <w:rsid w:val="005175B4"/>
    <w:rsid w:val="005236C1"/>
    <w:rsid w:val="00583DF6"/>
    <w:rsid w:val="005E21E1"/>
    <w:rsid w:val="006313F9"/>
    <w:rsid w:val="006C739E"/>
    <w:rsid w:val="0095128D"/>
    <w:rsid w:val="00B02E49"/>
    <w:rsid w:val="00B319D0"/>
    <w:rsid w:val="00B512E9"/>
    <w:rsid w:val="00B54D17"/>
    <w:rsid w:val="00C41CA2"/>
    <w:rsid w:val="00C527B4"/>
    <w:rsid w:val="00C70192"/>
    <w:rsid w:val="00CF1817"/>
    <w:rsid w:val="00E851F3"/>
    <w:rsid w:val="00E974FC"/>
    <w:rsid w:val="00F90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BE584"/>
  <w15:docId w15:val="{C4F2C822-13F4-C242-B27F-DB5C41E0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DA18B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07E1F"/>
    <w:pPr>
      <w:tabs>
        <w:tab w:val="center" w:pos="4320"/>
        <w:tab w:val="right" w:pos="8640"/>
      </w:tabs>
    </w:pPr>
  </w:style>
  <w:style w:type="character" w:customStyle="1" w:styleId="HeaderChar">
    <w:name w:val="Header Char"/>
    <w:basedOn w:val="DefaultParagraphFont"/>
    <w:link w:val="Header"/>
    <w:uiPriority w:val="99"/>
    <w:rsid w:val="00907E1F"/>
  </w:style>
  <w:style w:type="paragraph" w:styleId="Footer">
    <w:name w:val="footer"/>
    <w:basedOn w:val="Normal"/>
    <w:link w:val="FooterChar"/>
    <w:uiPriority w:val="99"/>
    <w:unhideWhenUsed/>
    <w:rsid w:val="00907E1F"/>
    <w:pPr>
      <w:tabs>
        <w:tab w:val="center" w:pos="4320"/>
        <w:tab w:val="right" w:pos="8640"/>
      </w:tabs>
    </w:pPr>
  </w:style>
  <w:style w:type="character" w:customStyle="1" w:styleId="FooterChar">
    <w:name w:val="Footer Char"/>
    <w:basedOn w:val="DefaultParagraphFont"/>
    <w:link w:val="Footer"/>
    <w:uiPriority w:val="99"/>
    <w:rsid w:val="00907E1F"/>
  </w:style>
  <w:style w:type="paragraph" w:styleId="BalloonText">
    <w:name w:val="Balloon Text"/>
    <w:basedOn w:val="Normal"/>
    <w:link w:val="BalloonTextChar"/>
    <w:uiPriority w:val="99"/>
    <w:semiHidden/>
    <w:unhideWhenUsed/>
    <w:rsid w:val="00907E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E1F"/>
    <w:rPr>
      <w:rFonts w:ascii="Lucida Grande" w:hAnsi="Lucida Grande" w:cs="Lucida Grande"/>
      <w:sz w:val="18"/>
      <w:szCs w:val="18"/>
    </w:rPr>
  </w:style>
  <w:style w:type="table" w:styleId="TableGrid">
    <w:name w:val="Table Grid"/>
    <w:basedOn w:val="TableNormal"/>
    <w:uiPriority w:val="59"/>
    <w:rsid w:val="0090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07E1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907E1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List-Accent4">
    <w:name w:val="Colorful List Accent 4"/>
    <w:basedOn w:val="TableNormal"/>
    <w:uiPriority w:val="72"/>
    <w:rsid w:val="00907E1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2">
    <w:name w:val="Colorful Grid Accent 2"/>
    <w:basedOn w:val="TableNormal"/>
    <w:uiPriority w:val="73"/>
    <w:rsid w:val="00907E1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List2-Accent4">
    <w:name w:val="Medium List 2 Accent 4"/>
    <w:basedOn w:val="TableNormal"/>
    <w:uiPriority w:val="66"/>
    <w:rsid w:val="00E901C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901C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E901C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DarkList-Accent2">
    <w:name w:val="Dark List Accent 2"/>
    <w:basedOn w:val="TableNormal"/>
    <w:uiPriority w:val="70"/>
    <w:rsid w:val="00E901C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ediumGrid3-Accent2">
    <w:name w:val="Medium Grid 3 Accent 2"/>
    <w:basedOn w:val="TableNormal"/>
    <w:uiPriority w:val="69"/>
    <w:rsid w:val="00E901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MemoBodyCopy">
    <w:name w:val="Memo Body Copy"/>
    <w:basedOn w:val="Normal"/>
    <w:autoRedefine/>
    <w:qFormat/>
    <w:rsid w:val="00E901C0"/>
    <w:rPr>
      <w:rFonts w:ascii="Georgia" w:hAnsi="Georgia"/>
      <w:sz w:val="20"/>
      <w:szCs w:val="20"/>
    </w:rPr>
  </w:style>
  <w:style w:type="paragraph" w:customStyle="1" w:styleId="H1MemoHeader">
    <w:name w:val="H1 Memo Header"/>
    <w:basedOn w:val="Normal"/>
    <w:qFormat/>
    <w:rsid w:val="00D72C27"/>
    <w:rPr>
      <w:rFonts w:ascii="Arial" w:hAnsi="Arial" w:cs="Arial"/>
      <w:b/>
      <w:bCs/>
      <w:color w:val="7D1628"/>
    </w:rPr>
  </w:style>
  <w:style w:type="paragraph" w:customStyle="1" w:styleId="H2MemoHeader">
    <w:name w:val="H2 Memo Header"/>
    <w:basedOn w:val="MemoBodyCopy"/>
    <w:qFormat/>
    <w:rsid w:val="00D72C27"/>
    <w:rPr>
      <w:rFonts w:ascii="Arial" w:hAnsi="Arial" w:cs="Arial"/>
      <w:b/>
    </w:rPr>
  </w:style>
  <w:style w:type="character" w:customStyle="1" w:styleId="FormHeadingChar">
    <w:name w:val="Form Heading Char"/>
    <w:basedOn w:val="DefaultParagraphFont"/>
    <w:link w:val="FormHeading"/>
    <w:rsid w:val="00B820EF"/>
    <w:rPr>
      <w:color w:val="595959" w:themeColor="text1" w:themeTint="A6"/>
    </w:rPr>
  </w:style>
  <w:style w:type="paragraph" w:customStyle="1" w:styleId="FormHeading">
    <w:name w:val="Form Heading"/>
    <w:basedOn w:val="Normal"/>
    <w:link w:val="FormHeadingChar"/>
    <w:qFormat/>
    <w:rsid w:val="00B820EF"/>
    <w:pPr>
      <w:spacing w:before="40" w:after="40"/>
    </w:pPr>
    <w:rPr>
      <w:color w:val="595959" w:themeColor="text1" w:themeTint="A6"/>
    </w:rPr>
  </w:style>
  <w:style w:type="table" w:customStyle="1" w:styleId="HostTable">
    <w:name w:val="Host Table"/>
    <w:basedOn w:val="TableNormal"/>
    <w:rsid w:val="00B820EF"/>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B820EF"/>
    <w:rPr>
      <w:sz w:val="2"/>
      <w:szCs w:val="22"/>
    </w:rPr>
  </w:style>
  <w:style w:type="paragraph" w:customStyle="1" w:styleId="TopicHeading">
    <w:name w:val="Topic Heading"/>
    <w:basedOn w:val="Normal"/>
    <w:rsid w:val="00B820EF"/>
    <w:rPr>
      <w:color w:val="4F81BD" w:themeColor="accent1"/>
      <w:sz w:val="32"/>
      <w:szCs w:val="32"/>
    </w:rPr>
  </w:style>
  <w:style w:type="paragraph" w:customStyle="1" w:styleId="TableHeadingRight">
    <w:name w:val="Table Heading Right"/>
    <w:basedOn w:val="Normal"/>
    <w:rsid w:val="00B820EF"/>
    <w:pPr>
      <w:spacing w:before="40" w:after="40"/>
      <w:jc w:val="right"/>
    </w:pPr>
    <w:rPr>
      <w:b/>
      <w:color w:val="7F7F7F" w:themeColor="text1" w:themeTint="80"/>
      <w:sz w:val="20"/>
      <w:szCs w:val="20"/>
    </w:rPr>
  </w:style>
  <w:style w:type="table" w:customStyle="1" w:styleId="BodyTable">
    <w:name w:val="Body Table"/>
    <w:basedOn w:val="TableNormal"/>
    <w:rsid w:val="00B820EF"/>
    <w:rPr>
      <w:sz w:val="22"/>
      <w:szCs w:val="22"/>
    </w:rPr>
    <w:tblPr>
      <w:tblCellMar>
        <w:left w:w="72" w:type="dxa"/>
        <w:right w:w="72" w:type="dxa"/>
      </w:tblCellMar>
    </w:tblPr>
  </w:style>
  <w:style w:type="table" w:customStyle="1" w:styleId="HostTable-Body">
    <w:name w:val="Host Table - Body"/>
    <w:basedOn w:val="TableNormal"/>
    <w:rsid w:val="00B820EF"/>
    <w:rPr>
      <w:sz w:val="22"/>
      <w:szCs w:val="22"/>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tblBorders>
      <w:tblCellMar>
        <w:left w:w="0" w:type="dxa"/>
        <w:right w:w="0" w:type="dxa"/>
      </w:tblCellMar>
    </w:tblPr>
    <w:tcPr>
      <w:shd w:val="clear" w:color="auto" w:fill="auto"/>
    </w:tcPr>
  </w:style>
  <w:style w:type="paragraph" w:styleId="BodyText">
    <w:name w:val="Body Text"/>
    <w:basedOn w:val="Normal"/>
    <w:link w:val="BodyTextChar"/>
    <w:rsid w:val="00B820EF"/>
    <w:pPr>
      <w:spacing w:before="60" w:after="60"/>
    </w:pPr>
    <w:rPr>
      <w:color w:val="404040" w:themeColor="text1" w:themeTint="BF"/>
      <w:sz w:val="20"/>
      <w:szCs w:val="20"/>
    </w:rPr>
  </w:style>
  <w:style w:type="character" w:customStyle="1" w:styleId="BodyTextChar">
    <w:name w:val="Body Text Char"/>
    <w:basedOn w:val="DefaultParagraphFont"/>
    <w:link w:val="BodyText"/>
    <w:rsid w:val="00B820EF"/>
    <w:rPr>
      <w:color w:val="404040" w:themeColor="text1" w:themeTint="BF"/>
      <w:sz w:val="20"/>
      <w:szCs w:val="20"/>
    </w:rPr>
  </w:style>
  <w:style w:type="paragraph" w:customStyle="1" w:styleId="TableHeadingLeft">
    <w:name w:val="Table Heading Left"/>
    <w:basedOn w:val="Normal"/>
    <w:rsid w:val="00B820EF"/>
    <w:pPr>
      <w:spacing w:before="60" w:after="60"/>
    </w:pPr>
    <w:rPr>
      <w:color w:val="404040" w:themeColor="text1" w:themeTint="BF"/>
      <w:sz w:val="20"/>
      <w:szCs w:val="20"/>
    </w:rPr>
  </w:style>
  <w:style w:type="table" w:customStyle="1" w:styleId="TableGrid1">
    <w:name w:val="Table Grid1"/>
    <w:basedOn w:val="TableNormal"/>
    <w:next w:val="TableGrid"/>
    <w:uiPriority w:val="1"/>
    <w:rsid w:val="0016600B"/>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271F"/>
    <w:pPr>
      <w:ind w:left="720"/>
      <w:contextualSpacing/>
    </w:pPr>
  </w:style>
  <w:style w:type="paragraph" w:customStyle="1" w:styleId="xxmsonormal">
    <w:name w:val="x_x_msonormal"/>
    <w:basedOn w:val="Normal"/>
    <w:rsid w:val="00912F0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12F03"/>
    <w:rPr>
      <w:color w:val="0000FF"/>
      <w:u w:val="single"/>
    </w:rPr>
  </w:style>
  <w:style w:type="character" w:customStyle="1" w:styleId="Heading3Char">
    <w:name w:val="Heading 3 Char"/>
    <w:basedOn w:val="DefaultParagraphFont"/>
    <w:link w:val="Heading3"/>
    <w:uiPriority w:val="9"/>
    <w:rsid w:val="00DA18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A18B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B23DE"/>
    <w:rPr>
      <w:color w:val="605E5C"/>
      <w:shd w:val="clear" w:color="auto" w:fill="E1DFDD"/>
    </w:rPr>
  </w:style>
  <w:style w:type="character" w:styleId="CommentReference">
    <w:name w:val="annotation reference"/>
    <w:basedOn w:val="DefaultParagraphFont"/>
    <w:uiPriority w:val="99"/>
    <w:semiHidden/>
    <w:unhideWhenUsed/>
    <w:rsid w:val="00EA4AD2"/>
    <w:rPr>
      <w:sz w:val="16"/>
      <w:szCs w:val="16"/>
    </w:rPr>
  </w:style>
  <w:style w:type="paragraph" w:styleId="CommentText">
    <w:name w:val="annotation text"/>
    <w:basedOn w:val="Normal"/>
    <w:link w:val="CommentTextChar"/>
    <w:uiPriority w:val="99"/>
    <w:semiHidden/>
    <w:unhideWhenUsed/>
    <w:rsid w:val="00EA4AD2"/>
    <w:rPr>
      <w:sz w:val="20"/>
      <w:szCs w:val="20"/>
    </w:rPr>
  </w:style>
  <w:style w:type="character" w:customStyle="1" w:styleId="CommentTextChar">
    <w:name w:val="Comment Text Char"/>
    <w:basedOn w:val="DefaultParagraphFont"/>
    <w:link w:val="CommentText"/>
    <w:uiPriority w:val="99"/>
    <w:semiHidden/>
    <w:rsid w:val="00EA4AD2"/>
    <w:rPr>
      <w:sz w:val="20"/>
      <w:szCs w:val="20"/>
    </w:rPr>
  </w:style>
  <w:style w:type="paragraph" w:styleId="CommentSubject">
    <w:name w:val="annotation subject"/>
    <w:basedOn w:val="CommentText"/>
    <w:next w:val="CommentText"/>
    <w:link w:val="CommentSubjectChar"/>
    <w:uiPriority w:val="99"/>
    <w:semiHidden/>
    <w:unhideWhenUsed/>
    <w:rsid w:val="00EA4AD2"/>
    <w:rPr>
      <w:b/>
      <w:bCs/>
    </w:rPr>
  </w:style>
  <w:style w:type="character" w:customStyle="1" w:styleId="CommentSubjectChar">
    <w:name w:val="Comment Subject Char"/>
    <w:basedOn w:val="CommentTextChar"/>
    <w:link w:val="CommentSubject"/>
    <w:uiPriority w:val="99"/>
    <w:semiHidden/>
    <w:rsid w:val="00EA4AD2"/>
    <w:rPr>
      <w:b/>
      <w:bCs/>
      <w:sz w:val="20"/>
      <w:szCs w:val="20"/>
    </w:rPr>
  </w:style>
  <w:style w:type="character" w:styleId="FollowedHyperlink">
    <w:name w:val="FollowedHyperlink"/>
    <w:basedOn w:val="DefaultParagraphFont"/>
    <w:uiPriority w:val="99"/>
    <w:semiHidden/>
    <w:unhideWhenUsed/>
    <w:rsid w:val="00EA113C"/>
    <w:rPr>
      <w:color w:val="800080" w:themeColor="followedHyperlink"/>
      <w:u w:val="single"/>
    </w:rPr>
  </w:style>
  <w:style w:type="character" w:customStyle="1" w:styleId="apple-converted-space">
    <w:name w:val="apple-converted-space"/>
    <w:basedOn w:val="DefaultParagraphFont"/>
    <w:rsid w:val="006532B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velopers.exlibrisgroup.com/cloudap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WKsZA03Iomesk1FVnlHhsnC6Ug==">AMUW2mUuFkBUQd53UiLRuUQR9EWEvV7jMtiOFstRs3C+Rw6mfu1bXeOy3cNEUXsBgzjYLdiUXwGViPit3OubH+oEs6Dq9vzBZ3O98h+/Oz/XTrec/9i/7QgKB8PwF6FvTfu9Lqbo1HPV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Caballero</dc:creator>
  <cp:lastModifiedBy>Alicia Virtue</cp:lastModifiedBy>
  <cp:revision>5</cp:revision>
  <dcterms:created xsi:type="dcterms:W3CDTF">2022-02-25T13:27:00Z</dcterms:created>
  <dcterms:modified xsi:type="dcterms:W3CDTF">2022-02-25T13:31:00Z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1162776147</vt:i4>
  </property>
</Properties>
</file>