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7FD8" w14:textId="77777777" w:rsidR="009F5AB7" w:rsidRDefault="009F5AB7" w:rsidP="009F5AB7">
      <w:pPr>
        <w:spacing w:after="16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37512" w14:textId="77777777" w:rsidR="009F5AB7" w:rsidRDefault="009F5AB7" w:rsidP="009F5AB7">
      <w:pPr>
        <w:spacing w:after="16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E77D8" w14:textId="77777777" w:rsidR="009F5AB7" w:rsidRDefault="009F5AB7" w:rsidP="009F5AB7">
      <w:pPr>
        <w:spacing w:after="16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Student Success Committee Meeting Summaries</w:t>
      </w:r>
    </w:p>
    <w:p w14:paraId="711C739F" w14:textId="77777777" w:rsidR="009F5AB7" w:rsidRDefault="009F5AB7" w:rsidP="009F5AB7">
      <w:pPr>
        <w:spacing w:after="16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2DB2C" w14:textId="147895ED" w:rsidR="009F5AB7" w:rsidRDefault="009F5AB7" w:rsidP="009F5AB7">
      <w:pPr>
        <w:spacing w:after="160" w:line="252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Membership </w:t>
      </w:r>
    </w:p>
    <w:p w14:paraId="0A5F0B64" w14:textId="77777777" w:rsidR="009F5AB7" w:rsidRDefault="009F5AB7" w:rsidP="009F5AB7">
      <w:pPr>
        <w:pStyle w:val="gmail-msolistparagraph"/>
        <w:spacing w:before="0" w:beforeAutospacing="0" w:after="0" w:afterAutospacing="0" w:line="252" w:lineRule="auto"/>
        <w:ind w:left="720"/>
      </w:pPr>
      <w:r>
        <w:rPr>
          <w:rFonts w:ascii="Symbol" w:hAnsi="Symbol"/>
          <w:sz w:val="24"/>
          <w:szCs w:val="24"/>
        </w:rPr>
        <w:t>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rFonts w:ascii="Times New Roman" w:hAnsi="Times New Roman" w:cs="Times New Roman"/>
          <w:sz w:val="24"/>
          <w:szCs w:val="24"/>
        </w:rPr>
        <w:t>Still need to recruit for full membership</w:t>
      </w:r>
    </w:p>
    <w:p w14:paraId="7B44BE16" w14:textId="77777777" w:rsidR="009F5AB7" w:rsidRDefault="009F5AB7" w:rsidP="009F5AB7">
      <w:pPr>
        <w:pStyle w:val="gmail-msolistparagraph"/>
        <w:spacing w:before="0" w:beforeAutospacing="0" w:after="160" w:afterAutospacing="0" w:line="252" w:lineRule="auto"/>
        <w:ind w:left="720"/>
      </w:pPr>
      <w:r>
        <w:rPr>
          <w:rFonts w:ascii="Symbol" w:hAnsi="Symbol"/>
          <w:sz w:val="24"/>
          <w:szCs w:val="24"/>
        </w:rPr>
        <w:t>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rFonts w:ascii="Times New Roman" w:hAnsi="Times New Roman" w:cs="Times New Roman"/>
          <w:sz w:val="24"/>
          <w:szCs w:val="24"/>
        </w:rPr>
        <w:t xml:space="preserve">Please reach out to colleagues </w:t>
      </w:r>
    </w:p>
    <w:p w14:paraId="173D4C21" w14:textId="77777777" w:rsidR="009F5AB7" w:rsidRDefault="009F5AB7" w:rsidP="009F5AB7">
      <w:pPr>
        <w:spacing w:after="160" w:line="252" w:lineRule="auto"/>
      </w:pPr>
      <w:r>
        <w:rPr>
          <w:rFonts w:ascii="Times New Roman" w:hAnsi="Times New Roman" w:cs="Times New Roman"/>
          <w:b/>
          <w:bCs/>
        </w:rPr>
        <w:t>Professional Development on Student Success Topics</w:t>
      </w:r>
    </w:p>
    <w:p w14:paraId="259E4477" w14:textId="77777777" w:rsidR="009F5AB7" w:rsidRDefault="009F5AB7" w:rsidP="009F5AB7">
      <w:pPr>
        <w:pStyle w:val="gmail-msolistparagraph"/>
        <w:spacing w:before="0" w:beforeAutospacing="0" w:after="0" w:afterAutospacing="0" w:line="252" w:lineRule="auto"/>
        <w:ind w:left="720"/>
      </w:pPr>
      <w:r>
        <w:rPr>
          <w:rFonts w:ascii="Symbol" w:hAnsi="Symbol"/>
          <w:sz w:val="24"/>
          <w:szCs w:val="24"/>
        </w:rPr>
        <w:t>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rFonts w:ascii="Times New Roman" w:hAnsi="Times New Roman" w:cs="Times New Roman"/>
          <w:b/>
          <w:bCs/>
          <w:sz w:val="24"/>
          <w:szCs w:val="24"/>
        </w:rPr>
        <w:t>AI and ChatGPT</w:t>
      </w:r>
      <w:r>
        <w:rPr>
          <w:rFonts w:ascii="Times New Roman" w:hAnsi="Times New Roman" w:cs="Times New Roman"/>
          <w:sz w:val="24"/>
          <w:szCs w:val="24"/>
        </w:rPr>
        <w:t xml:space="preserve"> (discussion here amongst the committee) </w:t>
      </w:r>
    </w:p>
    <w:p w14:paraId="43B53EBB" w14:textId="77777777" w:rsidR="009F5AB7" w:rsidRDefault="009F5AB7" w:rsidP="009F5AB7">
      <w:pPr>
        <w:pStyle w:val="gmail-msolistparagraph"/>
        <w:spacing w:before="0" w:beforeAutospacing="0" w:after="0" w:afterAutospacing="0" w:line="252" w:lineRule="auto"/>
        <w:ind w:left="1440"/>
      </w:pP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rFonts w:ascii="Times New Roman" w:hAnsi="Times New Roman" w:cs="Times New Roman"/>
          <w:sz w:val="24"/>
          <w:szCs w:val="24"/>
        </w:rPr>
        <w:t xml:space="preserve">Ties in with student success </w:t>
      </w:r>
    </w:p>
    <w:p w14:paraId="1B3459F0" w14:textId="77777777" w:rsidR="009F5AB7" w:rsidRDefault="009F5AB7" w:rsidP="009F5AB7">
      <w:pPr>
        <w:pStyle w:val="gmail-msolistparagraph"/>
        <w:spacing w:before="0" w:beforeAutospacing="0" w:after="0" w:afterAutospacing="0" w:line="252" w:lineRule="auto"/>
        <w:ind w:left="1440"/>
      </w:pP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proofErr w:type="gramStart"/>
      <w:r>
        <w:rPr>
          <w:rFonts w:ascii="Times New Roman" w:hAnsi="Times New Roman" w:cs="Times New Roman"/>
          <w:sz w:val="24"/>
          <w:szCs w:val="24"/>
        </w:rPr>
        <w:t>Post-graduation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tools and the ability to use this</w:t>
      </w:r>
    </w:p>
    <w:p w14:paraId="426B0309" w14:textId="77777777" w:rsidR="009F5AB7" w:rsidRDefault="009F5AB7" w:rsidP="009F5AB7">
      <w:pPr>
        <w:pStyle w:val="gmail-msolistparagraph"/>
        <w:spacing w:before="0" w:beforeAutospacing="0" w:after="0" w:afterAutospacing="0" w:line="252" w:lineRule="auto"/>
        <w:ind w:left="1440"/>
      </w:pP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rFonts w:ascii="Times New Roman" w:hAnsi="Times New Roman" w:cs="Times New Roman"/>
          <w:sz w:val="24"/>
          <w:szCs w:val="24"/>
        </w:rPr>
        <w:t>Information literacy and how to discern information that is provided by ChatGPT</w:t>
      </w:r>
    </w:p>
    <w:p w14:paraId="1E60489D" w14:textId="77777777" w:rsidR="009F5AB7" w:rsidRDefault="009F5AB7" w:rsidP="009F5AB7">
      <w:pPr>
        <w:pStyle w:val="gmail-msolistparagraph"/>
        <w:spacing w:before="0" w:beforeAutospacing="0" w:after="0" w:afterAutospacing="0" w:line="252" w:lineRule="auto"/>
        <w:ind w:left="1440"/>
      </w:pP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rFonts w:ascii="Times New Roman" w:hAnsi="Times New Roman" w:cs="Times New Roman"/>
          <w:sz w:val="24"/>
          <w:szCs w:val="24"/>
        </w:rPr>
        <w:t xml:space="preserve">Being called upon to discern the various issues that are coming up </w:t>
      </w:r>
      <w:proofErr w:type="gramStart"/>
      <w:r>
        <w:rPr>
          <w:rFonts w:ascii="Times New Roman" w:hAnsi="Times New Roman" w:cs="Times New Roman"/>
          <w:sz w:val="24"/>
          <w:szCs w:val="24"/>
        </w:rPr>
        <w:t>as a result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AI. </w:t>
      </w:r>
    </w:p>
    <w:p w14:paraId="6ECE686D" w14:textId="77777777" w:rsidR="009F5AB7" w:rsidRDefault="009F5AB7" w:rsidP="009F5AB7">
      <w:pPr>
        <w:pStyle w:val="gmail-msolistparagraph"/>
        <w:spacing w:before="0" w:beforeAutospacing="0" w:after="0" w:afterAutospacing="0" w:line="252" w:lineRule="auto"/>
        <w:ind w:left="1440"/>
      </w:pP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rFonts w:ascii="Times New Roman" w:hAnsi="Times New Roman" w:cs="Times New Roman"/>
          <w:sz w:val="24"/>
          <w:szCs w:val="24"/>
        </w:rPr>
        <w:t xml:space="preserve">How do we change assignments, syllabi, etc. </w:t>
      </w:r>
    </w:p>
    <w:p w14:paraId="7F89230B" w14:textId="77777777" w:rsidR="009F5AB7" w:rsidRDefault="009F5AB7" w:rsidP="009F5AB7">
      <w:pPr>
        <w:pStyle w:val="gmail-msolistparagraph"/>
        <w:spacing w:before="0" w:beforeAutospacing="0" w:after="0" w:afterAutospacing="0" w:line="252" w:lineRule="auto"/>
        <w:ind w:left="1440"/>
      </w:pP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rFonts w:ascii="Times New Roman" w:hAnsi="Times New Roman" w:cs="Times New Roman"/>
          <w:sz w:val="24"/>
          <w:szCs w:val="24"/>
        </w:rPr>
        <w:t> </w:t>
      </w:r>
    </w:p>
    <w:p w14:paraId="4B124A2B" w14:textId="77777777" w:rsidR="009F5AB7" w:rsidRDefault="009F5AB7" w:rsidP="009F5AB7">
      <w:pPr>
        <w:pStyle w:val="gmail-msolistparagraph"/>
        <w:spacing w:before="0" w:beforeAutospacing="0" w:after="0" w:afterAutospacing="0" w:line="252" w:lineRule="auto"/>
        <w:ind w:left="720"/>
      </w:pPr>
      <w:r>
        <w:rPr>
          <w:rFonts w:ascii="Symbol" w:hAnsi="Symbol"/>
          <w:sz w:val="24"/>
          <w:szCs w:val="24"/>
        </w:rPr>
        <w:t>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rFonts w:ascii="Times New Roman" w:hAnsi="Times New Roman" w:cs="Times New Roman"/>
          <w:b/>
          <w:bCs/>
          <w:sz w:val="24"/>
          <w:szCs w:val="24"/>
        </w:rPr>
        <w:t>HIPs</w:t>
      </w:r>
    </w:p>
    <w:p w14:paraId="17B42020" w14:textId="77777777" w:rsidR="009F5AB7" w:rsidRDefault="009F5AB7" w:rsidP="009F5AB7">
      <w:pPr>
        <w:pStyle w:val="gmail-msolistparagraph"/>
        <w:spacing w:before="0" w:beforeAutospacing="0" w:after="0" w:afterAutospacing="0" w:line="252" w:lineRule="auto"/>
        <w:ind w:left="1440"/>
      </w:pP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rFonts w:ascii="Times New Roman" w:hAnsi="Times New Roman" w:cs="Times New Roman"/>
          <w:sz w:val="24"/>
          <w:szCs w:val="24"/>
        </w:rPr>
        <w:t xml:space="preserve">Exploring how the library can participate in and/or offer these to students. </w:t>
      </w:r>
    </w:p>
    <w:p w14:paraId="7441308E" w14:textId="77777777" w:rsidR="009F5AB7" w:rsidRDefault="009F5AB7" w:rsidP="009F5AB7">
      <w:pPr>
        <w:pStyle w:val="gmail-msolistparagraph"/>
        <w:spacing w:before="0" w:beforeAutospacing="0" w:after="0" w:afterAutospacing="0" w:line="252" w:lineRule="auto"/>
        <w:ind w:left="1440"/>
      </w:pP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rFonts w:ascii="Times New Roman" w:hAnsi="Times New Roman" w:cs="Times New Roman"/>
          <w:sz w:val="24"/>
          <w:szCs w:val="24"/>
        </w:rPr>
        <w:t xml:space="preserve">Quality experiential learning </w:t>
      </w:r>
    </w:p>
    <w:p w14:paraId="03F0BBFD" w14:textId="77777777" w:rsidR="009F5AB7" w:rsidRDefault="009F5AB7" w:rsidP="009F5AB7">
      <w:pPr>
        <w:pStyle w:val="gmail-msolistparagraph"/>
        <w:spacing w:before="0" w:beforeAutospacing="0" w:after="0" w:afterAutospacing="0" w:line="252" w:lineRule="auto"/>
        <w:ind w:left="1440"/>
      </w:pP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rFonts w:ascii="Times New Roman" w:hAnsi="Times New Roman" w:cs="Times New Roman"/>
          <w:sz w:val="24"/>
          <w:szCs w:val="24"/>
        </w:rPr>
        <w:t>How do we carry this out for our students?</w:t>
      </w:r>
    </w:p>
    <w:p w14:paraId="45688AE3" w14:textId="77777777" w:rsidR="009F5AB7" w:rsidRDefault="009F5AB7" w:rsidP="009F5AB7">
      <w:pPr>
        <w:pStyle w:val="gmail-msolistparagraph"/>
        <w:spacing w:before="0" w:beforeAutospacing="0" w:after="0" w:afterAutospacing="0" w:line="252" w:lineRule="auto"/>
        <w:ind w:left="720"/>
      </w:pPr>
      <w:r>
        <w:rPr>
          <w:rFonts w:ascii="Symbol" w:hAnsi="Symbol"/>
          <w:sz w:val="24"/>
          <w:szCs w:val="24"/>
        </w:rPr>
        <w:t>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Pathways </w:t>
      </w:r>
    </w:p>
    <w:p w14:paraId="56A50639" w14:textId="77777777" w:rsidR="009F5AB7" w:rsidRDefault="009F5AB7" w:rsidP="009F5AB7">
      <w:pPr>
        <w:pStyle w:val="gmail-msolistparagraph"/>
        <w:spacing w:before="0" w:beforeAutospacing="0" w:after="0" w:afterAutospacing="0" w:line="252" w:lineRule="auto"/>
        <w:ind w:left="1440"/>
      </w:pP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rFonts w:ascii="Times New Roman" w:hAnsi="Times New Roman" w:cs="Times New Roman"/>
          <w:sz w:val="24"/>
          <w:szCs w:val="24"/>
        </w:rPr>
        <w:t xml:space="preserve">Library privileges </w:t>
      </w:r>
    </w:p>
    <w:p w14:paraId="13EC97CB" w14:textId="77777777" w:rsidR="009F5AB7" w:rsidRDefault="009F5AB7" w:rsidP="009F5AB7">
      <w:pPr>
        <w:pStyle w:val="gmail-msolistparagraph"/>
        <w:spacing w:before="0" w:beforeAutospacing="0" w:after="0" w:afterAutospacing="0" w:line="252" w:lineRule="auto"/>
        <w:ind w:left="1440"/>
      </w:pP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rFonts w:ascii="Times New Roman" w:hAnsi="Times New Roman" w:cs="Times New Roman"/>
          <w:sz w:val="24"/>
          <w:szCs w:val="24"/>
        </w:rPr>
        <w:t xml:space="preserve">Special tours </w:t>
      </w:r>
    </w:p>
    <w:p w14:paraId="76880D7A" w14:textId="77777777" w:rsidR="009F5AB7" w:rsidRDefault="009F5AB7" w:rsidP="009F5AB7">
      <w:pPr>
        <w:pStyle w:val="gmail-msolistparagraph"/>
        <w:spacing w:before="0" w:beforeAutospacing="0" w:after="0" w:afterAutospacing="0" w:line="252" w:lineRule="auto"/>
        <w:ind w:left="1440"/>
      </w:pP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rFonts w:ascii="Times New Roman" w:hAnsi="Times New Roman" w:cs="Times New Roman"/>
          <w:sz w:val="24"/>
          <w:szCs w:val="24"/>
        </w:rPr>
        <w:t xml:space="preserve">Library Engagement with impact </w:t>
      </w:r>
    </w:p>
    <w:p w14:paraId="5C79ED24" w14:textId="77777777" w:rsidR="009F5AB7" w:rsidRDefault="009F5AB7" w:rsidP="009F5AB7">
      <w:pPr>
        <w:pStyle w:val="gmail-msolistparagraph"/>
        <w:spacing w:before="0" w:beforeAutospacing="0" w:after="0" w:afterAutospacing="0" w:line="252" w:lineRule="auto"/>
        <w:ind w:left="1440"/>
      </w:pP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rFonts w:ascii="Times New Roman" w:hAnsi="Times New Roman" w:cs="Times New Roman"/>
          <w:sz w:val="24"/>
          <w:szCs w:val="24"/>
        </w:rPr>
        <w:t xml:space="preserve">How can we lay the groundwork? </w:t>
      </w:r>
    </w:p>
    <w:p w14:paraId="4C8B669A" w14:textId="77777777" w:rsidR="009F5AB7" w:rsidRDefault="009F5AB7" w:rsidP="009F5AB7">
      <w:pPr>
        <w:pStyle w:val="gmail-msolistparagraph"/>
        <w:spacing w:before="0" w:beforeAutospacing="0" w:after="0" w:afterAutospacing="0" w:line="252" w:lineRule="auto"/>
        <w:ind w:left="1440"/>
      </w:pP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rFonts w:ascii="Times New Roman" w:hAnsi="Times New Roman" w:cs="Times New Roman"/>
          <w:sz w:val="24"/>
          <w:szCs w:val="24"/>
        </w:rPr>
        <w:t xml:space="preserve">Brainstorming session, more than professional development </w:t>
      </w:r>
    </w:p>
    <w:p w14:paraId="1AEC0AB3" w14:textId="77777777" w:rsidR="009F5AB7" w:rsidRDefault="009F5AB7" w:rsidP="009F5AB7">
      <w:pPr>
        <w:pStyle w:val="gmail-msolistparagraph"/>
        <w:spacing w:before="0" w:beforeAutospacing="0" w:after="0" w:afterAutospacing="0" w:line="252" w:lineRule="auto"/>
        <w:ind w:left="2160"/>
      </w:pPr>
      <w:proofErr w:type="gramStart"/>
      <w:r>
        <w:rPr>
          <w:rFonts w:ascii="Wingdings" w:hAnsi="Wingdings"/>
          <w:sz w:val="24"/>
          <w:szCs w:val="24"/>
        </w:rPr>
        <w:t>§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>challenges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/opportunities </w:t>
      </w:r>
    </w:p>
    <w:p w14:paraId="6C6325F4" w14:textId="77777777" w:rsidR="009F5AB7" w:rsidRDefault="009F5AB7" w:rsidP="009F5AB7">
      <w:pPr>
        <w:pStyle w:val="gmail-msolistparagraph"/>
        <w:spacing w:before="0" w:beforeAutospacing="0" w:after="0" w:afterAutospacing="0" w:line="252" w:lineRule="auto"/>
        <w:ind w:left="2160"/>
      </w:pPr>
      <w:proofErr w:type="gramStart"/>
      <w:r>
        <w:rPr>
          <w:rFonts w:ascii="Wingdings" w:hAnsi="Wingdings"/>
          <w:sz w:val="24"/>
          <w:szCs w:val="24"/>
        </w:rPr>
        <w:t>§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>Find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campuses that are already working on this to lead the discussion </w:t>
      </w:r>
    </w:p>
    <w:p w14:paraId="32B3F2EF" w14:textId="77777777" w:rsidR="009F5AB7" w:rsidRDefault="009F5AB7" w:rsidP="009F5AB7">
      <w:pPr>
        <w:pStyle w:val="gmail-msolistparagraph"/>
        <w:spacing w:before="0" w:beforeAutospacing="0" w:after="0" w:afterAutospacing="0" w:line="252" w:lineRule="auto"/>
        <w:ind w:left="2880"/>
      </w:pPr>
      <w:r>
        <w:rPr>
          <w:rFonts w:ascii="Symbol" w:hAnsi="Symbol"/>
          <w:sz w:val="24"/>
          <w:szCs w:val="24"/>
        </w:rPr>
        <w:t>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rFonts w:ascii="Times New Roman" w:hAnsi="Times New Roman" w:cs="Times New Roman"/>
          <w:sz w:val="24"/>
          <w:szCs w:val="24"/>
        </w:rPr>
        <w:t xml:space="preserve">CSUF integration with advisors </w:t>
      </w:r>
    </w:p>
    <w:p w14:paraId="3C7B86E1" w14:textId="77777777" w:rsidR="009F5AB7" w:rsidRDefault="009F5AB7" w:rsidP="009F5AB7">
      <w:pPr>
        <w:pStyle w:val="gmail-msolistparagraph"/>
        <w:spacing w:before="0" w:beforeAutospacing="0" w:after="160" w:afterAutospacing="0" w:line="252" w:lineRule="auto"/>
        <w:ind w:left="2880"/>
      </w:pPr>
      <w:r>
        <w:rPr>
          <w:rFonts w:ascii="Symbol" w:hAnsi="Symbol"/>
          <w:sz w:val="24"/>
          <w:szCs w:val="24"/>
        </w:rPr>
        <w:t>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rFonts w:ascii="Times New Roman" w:hAnsi="Times New Roman" w:cs="Times New Roman"/>
          <w:sz w:val="24"/>
          <w:szCs w:val="24"/>
        </w:rPr>
        <w:t xml:space="preserve">Collaborative partnerships across campus </w:t>
      </w:r>
    </w:p>
    <w:p w14:paraId="69F22739" w14:textId="77777777" w:rsidR="009F5AB7" w:rsidRDefault="009F5AB7" w:rsidP="009F5AB7">
      <w:pPr>
        <w:spacing w:after="160" w:line="252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Next Steps: </w:t>
      </w:r>
    </w:p>
    <w:p w14:paraId="09D7AC79" w14:textId="77777777" w:rsidR="009F5AB7" w:rsidRDefault="009F5AB7" w:rsidP="009F5AB7">
      <w:pPr>
        <w:pStyle w:val="gmail-msolistparagraph"/>
        <w:spacing w:before="0" w:beforeAutospacing="0" w:after="0" w:afterAutospacing="0" w:line="252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rPr>
          <w:rFonts w:ascii="Times New Roman" w:hAnsi="Times New Roman" w:cs="Times New Roman"/>
          <w:sz w:val="24"/>
          <w:szCs w:val="24"/>
        </w:rPr>
        <w:t>Selected the three topics for professional development for S24</w:t>
      </w:r>
    </w:p>
    <w:p w14:paraId="32004D9D" w14:textId="77777777" w:rsidR="009F5AB7" w:rsidRDefault="009F5AB7" w:rsidP="009F5AB7">
      <w:pPr>
        <w:pStyle w:val="gmail-msolistparagraph"/>
        <w:spacing w:before="0" w:beforeAutospacing="0" w:after="0" w:afterAutospacing="0" w:line="252" w:lineRule="auto"/>
        <w:ind w:left="1440"/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rPr>
          <w:rFonts w:ascii="Times New Roman" w:hAnsi="Times New Roman" w:cs="Times New Roman"/>
          <w:sz w:val="24"/>
          <w:szCs w:val="24"/>
        </w:rPr>
        <w:t xml:space="preserve">AI and ChatGPT </w:t>
      </w:r>
    </w:p>
    <w:p w14:paraId="50AE4797" w14:textId="77777777" w:rsidR="009F5AB7" w:rsidRDefault="009F5AB7" w:rsidP="009F5AB7">
      <w:pPr>
        <w:pStyle w:val="gmail-msolistparagraph"/>
        <w:spacing w:before="0" w:beforeAutospacing="0" w:after="0" w:afterAutospacing="0" w:line="252" w:lineRule="auto"/>
        <w:ind w:left="1440"/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rPr>
          <w:rFonts w:ascii="Times New Roman" w:hAnsi="Times New Roman" w:cs="Times New Roman"/>
          <w:sz w:val="24"/>
          <w:szCs w:val="24"/>
        </w:rPr>
        <w:t>HIPs</w:t>
      </w:r>
    </w:p>
    <w:p w14:paraId="48FD579A" w14:textId="77777777" w:rsidR="009F5AB7" w:rsidRDefault="009F5AB7" w:rsidP="009F5AB7">
      <w:pPr>
        <w:pStyle w:val="gmail-msolistparagraph"/>
        <w:spacing w:before="0" w:beforeAutospacing="0" w:after="0" w:afterAutospacing="0" w:line="252" w:lineRule="auto"/>
        <w:ind w:left="1440"/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rPr>
          <w:rFonts w:ascii="Times New Roman" w:hAnsi="Times New Roman" w:cs="Times New Roman"/>
          <w:sz w:val="24"/>
          <w:szCs w:val="24"/>
        </w:rPr>
        <w:t xml:space="preserve">Pathway Programs </w:t>
      </w:r>
    </w:p>
    <w:p w14:paraId="3A16906D" w14:textId="77777777" w:rsidR="009F5AB7" w:rsidRDefault="009F5AB7" w:rsidP="009F5AB7">
      <w:pPr>
        <w:pStyle w:val="gmail-msolistparagraph"/>
        <w:spacing w:before="0" w:beforeAutospacing="0" w:after="0" w:afterAutospacing="0" w:line="252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rPr>
          <w:rFonts w:ascii="Times New Roman" w:hAnsi="Times New Roman" w:cs="Times New Roman"/>
          <w:sz w:val="24"/>
          <w:szCs w:val="24"/>
        </w:rPr>
        <w:t>Budget</w:t>
      </w:r>
    </w:p>
    <w:p w14:paraId="0EAF8B81" w14:textId="77777777" w:rsidR="009F5AB7" w:rsidRDefault="009F5AB7" w:rsidP="009F5AB7">
      <w:pPr>
        <w:pStyle w:val="gmail-msolistparagraph"/>
        <w:spacing w:before="0" w:beforeAutospacing="0" w:after="0" w:afterAutospacing="0" w:line="252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rPr>
          <w:rFonts w:ascii="Times New Roman" w:hAnsi="Times New Roman" w:cs="Times New Roman"/>
          <w:sz w:val="24"/>
          <w:szCs w:val="24"/>
        </w:rPr>
        <w:t xml:space="preserve">Inventory of how these are addressed on-campuses/ </w:t>
      </w:r>
    </w:p>
    <w:p w14:paraId="7F878889" w14:textId="77777777" w:rsidR="009F5AB7" w:rsidRDefault="009F5AB7" w:rsidP="009F5AB7">
      <w:pPr>
        <w:pStyle w:val="gmail-msolistparagraph"/>
        <w:spacing w:before="0" w:beforeAutospacing="0" w:after="0" w:afterAutospacing="0" w:line="252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rPr>
          <w:rFonts w:ascii="Times New Roman" w:hAnsi="Times New Roman" w:cs="Times New Roman"/>
          <w:sz w:val="24"/>
          <w:szCs w:val="24"/>
        </w:rPr>
        <w:t xml:space="preserve">Speakers </w:t>
      </w:r>
    </w:p>
    <w:p w14:paraId="0D8DE436" w14:textId="77777777" w:rsidR="009F5AB7" w:rsidRDefault="009F5AB7" w:rsidP="009F5AB7">
      <w:pPr>
        <w:pStyle w:val="gmail-msolistparagraph"/>
        <w:spacing w:before="0" w:beforeAutospacing="0" w:after="160" w:afterAutospacing="0" w:line="252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rPr>
          <w:rFonts w:ascii="Times New Roman" w:hAnsi="Times New Roman" w:cs="Times New Roman"/>
          <w:sz w:val="24"/>
          <w:szCs w:val="24"/>
        </w:rPr>
        <w:t>Formats</w:t>
      </w:r>
    </w:p>
    <w:p w14:paraId="1778A996" w14:textId="77777777" w:rsidR="009F5AB7" w:rsidRDefault="009F5AB7" w:rsidP="009F5AB7"/>
    <w:p w14:paraId="0B0E9B4A" w14:textId="77777777" w:rsidR="009F5AB7" w:rsidRDefault="009F5AB7" w:rsidP="009F5AB7">
      <w:r>
        <w:rPr>
          <w:rStyle w:val="gmailsignatureprefix"/>
        </w:rPr>
        <w:t xml:space="preserve">-- </w:t>
      </w:r>
    </w:p>
    <w:p w14:paraId="4A681769" w14:textId="77777777" w:rsidR="009F5AB7" w:rsidRDefault="009F5AB7" w:rsidP="009F5AB7">
      <w:r>
        <w:t>Bernadette T. Muscat, Ph.D. </w:t>
      </w:r>
    </w:p>
    <w:p w14:paraId="1656F376" w14:textId="77777777" w:rsidR="009F5AB7" w:rsidRDefault="009F5AB7" w:rsidP="009F5AB7">
      <w:r>
        <w:t>Dean of Undergraduate Studies </w:t>
      </w:r>
    </w:p>
    <w:p w14:paraId="20C6A0F4" w14:textId="77777777" w:rsidR="009F5AB7" w:rsidRDefault="009F5AB7" w:rsidP="009F5AB7">
      <w:r>
        <w:t>Interim Dean of Library Services</w:t>
      </w:r>
    </w:p>
    <w:p w14:paraId="7F19751F" w14:textId="77777777" w:rsidR="009F5AB7" w:rsidRDefault="009F5AB7" w:rsidP="009F5AB7">
      <w:r>
        <w:t>Professor, Department of Criminology </w:t>
      </w:r>
    </w:p>
    <w:p w14:paraId="661B8840" w14:textId="77777777" w:rsidR="009F5AB7" w:rsidRPr="009F5AB7" w:rsidRDefault="009F5AB7" w:rsidP="009F5AB7"/>
    <w:sectPr w:rsidR="009F5AB7" w:rsidRPr="009F5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B7"/>
    <w:rsid w:val="009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B722C"/>
  <w15:chartTrackingRefBased/>
  <w15:docId w15:val="{6CE94204-4EB9-4E33-A524-58B8D718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AB7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9F5AB7"/>
    <w:pPr>
      <w:spacing w:before="100" w:beforeAutospacing="1" w:after="100" w:afterAutospacing="1"/>
    </w:pPr>
  </w:style>
  <w:style w:type="character" w:customStyle="1" w:styleId="gmailsignatureprefix">
    <w:name w:val="gmail_signature_prefix"/>
    <w:basedOn w:val="DefaultParagraphFont"/>
    <w:rsid w:val="009F5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1324</Characters>
  <Application>Microsoft Office Word</Application>
  <DocSecurity>0</DocSecurity>
  <Lines>11</Lines>
  <Paragraphs>3</Paragraphs>
  <ScaleCrop>false</ScaleCrop>
  <Company>Cal State San Bernardino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Lubas</dc:creator>
  <cp:keywords/>
  <dc:description/>
  <cp:lastModifiedBy>Rebecca Lubas</cp:lastModifiedBy>
  <cp:revision>1</cp:revision>
  <dcterms:created xsi:type="dcterms:W3CDTF">2023-09-26T17:51:00Z</dcterms:created>
  <dcterms:modified xsi:type="dcterms:W3CDTF">2023-09-26T17:53:00Z</dcterms:modified>
</cp:coreProperties>
</file>