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4F91" w14:textId="03612FAC" w:rsidR="00645302" w:rsidRPr="007A047B" w:rsidRDefault="00645302" w:rsidP="007A047B">
      <w:pPr>
        <w:jc w:val="center"/>
        <w:rPr>
          <w:rFonts w:ascii="Arial" w:hAnsi="Arial" w:cs="Arial"/>
          <w:b/>
          <w:sz w:val="24"/>
          <w:szCs w:val="24"/>
        </w:rPr>
      </w:pPr>
      <w:r w:rsidRPr="007A047B">
        <w:rPr>
          <w:rFonts w:ascii="Arial" w:hAnsi="Arial" w:cs="Arial"/>
          <w:b/>
          <w:sz w:val="24"/>
          <w:szCs w:val="24"/>
        </w:rPr>
        <w:t>COLD Scholarly Communications Committee</w:t>
      </w:r>
      <w:r w:rsidR="007A047B">
        <w:rPr>
          <w:rFonts w:ascii="Arial" w:hAnsi="Arial" w:cs="Arial"/>
          <w:b/>
          <w:sz w:val="24"/>
          <w:szCs w:val="24"/>
        </w:rPr>
        <w:t xml:space="preserve"> </w:t>
      </w:r>
      <w:r w:rsidR="002257D1" w:rsidRPr="007A047B">
        <w:rPr>
          <w:rFonts w:ascii="Arial" w:hAnsi="Arial" w:cs="Arial"/>
          <w:b/>
          <w:sz w:val="24"/>
          <w:szCs w:val="24"/>
        </w:rPr>
        <w:t>Minutes</w:t>
      </w:r>
    </w:p>
    <w:p w14:paraId="35F73EF9" w14:textId="424CE105" w:rsidR="00645302" w:rsidRPr="007A047B" w:rsidRDefault="007A047B" w:rsidP="00645302">
      <w:pPr>
        <w:jc w:val="center"/>
        <w:rPr>
          <w:rFonts w:ascii="Arial" w:hAnsi="Arial" w:cs="Arial"/>
          <w:b/>
          <w:sz w:val="24"/>
          <w:szCs w:val="24"/>
        </w:rPr>
      </w:pPr>
      <w:r w:rsidRPr="007A047B">
        <w:rPr>
          <w:rFonts w:ascii="Arial" w:hAnsi="Arial" w:cs="Arial"/>
          <w:b/>
          <w:sz w:val="24"/>
          <w:szCs w:val="24"/>
        </w:rPr>
        <w:t>August 12</w:t>
      </w:r>
      <w:r w:rsidR="008244FA" w:rsidRPr="007A047B">
        <w:rPr>
          <w:rFonts w:ascii="Arial" w:hAnsi="Arial" w:cs="Arial"/>
          <w:b/>
          <w:sz w:val="24"/>
          <w:szCs w:val="24"/>
        </w:rPr>
        <w:t>, 2021</w:t>
      </w:r>
    </w:p>
    <w:p w14:paraId="6937B35E" w14:textId="2437B1D7" w:rsidR="00054FBC" w:rsidRPr="007A047B" w:rsidRDefault="007A047B" w:rsidP="00645302">
      <w:pPr>
        <w:jc w:val="center"/>
        <w:rPr>
          <w:rFonts w:ascii="Arial" w:hAnsi="Arial" w:cs="Arial"/>
          <w:b/>
          <w:sz w:val="24"/>
          <w:szCs w:val="24"/>
        </w:rPr>
      </w:pPr>
      <w:r w:rsidRPr="007A047B">
        <w:rPr>
          <w:rFonts w:ascii="Arial" w:hAnsi="Arial" w:cs="Arial"/>
          <w:b/>
          <w:sz w:val="24"/>
          <w:szCs w:val="24"/>
        </w:rPr>
        <w:t>2</w:t>
      </w:r>
      <w:r w:rsidR="00054FBC" w:rsidRPr="007A047B">
        <w:rPr>
          <w:rFonts w:ascii="Arial" w:hAnsi="Arial" w:cs="Arial"/>
          <w:b/>
          <w:sz w:val="24"/>
          <w:szCs w:val="24"/>
        </w:rPr>
        <w:t>pm</w:t>
      </w:r>
    </w:p>
    <w:p w14:paraId="3DB10A10" w14:textId="426E9858" w:rsidR="00054FBC" w:rsidRPr="007A047B" w:rsidRDefault="00EB53FC" w:rsidP="007A047B">
      <w:pPr>
        <w:jc w:val="center"/>
        <w:rPr>
          <w:rFonts w:ascii="Arial" w:hAnsi="Arial" w:cs="Arial"/>
          <w:b/>
          <w:sz w:val="24"/>
          <w:szCs w:val="24"/>
        </w:rPr>
      </w:pPr>
      <w:r w:rsidRPr="007A047B">
        <w:rPr>
          <w:rFonts w:ascii="Arial" w:hAnsi="Arial" w:cs="Arial"/>
          <w:b/>
          <w:sz w:val="24"/>
          <w:szCs w:val="24"/>
        </w:rPr>
        <w:t>Zoom</w:t>
      </w:r>
      <w:r w:rsidR="007A047B" w:rsidRPr="007A047B">
        <w:rPr>
          <w:rFonts w:ascii="Arial" w:hAnsi="Arial" w:cs="Arial"/>
          <w:b/>
        </w:rPr>
        <w:t xml:space="preserve"> </w:t>
      </w:r>
    </w:p>
    <w:p w14:paraId="4BDBE566" w14:textId="4362DF00" w:rsidR="00EB53FC" w:rsidRPr="007A047B" w:rsidRDefault="00EB53FC" w:rsidP="00EB53FC">
      <w:pPr>
        <w:spacing w:line="240" w:lineRule="auto"/>
        <w:rPr>
          <w:rFonts w:ascii="Arial" w:hAnsi="Arial" w:cs="Arial"/>
        </w:rPr>
      </w:pPr>
      <w:r w:rsidRPr="007A047B">
        <w:rPr>
          <w:rFonts w:ascii="Arial" w:hAnsi="Arial" w:cs="Arial"/>
        </w:rPr>
        <w:t xml:space="preserve">Members Present: </w:t>
      </w:r>
      <w:r w:rsidR="007A047B" w:rsidRPr="007A047B">
        <w:rPr>
          <w:rFonts w:ascii="Arial" w:hAnsi="Arial" w:cs="Arial"/>
        </w:rPr>
        <w:t xml:space="preserve">Patrick Newell, David Drexel, Matt Martin, Jaime Ding, Mark Stover, Anthony Davis, Rita </w:t>
      </w:r>
      <w:proofErr w:type="spellStart"/>
      <w:r w:rsidR="007A047B" w:rsidRPr="007A047B">
        <w:rPr>
          <w:rFonts w:ascii="Arial" w:hAnsi="Arial" w:cs="Arial"/>
        </w:rPr>
        <w:t>Premo</w:t>
      </w:r>
      <w:proofErr w:type="spellEnd"/>
      <w:r w:rsidR="007A047B" w:rsidRPr="007A047B">
        <w:rPr>
          <w:rFonts w:ascii="Arial" w:hAnsi="Arial" w:cs="Arial"/>
        </w:rPr>
        <w:t xml:space="preserve">, </w:t>
      </w:r>
      <w:proofErr w:type="spellStart"/>
      <w:r w:rsidR="007A047B" w:rsidRPr="007A047B">
        <w:rPr>
          <w:rFonts w:ascii="Arial" w:hAnsi="Arial" w:cs="Arial"/>
        </w:rPr>
        <w:t>Jayati</w:t>
      </w:r>
      <w:proofErr w:type="spellEnd"/>
      <w:r w:rsidR="007A047B" w:rsidRPr="007A047B">
        <w:rPr>
          <w:rFonts w:ascii="Arial" w:hAnsi="Arial" w:cs="Arial"/>
        </w:rPr>
        <w:t xml:space="preserve"> </w:t>
      </w:r>
      <w:proofErr w:type="spellStart"/>
      <w:r w:rsidR="007A047B" w:rsidRPr="007A047B">
        <w:rPr>
          <w:rFonts w:ascii="Arial" w:hAnsi="Arial" w:cs="Arial"/>
        </w:rPr>
        <w:t>Chadhuri</w:t>
      </w:r>
      <w:proofErr w:type="spellEnd"/>
      <w:r w:rsidR="007A047B" w:rsidRPr="007A047B">
        <w:rPr>
          <w:rFonts w:ascii="Arial" w:hAnsi="Arial" w:cs="Arial"/>
        </w:rPr>
        <w:t xml:space="preserve">, Daisy </w:t>
      </w:r>
      <w:proofErr w:type="spellStart"/>
      <w:r w:rsidR="007A047B" w:rsidRPr="007A047B">
        <w:rPr>
          <w:rFonts w:ascii="Arial" w:hAnsi="Arial" w:cs="Arial"/>
        </w:rPr>
        <w:t>Muralles</w:t>
      </w:r>
      <w:proofErr w:type="spellEnd"/>
      <w:r w:rsidRPr="007A047B">
        <w:rPr>
          <w:rFonts w:ascii="Arial" w:hAnsi="Arial" w:cs="Arial"/>
        </w:rPr>
        <w:t xml:space="preserve">.  </w:t>
      </w:r>
      <w:r w:rsidR="007A047B">
        <w:rPr>
          <w:rFonts w:ascii="Arial" w:hAnsi="Arial" w:cs="Arial"/>
        </w:rPr>
        <w:t xml:space="preserve">Unofficial Member: </w:t>
      </w:r>
      <w:r w:rsidR="007A047B" w:rsidRPr="007A047B">
        <w:rPr>
          <w:rFonts w:ascii="Arial" w:hAnsi="Arial" w:cs="Arial"/>
        </w:rPr>
        <w:t xml:space="preserve">Melissa </w:t>
      </w:r>
      <w:proofErr w:type="spellStart"/>
      <w:r w:rsidR="007A047B" w:rsidRPr="007A047B">
        <w:rPr>
          <w:rFonts w:ascii="Arial" w:hAnsi="Arial" w:cs="Arial"/>
        </w:rPr>
        <w:t>Seelye</w:t>
      </w:r>
      <w:proofErr w:type="spellEnd"/>
      <w:r w:rsidR="007A047B">
        <w:rPr>
          <w:rFonts w:ascii="Arial" w:hAnsi="Arial" w:cs="Arial"/>
        </w:rPr>
        <w:t xml:space="preserve">. </w:t>
      </w:r>
      <w:r w:rsidRPr="007A047B">
        <w:rPr>
          <w:rFonts w:ascii="Arial" w:hAnsi="Arial" w:cs="Arial"/>
        </w:rPr>
        <w:t xml:space="preserve">Guest:  </w:t>
      </w:r>
      <w:r w:rsidR="007A047B" w:rsidRPr="007A047B">
        <w:rPr>
          <w:rFonts w:ascii="Arial" w:hAnsi="Arial" w:cs="Arial"/>
        </w:rPr>
        <w:t>Carmen Mitchell</w:t>
      </w:r>
      <w:r w:rsidRPr="007A047B">
        <w:rPr>
          <w:rFonts w:ascii="Arial" w:hAnsi="Arial" w:cs="Arial"/>
        </w:rPr>
        <w:t>.</w:t>
      </w:r>
    </w:p>
    <w:p w14:paraId="4DFC4EDF" w14:textId="77777777" w:rsidR="00645302" w:rsidRPr="007A047B" w:rsidRDefault="00645302">
      <w:pPr>
        <w:rPr>
          <w:rFonts w:ascii="Arial" w:hAnsi="Arial" w:cs="Arial"/>
        </w:rPr>
      </w:pPr>
    </w:p>
    <w:p w14:paraId="67659E2A" w14:textId="697050D9" w:rsidR="007A047B" w:rsidRPr="007A047B" w:rsidRDefault="007A047B" w:rsidP="007A047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7A047B">
        <w:rPr>
          <w:rFonts w:ascii="Arial" w:eastAsia="Times New Roman" w:hAnsi="Arial" w:cs="Arial"/>
          <w:color w:val="000000"/>
        </w:rPr>
        <w:t>Carmen Mitchell’s discusses proposal with the ILMS: a scaffolded training program for scholarly communication topics </w:t>
      </w:r>
      <w:r w:rsidRPr="007A047B">
        <w:rPr>
          <w:rFonts w:ascii="Arial" w:eastAsia="Times New Roman" w:hAnsi="Arial" w:cs="Arial"/>
          <w:color w:val="000000"/>
        </w:rPr>
        <w:t>such as a</w:t>
      </w:r>
      <w:r w:rsidRPr="007A047B">
        <w:rPr>
          <w:rFonts w:ascii="Arial" w:eastAsia="Times New Roman" w:hAnsi="Arial" w:cs="Arial"/>
          <w:color w:val="000000"/>
        </w:rPr>
        <w:t>uthor rights, publishing, OER, IR, open access</w:t>
      </w:r>
      <w:r w:rsidRPr="007A047B">
        <w:rPr>
          <w:rFonts w:ascii="Arial" w:eastAsia="Times New Roman" w:hAnsi="Arial" w:cs="Arial"/>
          <w:color w:val="000000"/>
        </w:rPr>
        <w:t xml:space="preserve">, linked data, creating a common language. </w:t>
      </w:r>
      <w:r w:rsidRPr="007A047B">
        <w:rPr>
          <w:rFonts w:ascii="Arial" w:eastAsia="Times New Roman" w:hAnsi="Arial" w:cs="Arial"/>
          <w:color w:val="000000"/>
        </w:rPr>
        <w:t xml:space="preserve"> </w:t>
      </w:r>
      <w:r w:rsidRPr="007A047B">
        <w:rPr>
          <w:rFonts w:ascii="Arial" w:eastAsia="Times New Roman" w:hAnsi="Arial" w:cs="Arial"/>
          <w:color w:val="000000"/>
        </w:rPr>
        <w:t>The planning grant will fund</w:t>
      </w:r>
      <w:r w:rsidRPr="007A047B">
        <w:rPr>
          <w:rFonts w:ascii="Arial" w:eastAsia="Times New Roman" w:hAnsi="Arial" w:cs="Arial"/>
          <w:color w:val="000000"/>
        </w:rPr>
        <w:t xml:space="preserve"> </w:t>
      </w:r>
      <w:r w:rsidRPr="007A047B">
        <w:rPr>
          <w:rFonts w:ascii="Arial" w:eastAsia="Times New Roman" w:hAnsi="Arial" w:cs="Arial"/>
          <w:color w:val="000000"/>
        </w:rPr>
        <w:t xml:space="preserve">curriculum planning, a </w:t>
      </w:r>
      <w:r w:rsidRPr="007A047B">
        <w:rPr>
          <w:rFonts w:ascii="Arial" w:eastAsia="Times New Roman" w:hAnsi="Arial" w:cs="Arial"/>
          <w:color w:val="000000"/>
        </w:rPr>
        <w:t xml:space="preserve">pilot test with focus groups, hopefully at CARL. </w:t>
      </w:r>
      <w:r w:rsidRPr="007A047B">
        <w:rPr>
          <w:rFonts w:ascii="Arial" w:eastAsia="Times New Roman" w:hAnsi="Arial" w:cs="Arial"/>
          <w:color w:val="000000"/>
        </w:rPr>
        <w:t xml:space="preserve">After, in a </w:t>
      </w:r>
      <w:proofErr w:type="gramStart"/>
      <w:r w:rsidRPr="007A047B">
        <w:rPr>
          <w:rFonts w:ascii="Arial" w:eastAsia="Times New Roman" w:hAnsi="Arial" w:cs="Arial"/>
          <w:color w:val="000000"/>
        </w:rPr>
        <w:t>three year</w:t>
      </w:r>
      <w:proofErr w:type="gramEnd"/>
      <w:r w:rsidRPr="007A047B">
        <w:rPr>
          <w:rFonts w:ascii="Arial" w:eastAsia="Times New Roman" w:hAnsi="Arial" w:cs="Arial"/>
          <w:color w:val="000000"/>
        </w:rPr>
        <w:t xml:space="preserve"> operational grant, then the project would ro</w:t>
      </w:r>
      <w:r w:rsidRPr="007A047B">
        <w:rPr>
          <w:rFonts w:ascii="Arial" w:eastAsia="Times New Roman" w:hAnsi="Arial" w:cs="Arial"/>
          <w:color w:val="000000"/>
        </w:rPr>
        <w:t>ll out, operationally, perhaps at ACRL in the future. </w:t>
      </w:r>
      <w:r w:rsidRPr="007A047B">
        <w:rPr>
          <w:rFonts w:ascii="Arial" w:eastAsia="Times New Roman" w:hAnsi="Arial" w:cs="Arial"/>
        </w:rPr>
        <w:t xml:space="preserve"> </w:t>
      </w:r>
    </w:p>
    <w:p w14:paraId="14DA82AE" w14:textId="4141C5D5" w:rsidR="007A047B" w:rsidRPr="007A047B" w:rsidRDefault="007A047B" w:rsidP="007A047B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7A047B">
        <w:rPr>
          <w:rFonts w:ascii="Arial" w:eastAsia="Times New Roman" w:hAnsi="Arial" w:cs="Arial"/>
        </w:rPr>
        <w:t xml:space="preserve">Stipends will be available for people developing the curriculum: shared expectations, common language, cohort based. </w:t>
      </w:r>
    </w:p>
    <w:p w14:paraId="6B17AE0E" w14:textId="53DD978E" w:rsidR="00254C61" w:rsidRPr="007A047B" w:rsidRDefault="007A047B" w:rsidP="007A047B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7A047B">
        <w:rPr>
          <w:rFonts w:ascii="Arial" w:eastAsia="Times New Roman" w:hAnsi="Arial" w:cs="Arial"/>
        </w:rPr>
        <w:t>Mark will bring up at a COLD Exec Meeting.</w:t>
      </w:r>
      <w:r w:rsidRPr="007A047B">
        <w:rPr>
          <w:rFonts w:ascii="Arial" w:eastAsia="Times New Roman" w:hAnsi="Arial" w:cs="Arial"/>
        </w:rPr>
        <w:br/>
      </w:r>
    </w:p>
    <w:p w14:paraId="4B8A8405" w14:textId="77777777" w:rsidR="007A047B" w:rsidRDefault="007A047B" w:rsidP="007A047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Reviewing 2020-2021 Annual Work Plan: continuing? Take off items?</w:t>
      </w:r>
    </w:p>
    <w:p w14:paraId="69E7654F" w14:textId="77777777" w:rsidR="000C285A" w:rsidRDefault="007A047B" w:rsidP="007A047B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ORCiD</w:t>
      </w:r>
      <w:proofErr w:type="spellEnd"/>
      <w:r>
        <w:rPr>
          <w:rFonts w:ascii="Arial" w:eastAsia="Times New Roman" w:hAnsi="Arial" w:cs="Arial"/>
        </w:rPr>
        <w:t xml:space="preserve"> project has </w:t>
      </w:r>
      <w:r w:rsidR="000C285A">
        <w:rPr>
          <w:rFonts w:ascii="Arial" w:eastAsia="Times New Roman" w:hAnsi="Arial" w:cs="Arial"/>
        </w:rPr>
        <w:t>moved to the CSU Office of Research – except at Fresno and at SF, there has been some rerouting of tasks, from these offices of research to the library on the local level.</w:t>
      </w:r>
    </w:p>
    <w:p w14:paraId="643B20F1" w14:textId="77777777" w:rsidR="000C285A" w:rsidRDefault="000C285A" w:rsidP="000C285A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Who is responsible? This needs to be made clear – a point of conversation between COLD and Office (and Dave Walker). </w:t>
      </w:r>
      <w:r w:rsidR="007A047B">
        <w:rPr>
          <w:rFonts w:ascii="Arial" w:eastAsia="Times New Roman" w:hAnsi="Arial" w:cs="Arial"/>
        </w:rPr>
        <w:t xml:space="preserve">  </w:t>
      </w:r>
    </w:p>
    <w:p w14:paraId="6CD5C3D7" w14:textId="54144F99" w:rsidR="000C285A" w:rsidRDefault="000C285A" w:rsidP="000C285A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OJS Publishing Guide edits are completed and disseminated. </w:t>
      </w:r>
    </w:p>
    <w:p w14:paraId="2A3E8BCE" w14:textId="516FC1C6" w:rsidR="000C285A" w:rsidRDefault="000C285A" w:rsidP="000C285A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For this year, the Publishing IG will be working on a website that is more public facing</w:t>
      </w:r>
      <w:r w:rsidR="002D5926">
        <w:rPr>
          <w:rFonts w:ascii="Arial" w:eastAsia="Times New Roman" w:hAnsi="Arial" w:cs="Arial"/>
        </w:rPr>
        <w:t xml:space="preserve"> for other kinds of documentation – this will be in progress.  </w:t>
      </w:r>
    </w:p>
    <w:p w14:paraId="3E798C25" w14:textId="4161110A" w:rsidR="002D5926" w:rsidRDefault="002D5926" w:rsidP="000C285A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Open Access Outreach might be on a </w:t>
      </w:r>
      <w:proofErr w:type="spellStart"/>
      <w:r>
        <w:rPr>
          <w:rFonts w:ascii="Arial" w:eastAsia="Times New Roman" w:hAnsi="Arial" w:cs="Arial"/>
        </w:rPr>
        <w:t>LibGuide</w:t>
      </w:r>
      <w:proofErr w:type="spellEnd"/>
      <w:r>
        <w:rPr>
          <w:rFonts w:ascii="Arial" w:eastAsia="Times New Roman" w:hAnsi="Arial" w:cs="Arial"/>
        </w:rPr>
        <w:t xml:space="preserve">. </w:t>
      </w:r>
    </w:p>
    <w:p w14:paraId="3973DE4D" w14:textId="5A9DC0A4" w:rsidR="002D5926" w:rsidRDefault="000C285A" w:rsidP="007117E8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There is </w:t>
      </w:r>
      <w:proofErr w:type="spellStart"/>
      <w:r>
        <w:rPr>
          <w:rFonts w:ascii="Arial" w:eastAsia="Times New Roman" w:hAnsi="Arial" w:cs="Arial"/>
        </w:rPr>
        <w:t>on going</w:t>
      </w:r>
      <w:proofErr w:type="spellEnd"/>
      <w:r>
        <w:rPr>
          <w:rFonts w:ascii="Arial" w:eastAsia="Times New Roman" w:hAnsi="Arial" w:cs="Arial"/>
        </w:rPr>
        <w:t xml:space="preserve"> discussions about a CSU Wide journal</w:t>
      </w:r>
      <w:r w:rsidR="007117E8">
        <w:rPr>
          <w:rFonts w:ascii="Arial" w:eastAsia="Times New Roman" w:hAnsi="Arial" w:cs="Arial"/>
        </w:rPr>
        <w:t xml:space="preserve"> in the future</w:t>
      </w:r>
      <w:r>
        <w:rPr>
          <w:rFonts w:ascii="Arial" w:eastAsia="Times New Roman" w:hAnsi="Arial" w:cs="Arial"/>
        </w:rPr>
        <w:t xml:space="preserve">, but is not necessarily possible at this point. </w:t>
      </w:r>
    </w:p>
    <w:p w14:paraId="788AB0F2" w14:textId="77777777" w:rsidR="002D5926" w:rsidRDefault="002D5926" w:rsidP="000C285A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LORDS will continue. </w:t>
      </w:r>
    </w:p>
    <w:p w14:paraId="0EFB58EA" w14:textId="77777777" w:rsidR="002D5926" w:rsidRDefault="002D5926" w:rsidP="000C285A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ScholComm</w:t>
      </w:r>
      <w:proofErr w:type="spellEnd"/>
      <w:r>
        <w:rPr>
          <w:rFonts w:ascii="Arial" w:eastAsia="Times New Roman" w:hAnsi="Arial" w:cs="Arial"/>
        </w:rPr>
        <w:t xml:space="preserve"> Charter has been finalized. There’s an FAQ of </w:t>
      </w:r>
      <w:proofErr w:type="spellStart"/>
      <w:r>
        <w:rPr>
          <w:rFonts w:ascii="Arial" w:eastAsia="Times New Roman" w:hAnsi="Arial" w:cs="Arial"/>
        </w:rPr>
        <w:t>ScholComm</w:t>
      </w:r>
      <w:proofErr w:type="spellEnd"/>
      <w:r>
        <w:rPr>
          <w:rFonts w:ascii="Arial" w:eastAsia="Times New Roman" w:hAnsi="Arial" w:cs="Arial"/>
        </w:rPr>
        <w:t xml:space="preserve">: </w:t>
      </w:r>
      <w:hyperlink r:id="rId5" w:history="1">
        <w:r w:rsidRPr="00471994">
          <w:rPr>
            <w:rStyle w:val="Hyperlink"/>
            <w:rFonts w:ascii="Arial" w:eastAsia="Times New Roman" w:hAnsi="Arial" w:cs="Arial"/>
          </w:rPr>
          <w:t>https://docs.google.com/document/d/1iGfa6NpjUdsM08ZE26P1geyHEpdW2uFNFuDHJzApKOY/edit</w:t>
        </w:r>
      </w:hyperlink>
      <w:r>
        <w:rPr>
          <w:rFonts w:ascii="Arial" w:eastAsia="Times New Roman" w:hAnsi="Arial" w:cs="Arial"/>
        </w:rPr>
        <w:t xml:space="preserve"> </w:t>
      </w:r>
    </w:p>
    <w:p w14:paraId="6AFF0131" w14:textId="0FBB10B3" w:rsidR="007A047B" w:rsidRDefault="002D5926" w:rsidP="002D5926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Mark will clean up a little bit and we will all review at the next meeting. </w:t>
      </w:r>
      <w:r w:rsidR="007A047B">
        <w:rPr>
          <w:rFonts w:ascii="Arial" w:eastAsia="Times New Roman" w:hAnsi="Arial" w:cs="Arial"/>
        </w:rPr>
        <w:br/>
      </w:r>
    </w:p>
    <w:p w14:paraId="39970376" w14:textId="51BE6D28" w:rsidR="007A047B" w:rsidRDefault="002D5926" w:rsidP="007A047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New Projects: </w:t>
      </w:r>
    </w:p>
    <w:p w14:paraId="116E7CB0" w14:textId="5F221DCA" w:rsidR="007117E8" w:rsidRDefault="007117E8" w:rsidP="007117E8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Anthony and Rita and Patrick want to work for a plan for a CSU copyright lawyer. </w:t>
      </w:r>
    </w:p>
    <w:p w14:paraId="3ADDA60D" w14:textId="60627A0D" w:rsidR="007117E8" w:rsidRDefault="007117E8" w:rsidP="007117E8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Mark will add to project development/data. </w:t>
      </w:r>
    </w:p>
    <w:p w14:paraId="3CF123F5" w14:textId="5E6E0268" w:rsidR="007117E8" w:rsidRDefault="007117E8" w:rsidP="007117E8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Outreach about Transformative Agreements Communications (with SRDC, for example). </w:t>
      </w:r>
    </w:p>
    <w:p w14:paraId="3D5F3BAE" w14:textId="0C9D6B62" w:rsidR="007117E8" w:rsidRDefault="007117E8" w:rsidP="007117E8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400 articles have been published under that agreement. </w:t>
      </w:r>
    </w:p>
    <w:p w14:paraId="0E2D54E3" w14:textId="2557C426" w:rsidR="007117E8" w:rsidRDefault="007117E8" w:rsidP="007117E8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Mark will bring up to COLD. </w:t>
      </w:r>
      <w:r>
        <w:rPr>
          <w:rFonts w:ascii="Arial" w:eastAsia="Times New Roman" w:hAnsi="Arial" w:cs="Arial"/>
        </w:rPr>
        <w:br/>
      </w:r>
    </w:p>
    <w:p w14:paraId="6C216D0F" w14:textId="0E3F16BB" w:rsidR="007117E8" w:rsidRPr="007A047B" w:rsidRDefault="007117E8" w:rsidP="007117E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Meeting Ended at 3:01 </w:t>
      </w:r>
    </w:p>
    <w:sectPr w:rsidR="007117E8" w:rsidRPr="007A0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D81"/>
    <w:multiLevelType w:val="hybridMultilevel"/>
    <w:tmpl w:val="40627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02"/>
    <w:rsid w:val="00044C89"/>
    <w:rsid w:val="00054FBC"/>
    <w:rsid w:val="000A0758"/>
    <w:rsid w:val="000C285A"/>
    <w:rsid w:val="00102814"/>
    <w:rsid w:val="00134789"/>
    <w:rsid w:val="00196BA6"/>
    <w:rsid w:val="002126B0"/>
    <w:rsid w:val="002257D1"/>
    <w:rsid w:val="002374A0"/>
    <w:rsid w:val="00254C61"/>
    <w:rsid w:val="00266C3A"/>
    <w:rsid w:val="0029653C"/>
    <w:rsid w:val="002A6357"/>
    <w:rsid w:val="002D5926"/>
    <w:rsid w:val="00311568"/>
    <w:rsid w:val="004A2461"/>
    <w:rsid w:val="004B22BD"/>
    <w:rsid w:val="005228FB"/>
    <w:rsid w:val="00537591"/>
    <w:rsid w:val="00633974"/>
    <w:rsid w:val="00645302"/>
    <w:rsid w:val="006A0FC5"/>
    <w:rsid w:val="006B7D47"/>
    <w:rsid w:val="007117E8"/>
    <w:rsid w:val="007A047B"/>
    <w:rsid w:val="007B6F87"/>
    <w:rsid w:val="007D7B42"/>
    <w:rsid w:val="0080104A"/>
    <w:rsid w:val="00806821"/>
    <w:rsid w:val="008244FA"/>
    <w:rsid w:val="00833E12"/>
    <w:rsid w:val="00864EE3"/>
    <w:rsid w:val="008D42EE"/>
    <w:rsid w:val="009347E2"/>
    <w:rsid w:val="009952E0"/>
    <w:rsid w:val="00A00E6B"/>
    <w:rsid w:val="00AB7853"/>
    <w:rsid w:val="00B22491"/>
    <w:rsid w:val="00BA6F8E"/>
    <w:rsid w:val="00CB1F0C"/>
    <w:rsid w:val="00D3073B"/>
    <w:rsid w:val="00D50E1A"/>
    <w:rsid w:val="00D87B2A"/>
    <w:rsid w:val="00D96205"/>
    <w:rsid w:val="00DC721E"/>
    <w:rsid w:val="00DD022C"/>
    <w:rsid w:val="00E27C63"/>
    <w:rsid w:val="00EB53FC"/>
    <w:rsid w:val="00F17A61"/>
    <w:rsid w:val="00F32FFD"/>
    <w:rsid w:val="00F65D78"/>
    <w:rsid w:val="00F9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E13BE"/>
  <w15:chartTrackingRefBased/>
  <w15:docId w15:val="{90CC1C52-0BE7-4F85-AB2E-75268850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3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F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8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A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A0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iGfa6NpjUdsM08ZE26P1geyHEpdW2uFNFuDHJzApKOY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Mark E</dc:creator>
  <cp:keywords/>
  <dc:description/>
  <cp:lastModifiedBy>Jaime Ding</cp:lastModifiedBy>
  <cp:revision>2</cp:revision>
  <dcterms:created xsi:type="dcterms:W3CDTF">2021-08-12T22:02:00Z</dcterms:created>
  <dcterms:modified xsi:type="dcterms:W3CDTF">2021-08-12T22:02:00Z</dcterms:modified>
</cp:coreProperties>
</file>