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5773" w14:textId="77777777" w:rsidR="005F7500" w:rsidRPr="00CF4143" w:rsidRDefault="00CA2F7C" w:rsidP="00CA2F7C">
      <w:pPr>
        <w:jc w:val="center"/>
        <w:rPr>
          <w:rFonts w:ascii="Arial" w:hAnsi="Arial" w:cs="Arial"/>
        </w:rPr>
      </w:pPr>
      <w:r w:rsidRPr="00CF4143">
        <w:rPr>
          <w:rFonts w:ascii="Arial" w:hAnsi="Arial" w:cs="Arial"/>
          <w:b/>
          <w:u w:val="single"/>
        </w:rPr>
        <w:t>Attachment C-3</w:t>
      </w:r>
    </w:p>
    <w:p w14:paraId="14389E30" w14:textId="77777777" w:rsidR="00CA2F7C" w:rsidRPr="00CF4143" w:rsidRDefault="00CA2F7C" w:rsidP="00CA2F7C">
      <w:pPr>
        <w:jc w:val="center"/>
        <w:rPr>
          <w:rFonts w:ascii="Arial" w:hAnsi="Arial" w:cs="Arial"/>
          <w:b/>
        </w:rPr>
      </w:pPr>
      <w:r w:rsidRPr="00CF4143">
        <w:rPr>
          <w:rFonts w:ascii="Arial" w:hAnsi="Arial" w:cs="Arial"/>
          <w:b/>
        </w:rPr>
        <w:t>Service Provider</w:t>
      </w:r>
      <w:r w:rsidR="00FE269F">
        <w:rPr>
          <w:rFonts w:ascii="Arial" w:hAnsi="Arial" w:cs="Arial"/>
          <w:b/>
        </w:rPr>
        <w:t xml:space="preserve"> </w:t>
      </w:r>
      <w:r w:rsidRPr="00CF4143">
        <w:rPr>
          <w:rFonts w:ascii="Arial" w:hAnsi="Arial" w:cs="Arial"/>
          <w:b/>
        </w:rPr>
        <w:t>Re</w:t>
      </w:r>
      <w:r w:rsidR="00624D93" w:rsidRPr="00CF4143">
        <w:rPr>
          <w:rFonts w:ascii="Arial" w:hAnsi="Arial" w:cs="Arial"/>
          <w:b/>
        </w:rPr>
        <w:t>gistration</w:t>
      </w:r>
    </w:p>
    <w:p w14:paraId="5B194EE2" w14:textId="77777777" w:rsidR="00CA2F7C" w:rsidRPr="00CF4143" w:rsidRDefault="00CA2F7C" w:rsidP="00CA2F7C">
      <w:pPr>
        <w:rPr>
          <w:rFonts w:ascii="Arial" w:hAnsi="Arial" w:cs="Arial"/>
          <w:b/>
          <w:sz w:val="20"/>
          <w:szCs w:val="20"/>
        </w:rPr>
      </w:pPr>
      <w:r w:rsidRPr="00CF4143">
        <w:rPr>
          <w:rFonts w:ascii="Arial" w:hAnsi="Arial" w:cs="Arial"/>
          <w:b/>
          <w:sz w:val="20"/>
          <w:szCs w:val="20"/>
        </w:rPr>
        <w:t xml:space="preserve">This form is to be completed for each Service Provider and </w:t>
      </w:r>
      <w:r w:rsidR="00CF5E70" w:rsidRPr="00CF4143">
        <w:rPr>
          <w:rFonts w:ascii="Arial" w:hAnsi="Arial" w:cs="Arial"/>
          <w:b/>
          <w:sz w:val="20"/>
          <w:szCs w:val="20"/>
        </w:rPr>
        <w:t xml:space="preserve">will be </w:t>
      </w:r>
      <w:r w:rsidRPr="00CF4143">
        <w:rPr>
          <w:rFonts w:ascii="Arial" w:hAnsi="Arial" w:cs="Arial"/>
          <w:b/>
          <w:sz w:val="20"/>
          <w:szCs w:val="20"/>
        </w:rPr>
        <w:t>included with the CSUconnect Federation Member Certification of Compliance</w:t>
      </w:r>
      <w:r w:rsidR="00CF5E70" w:rsidRPr="00CF4143">
        <w:rPr>
          <w:rFonts w:ascii="Arial" w:hAnsi="Arial" w:cs="Arial"/>
          <w:b/>
          <w:sz w:val="20"/>
          <w:szCs w:val="20"/>
        </w:rPr>
        <w:t xml:space="preserve"> on file</w:t>
      </w:r>
    </w:p>
    <w:p w14:paraId="74F41DD3" w14:textId="6A798C20" w:rsidR="00DA14DF" w:rsidRPr="00CF4143" w:rsidRDefault="00993929" w:rsidP="00CA2F7C">
      <w:pPr>
        <w:rPr>
          <w:rFonts w:ascii="Arial" w:hAnsi="Arial" w:cs="Arial"/>
          <w:b/>
          <w:sz w:val="20"/>
          <w:szCs w:val="20"/>
        </w:rPr>
      </w:pPr>
      <w:r>
        <w:rPr>
          <w:rFonts w:ascii="Arial" w:hAnsi="Arial" w:cs="Arial"/>
          <w:b/>
          <w:noProof/>
          <w:u w:val="single"/>
          <w:lang w:bidi="ar-SA"/>
        </w:rPr>
        <mc:AlternateContent>
          <mc:Choice Requires="wps">
            <w:drawing>
              <wp:anchor distT="0" distB="0" distL="114300" distR="114300" simplePos="0" relativeHeight="251660288" behindDoc="0" locked="0" layoutInCell="1" allowOverlap="1" wp14:anchorId="224879A6" wp14:editId="4D986578">
                <wp:simplePos x="0" y="0"/>
                <wp:positionH relativeFrom="column">
                  <wp:posOffset>298450</wp:posOffset>
                </wp:positionH>
                <wp:positionV relativeFrom="paragraph">
                  <wp:posOffset>227965</wp:posOffset>
                </wp:positionV>
                <wp:extent cx="1114425" cy="228600"/>
                <wp:effectExtent l="3175" t="8890" r="6350" b="6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60262" w14:textId="37137969" w:rsidR="003B071E" w:rsidRPr="00460A5A" w:rsidRDefault="008224BC" w:rsidP="00287A7C">
                            <w:pPr>
                              <w:rPr>
                                <w:rFonts w:asciiTheme="minorHAnsi" w:hAnsiTheme="minorHAnsi" w:cstheme="minorHAnsi"/>
                              </w:rPr>
                            </w:pPr>
                            <w:r>
                              <w:rPr>
                                <w:rFonts w:asciiTheme="minorHAnsi" w:hAnsiTheme="minorHAnsi" w:cstheme="minorHAnsi"/>
                              </w:rPr>
                              <w:t>4/8/2019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879A6" id="_x0000_t202" coordsize="21600,21600" o:spt="202" path="m,l,21600r21600,l21600,xe">
                <v:stroke joinstyle="miter"/>
                <v:path gradientshapeok="t" o:connecttype="rect"/>
              </v:shapetype>
              <v:shape id="Text Box 2" o:spid="_x0000_s1026" type="#_x0000_t202" style="position:absolute;margin-left:23.5pt;margin-top:17.95pt;width:87.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" stroked="f">
                <v:fill opacity="0"/>
                <v:textbox>
                  <w:txbxContent>
                    <w:p w14:paraId="2ED60262" w14:textId="37137969" w:rsidR="003B071E" w:rsidRPr="00460A5A" w:rsidRDefault="008224BC" w:rsidP="00287A7C">
                      <w:pPr>
                        <w:rPr>
                          <w:rFonts w:asciiTheme="minorHAnsi" w:hAnsiTheme="minorHAnsi" w:cstheme="minorHAnsi"/>
                        </w:rPr>
                      </w:pPr>
                      <w:r>
                        <w:rPr>
                          <w:rFonts w:asciiTheme="minorHAnsi" w:hAnsiTheme="minorHAnsi" w:cstheme="minorHAnsi"/>
                        </w:rPr>
                        <w:t>4/8/2019</w:t>
                      </w:r>
                    </w:p>
                  </w:txbxContent>
                </v:textbox>
              </v:shape>
            </w:pict>
          </mc:Fallback>
        </mc:AlternateContent>
      </w:r>
    </w:p>
    <w:p w14:paraId="54290CCE" w14:textId="5D8FE198" w:rsidR="00CA2F7C"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61312" behindDoc="0" locked="0" layoutInCell="1" allowOverlap="1" wp14:anchorId="516FA8B3" wp14:editId="4FDC9D6B">
                <wp:simplePos x="0" y="0"/>
                <wp:positionH relativeFrom="column">
                  <wp:posOffset>1314450</wp:posOffset>
                </wp:positionH>
                <wp:positionV relativeFrom="paragraph">
                  <wp:posOffset>228600</wp:posOffset>
                </wp:positionV>
                <wp:extent cx="4514850" cy="2286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B50AF" w14:textId="6FD89503" w:rsidR="003B071E" w:rsidRPr="002A0E1B" w:rsidRDefault="008224BC" w:rsidP="002A0E1B">
                            <w:pPr>
                              <w:rPr>
                                <w:rFonts w:asciiTheme="minorHAnsi" w:hAnsiTheme="minorHAnsi"/>
                              </w:rPr>
                            </w:pPr>
                            <w:r>
                              <w:rPr>
                                <w:rFonts w:asciiTheme="minorHAnsi" w:hAnsiTheme="minorHAnsi"/>
                              </w:rPr>
                              <w:t>ScholarWorks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FA8B3" id="Text Box 3" o:spid="_x0000_s1027" type="#_x0000_t202" style="position:absolute;margin-left:103.5pt;margin-top:18pt;width:35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" stroked="f">
                <v:fill opacity="0"/>
                <v:textbox>
                  <w:txbxContent>
                    <w:p w14:paraId="4BCB50AF" w14:textId="6FD89503" w:rsidR="003B071E" w:rsidRPr="002A0E1B" w:rsidRDefault="008224BC" w:rsidP="002A0E1B">
                      <w:pPr>
                        <w:rPr>
                          <w:rFonts w:asciiTheme="minorHAnsi" w:hAnsiTheme="minorHAnsi"/>
                        </w:rPr>
                      </w:pPr>
                      <w:proofErr w:type="spellStart"/>
                      <w:r>
                        <w:rPr>
                          <w:rFonts w:asciiTheme="minorHAnsi" w:hAnsiTheme="minorHAnsi"/>
                        </w:rPr>
                        <w:t>ScholarWorks</w:t>
                      </w:r>
                      <w:proofErr w:type="spellEnd"/>
                    </w:p>
                  </w:txbxContent>
                </v:textbox>
              </v:shape>
            </w:pict>
          </mc:Fallback>
        </mc:AlternateContent>
      </w:r>
      <w:r w:rsidR="00DA14DF" w:rsidRPr="00CF4143">
        <w:rPr>
          <w:rFonts w:ascii="Arial" w:hAnsi="Arial" w:cs="Arial"/>
          <w:sz w:val="20"/>
          <w:szCs w:val="20"/>
        </w:rPr>
        <w:t>Date_</w:t>
      </w:r>
      <w:r w:rsidR="00B8670E">
        <w:rPr>
          <w:rFonts w:ascii="Arial" w:hAnsi="Arial" w:cs="Arial"/>
          <w:sz w:val="20"/>
          <w:szCs w:val="20"/>
        </w:rPr>
        <w:t>___</w:t>
      </w:r>
      <w:r w:rsidR="00DA14DF" w:rsidRPr="00CF4143">
        <w:rPr>
          <w:rFonts w:ascii="Arial" w:hAnsi="Arial" w:cs="Arial"/>
          <w:sz w:val="20"/>
          <w:szCs w:val="20"/>
        </w:rPr>
        <w:t>__________</w:t>
      </w:r>
    </w:p>
    <w:p w14:paraId="45DD1CEB" w14:textId="0F409C26" w:rsidR="00DA14DF"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62336" behindDoc="0" locked="0" layoutInCell="1" allowOverlap="1" wp14:anchorId="43A7BB3C" wp14:editId="2CB0A1EC">
                <wp:simplePos x="0" y="0"/>
                <wp:positionH relativeFrom="column">
                  <wp:posOffset>784225</wp:posOffset>
                </wp:positionH>
                <wp:positionV relativeFrom="paragraph">
                  <wp:posOffset>219075</wp:posOffset>
                </wp:positionV>
                <wp:extent cx="5016500" cy="228600"/>
                <wp:effectExtent l="3175"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75DAD" w14:textId="7267C788" w:rsidR="003B071E" w:rsidRPr="00AB7B20" w:rsidRDefault="008224BC" w:rsidP="00287A7C">
                            <w:pPr>
                              <w:rPr>
                                <w:rFonts w:asciiTheme="minorHAnsi" w:hAnsiTheme="minorHAnsi" w:cstheme="minorHAnsi"/>
                              </w:rPr>
                            </w:pPr>
                            <w:r>
                              <w:rPr>
                                <w:rFonts w:asciiTheme="minorHAnsi" w:hAnsiTheme="minorHAnsi" w:cstheme="minorHAnsi"/>
                              </w:rPr>
                              <w:t>https://ds.calstate.edu/?svc=scholarworks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7BB3C" id="Text Box 4" o:spid="_x0000_s1028" type="#_x0000_t202" style="position:absolute;margin-left:61.75pt;margin-top:17.25pt;width:3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" stroked="f">
                <v:fill opacity="0"/>
                <v:textbox>
                  <w:txbxContent>
                    <w:p w14:paraId="10375DAD" w14:textId="7267C788" w:rsidR="003B071E" w:rsidRPr="00AB7B20" w:rsidRDefault="008224BC" w:rsidP="00287A7C">
                      <w:pPr>
                        <w:rPr>
                          <w:rFonts w:asciiTheme="minorHAnsi" w:hAnsiTheme="minorHAnsi" w:cstheme="minorHAnsi"/>
                        </w:rPr>
                      </w:pPr>
                      <w:r>
                        <w:rPr>
                          <w:rFonts w:asciiTheme="minorHAnsi" w:hAnsiTheme="minorHAnsi" w:cstheme="minorHAnsi"/>
                        </w:rPr>
                        <w:t>https://ds.calstate.edu/?svc=scholarworks</w:t>
                      </w:r>
                    </w:p>
                  </w:txbxContent>
                </v:textbox>
              </v:shape>
            </w:pict>
          </mc:Fallback>
        </mc:AlternateContent>
      </w:r>
      <w:r w:rsidR="00DA14DF" w:rsidRPr="00CF4143">
        <w:rPr>
          <w:rFonts w:ascii="Arial" w:hAnsi="Arial" w:cs="Arial"/>
          <w:sz w:val="20"/>
          <w:szCs w:val="20"/>
        </w:rPr>
        <w:t xml:space="preserve">Service </w:t>
      </w:r>
      <w:r w:rsidR="009760A5">
        <w:rPr>
          <w:rFonts w:ascii="Arial" w:hAnsi="Arial" w:cs="Arial"/>
          <w:sz w:val="20"/>
          <w:szCs w:val="20"/>
        </w:rPr>
        <w:t xml:space="preserve">Provider </w:t>
      </w:r>
      <w:r w:rsidR="00DA14DF" w:rsidRPr="00CF4143">
        <w:rPr>
          <w:rFonts w:ascii="Arial" w:hAnsi="Arial" w:cs="Arial"/>
          <w:sz w:val="20"/>
          <w:szCs w:val="20"/>
        </w:rPr>
        <w:t>Name</w:t>
      </w:r>
      <w:r w:rsidR="00FB03CC" w:rsidRPr="00CF4143">
        <w:rPr>
          <w:rFonts w:ascii="Arial" w:hAnsi="Arial" w:cs="Arial"/>
          <w:sz w:val="20"/>
          <w:szCs w:val="20"/>
        </w:rPr>
        <w:t>________________________________________________________________</w:t>
      </w:r>
    </w:p>
    <w:p w14:paraId="4EAB344B" w14:textId="03E48D0E" w:rsidR="00CA2F7C"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65408" behindDoc="0" locked="0" layoutInCell="1" allowOverlap="1" wp14:anchorId="14C6CF55" wp14:editId="7A17F37A">
                <wp:simplePos x="0" y="0"/>
                <wp:positionH relativeFrom="column">
                  <wp:posOffset>1165225</wp:posOffset>
                </wp:positionH>
                <wp:positionV relativeFrom="paragraph">
                  <wp:posOffset>229235</wp:posOffset>
                </wp:positionV>
                <wp:extent cx="4664075" cy="228600"/>
                <wp:effectExtent l="3175" t="635" r="0" b="889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4EFAD" w14:textId="2FD2A550" w:rsidR="003B071E" w:rsidRPr="002A0E1B" w:rsidRDefault="008224BC" w:rsidP="00287A7C">
                            <w:pPr>
                              <w:rPr>
                                <w:rFonts w:asciiTheme="minorHAnsi" w:hAnsiTheme="minorHAnsi"/>
                              </w:rPr>
                            </w:pPr>
                            <w:r w:rsidRPr="008224BC">
                              <w:rPr>
                                <w:rFonts w:asciiTheme="minorHAnsi" w:hAnsiTheme="minorHAnsi"/>
                              </w:rPr>
                              <w:t>https://scholarworks.calstate.edu/shibboleth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6CF55" id="Text Box 7" o:spid="_x0000_s1029" type="#_x0000_t202" style="position:absolute;margin-left:91.75pt;margin-top:18.05pt;width:367.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" stroked="f">
                <v:fill opacity="0"/>
                <v:textbox>
                  <w:txbxContent>
                    <w:p w14:paraId="3404EFAD" w14:textId="2FD2A550" w:rsidR="003B071E" w:rsidRPr="002A0E1B" w:rsidRDefault="008224BC" w:rsidP="00287A7C">
                      <w:pPr>
                        <w:rPr>
                          <w:rFonts w:asciiTheme="minorHAnsi" w:hAnsiTheme="minorHAnsi"/>
                        </w:rPr>
                      </w:pPr>
                      <w:r w:rsidRPr="008224BC">
                        <w:rPr>
                          <w:rFonts w:asciiTheme="minorHAnsi" w:hAnsiTheme="minorHAnsi"/>
                        </w:rPr>
                        <w:t>https://scholarworks.calstate.edu/shibboleth</w:t>
                      </w:r>
                    </w:p>
                  </w:txbxContent>
                </v:textbox>
              </v:shape>
            </w:pict>
          </mc:Fallback>
        </mc:AlternateContent>
      </w:r>
      <w:r w:rsidR="00DA14DF" w:rsidRPr="00CF4143">
        <w:rPr>
          <w:rFonts w:ascii="Arial" w:hAnsi="Arial" w:cs="Arial"/>
          <w:sz w:val="20"/>
          <w:szCs w:val="20"/>
        </w:rPr>
        <w:t xml:space="preserve">Service </w:t>
      </w:r>
      <w:r w:rsidR="00A61E32" w:rsidRPr="00CF4143">
        <w:rPr>
          <w:rFonts w:ascii="Arial" w:hAnsi="Arial" w:cs="Arial"/>
          <w:sz w:val="20"/>
          <w:szCs w:val="20"/>
        </w:rPr>
        <w:t>URL</w:t>
      </w:r>
      <w:r w:rsidR="0092448B" w:rsidRPr="00CF4143">
        <w:rPr>
          <w:rFonts w:ascii="Arial" w:hAnsi="Arial" w:cs="Arial"/>
          <w:sz w:val="20"/>
          <w:szCs w:val="20"/>
        </w:rPr>
        <w:t>s</w:t>
      </w:r>
      <w:r w:rsidR="00FB03CC" w:rsidRPr="00CF4143">
        <w:rPr>
          <w:rFonts w:ascii="Arial" w:hAnsi="Arial" w:cs="Arial"/>
          <w:sz w:val="20"/>
          <w:szCs w:val="20"/>
        </w:rPr>
        <w:t>____________________________________________________________________</w:t>
      </w:r>
      <w:r w:rsidR="00A61E32" w:rsidRPr="00CF4143">
        <w:rPr>
          <w:rFonts w:ascii="Arial" w:hAnsi="Arial" w:cs="Arial"/>
          <w:sz w:val="20"/>
          <w:szCs w:val="20"/>
        </w:rPr>
        <w:t>____</w:t>
      </w:r>
    </w:p>
    <w:p w14:paraId="190201AE" w14:textId="383ACE63" w:rsidR="00DA14DF"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73600" behindDoc="0" locked="0" layoutInCell="1" allowOverlap="1" wp14:anchorId="2A0C9DE3" wp14:editId="0E218D6A">
                <wp:simplePos x="0" y="0"/>
                <wp:positionH relativeFrom="column">
                  <wp:posOffset>1498600</wp:posOffset>
                </wp:positionH>
                <wp:positionV relativeFrom="paragraph">
                  <wp:posOffset>238760</wp:posOffset>
                </wp:positionV>
                <wp:extent cx="3578225" cy="228600"/>
                <wp:effectExtent l="3175" t="635" r="0" b="889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23685" w14:textId="4CE8E934" w:rsidR="003B071E" w:rsidRPr="002A0E1B" w:rsidRDefault="003B071E" w:rsidP="00AA4639">
                            <w:pPr>
                              <w:rPr>
                                <w:rFonts w:asciiTheme="minorHAnsi" w:hAnsiTheme="minorHAnsi"/>
                              </w:rPr>
                            </w:pPr>
                            <w:r>
                              <w:rPr>
                                <w:rFonts w:asciiTheme="minorHAnsi" w:hAnsiTheme="minorHAnsi"/>
                              </w:rPr>
                              <w:t xml:space="preserve">(SAML 1.1            )    (SAML2      </w:t>
                            </w:r>
                            <w:r w:rsidR="008224BC">
                              <w:rPr>
                                <w:rFonts w:asciiTheme="minorHAnsi" w:hAnsiTheme="minorHAnsi"/>
                              </w:rPr>
                              <w:t>X</w:t>
                            </w:r>
                            <w:r w:rsidR="006C6E43">
                              <w:rPr>
                                <w:rFonts w:asciiTheme="minorHAnsi" w:hAnsiTheme="minorHAnsi"/>
                              </w:rPr>
                              <w:t xml:space="preserve">      </w:t>
                            </w:r>
                            <w:r>
                              <w:rPr>
                                <w:rFonts w:asciiTheme="minorHAnsi" w:hAnsi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C9DE3" id="Text Box 16" o:spid="_x0000_s1030" type="#_x0000_t202" style="position:absolute;margin-left:118pt;margin-top:18.8pt;width:281.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" stroked="f">
                <v:fill opacity="0"/>
                <v:textbox>
                  <w:txbxContent>
                    <w:p w14:paraId="05923685" w14:textId="4CE8E934" w:rsidR="003B071E" w:rsidRPr="002A0E1B" w:rsidRDefault="003B071E" w:rsidP="00AA4639">
                      <w:pPr>
                        <w:rPr>
                          <w:rFonts w:asciiTheme="minorHAnsi" w:hAnsiTheme="minorHAnsi"/>
                        </w:rPr>
                      </w:pPr>
                      <w:r>
                        <w:rPr>
                          <w:rFonts w:asciiTheme="minorHAnsi" w:hAnsiTheme="minorHAnsi"/>
                        </w:rPr>
                        <w:t xml:space="preserve">(SAML 1.1            )    (SAML2      </w:t>
                      </w:r>
                      <w:r w:rsidR="008224BC">
                        <w:rPr>
                          <w:rFonts w:asciiTheme="minorHAnsi" w:hAnsiTheme="minorHAnsi"/>
                        </w:rPr>
                        <w:t>X</w:t>
                      </w:r>
                      <w:r w:rsidR="006C6E43">
                        <w:rPr>
                          <w:rFonts w:asciiTheme="minorHAnsi" w:hAnsiTheme="minorHAnsi"/>
                        </w:rPr>
                        <w:t xml:space="preserve">      </w:t>
                      </w:r>
                      <w:r>
                        <w:rPr>
                          <w:rFonts w:asciiTheme="minorHAnsi" w:hAnsiTheme="minorHAnsi"/>
                        </w:rPr>
                        <w:t>)</w:t>
                      </w:r>
                    </w:p>
                  </w:txbxContent>
                </v:textbox>
              </v:shape>
            </w:pict>
          </mc:Fallback>
        </mc:AlternateContent>
      </w:r>
      <w:r w:rsidR="00DA14DF" w:rsidRPr="00CF4143">
        <w:rPr>
          <w:rFonts w:ascii="Arial" w:hAnsi="Arial" w:cs="Arial"/>
          <w:sz w:val="20"/>
          <w:szCs w:val="20"/>
        </w:rPr>
        <w:t xml:space="preserve">InCommon </w:t>
      </w:r>
      <w:r w:rsidR="00F10C30">
        <w:rPr>
          <w:rFonts w:ascii="Arial" w:hAnsi="Arial" w:cs="Arial"/>
          <w:sz w:val="20"/>
          <w:szCs w:val="20"/>
        </w:rPr>
        <w:t>Entity</w:t>
      </w:r>
      <w:r w:rsidR="00DA14DF" w:rsidRPr="00CF4143">
        <w:rPr>
          <w:rFonts w:ascii="Arial" w:hAnsi="Arial" w:cs="Arial"/>
          <w:sz w:val="20"/>
          <w:szCs w:val="20"/>
        </w:rPr>
        <w:t xml:space="preserve"> ID</w:t>
      </w:r>
      <w:r w:rsidR="00624D93" w:rsidRPr="00CF4143">
        <w:rPr>
          <w:rFonts w:ascii="Arial" w:hAnsi="Arial" w:cs="Arial"/>
          <w:sz w:val="20"/>
          <w:szCs w:val="20"/>
        </w:rPr>
        <w:t>*</w:t>
      </w:r>
      <w:r w:rsidR="00FB03CC" w:rsidRPr="00CF4143">
        <w:rPr>
          <w:rFonts w:ascii="Arial" w:hAnsi="Arial" w:cs="Arial"/>
          <w:sz w:val="20"/>
          <w:szCs w:val="20"/>
        </w:rPr>
        <w:t>_</w:t>
      </w:r>
      <w:r w:rsidR="00287A7C">
        <w:rPr>
          <w:rFonts w:ascii="Arial" w:hAnsi="Arial" w:cs="Arial"/>
          <w:sz w:val="20"/>
          <w:szCs w:val="20"/>
        </w:rPr>
        <w:t>__</w:t>
      </w:r>
      <w:r w:rsidR="00FB03CC" w:rsidRPr="00CF4143">
        <w:rPr>
          <w:rFonts w:ascii="Arial" w:hAnsi="Arial" w:cs="Arial"/>
          <w:sz w:val="20"/>
          <w:szCs w:val="20"/>
        </w:rPr>
        <w:t>________________________________</w:t>
      </w:r>
      <w:r w:rsidR="00624D93" w:rsidRPr="00CF4143">
        <w:rPr>
          <w:rFonts w:ascii="Arial" w:hAnsi="Arial" w:cs="Arial"/>
          <w:sz w:val="20"/>
          <w:szCs w:val="20"/>
        </w:rPr>
        <w:t>_______________________________</w:t>
      </w:r>
    </w:p>
    <w:p w14:paraId="7D074148" w14:textId="53B8AEF1" w:rsidR="008A22B0"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66432" behindDoc="0" locked="0" layoutInCell="1" allowOverlap="1" wp14:anchorId="4111D52C" wp14:editId="164E44F9">
                <wp:simplePos x="0" y="0"/>
                <wp:positionH relativeFrom="column">
                  <wp:posOffset>1498600</wp:posOffset>
                </wp:positionH>
                <wp:positionV relativeFrom="paragraph">
                  <wp:posOffset>239395</wp:posOffset>
                </wp:positionV>
                <wp:extent cx="4340225" cy="228600"/>
                <wp:effectExtent l="3175" t="127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22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E3318" w14:textId="604A9737" w:rsidR="003B071E" w:rsidRPr="00F933CE" w:rsidRDefault="008224BC" w:rsidP="00AA4639">
                            <w:pPr>
                              <w:rPr>
                                <w:rFonts w:asciiTheme="minorHAnsi" w:hAnsiTheme="minorHAnsi" w:cstheme="minorHAnsi"/>
                              </w:rPr>
                            </w:pPr>
                            <w:r>
                              <w:rPr>
                                <w:rFonts w:asciiTheme="minorHAnsi" w:hAnsiTheme="minorHAnsi" w:cstheme="minorHAnsi"/>
                              </w:rPr>
                              <w:t>California State University, Office of the Chancellor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1D52C" id="Text Box 8" o:spid="_x0000_s1031" type="#_x0000_t202" style="position:absolute;margin-left:118pt;margin-top:18.85pt;width:341.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" stroked="f">
                <v:fill opacity="0"/>
                <v:textbox>
                  <w:txbxContent>
                    <w:p w14:paraId="6ABE3318" w14:textId="604A9737" w:rsidR="003B071E" w:rsidRPr="00F933CE" w:rsidRDefault="008224BC" w:rsidP="00AA4639">
                      <w:pPr>
                        <w:rPr>
                          <w:rFonts w:asciiTheme="minorHAnsi" w:hAnsiTheme="minorHAnsi" w:cstheme="minorHAnsi"/>
                        </w:rPr>
                      </w:pPr>
                      <w:r>
                        <w:rPr>
                          <w:rFonts w:asciiTheme="minorHAnsi" w:hAnsiTheme="minorHAnsi" w:cstheme="minorHAnsi"/>
                        </w:rPr>
                        <w:t>California State University, Office of the Chancellor</w:t>
                      </w:r>
                    </w:p>
                  </w:txbxContent>
                </v:textbox>
              </v:shape>
            </w:pict>
          </mc:Fallback>
        </mc:AlternateContent>
      </w:r>
      <w:r w:rsidR="008A22B0">
        <w:rPr>
          <w:rFonts w:ascii="Arial" w:hAnsi="Arial" w:cs="Arial"/>
          <w:sz w:val="20"/>
          <w:szCs w:val="20"/>
        </w:rPr>
        <w:t>SAML Version Supported</w:t>
      </w:r>
      <w:r w:rsidR="00AA4639">
        <w:rPr>
          <w:rFonts w:ascii="Arial" w:hAnsi="Arial" w:cs="Arial"/>
          <w:sz w:val="20"/>
          <w:szCs w:val="20"/>
        </w:rPr>
        <w:t xml:space="preserve">                    </w:t>
      </w:r>
      <w:r w:rsidR="008A22B0">
        <w:rPr>
          <w:rFonts w:ascii="Arial" w:hAnsi="Arial" w:cs="Arial"/>
          <w:sz w:val="20"/>
          <w:szCs w:val="20"/>
        </w:rPr>
        <w:t>___</w:t>
      </w:r>
      <w:r w:rsidR="00AA4639">
        <w:rPr>
          <w:rFonts w:ascii="Arial" w:hAnsi="Arial" w:cs="Arial"/>
          <w:sz w:val="20"/>
          <w:szCs w:val="20"/>
        </w:rPr>
        <w:t>_</w:t>
      </w:r>
      <w:r w:rsidR="008A22B0">
        <w:rPr>
          <w:rFonts w:ascii="Arial" w:hAnsi="Arial" w:cs="Arial"/>
          <w:sz w:val="20"/>
          <w:szCs w:val="20"/>
        </w:rPr>
        <w:t>__</w:t>
      </w:r>
      <w:r w:rsidR="00AA4639">
        <w:rPr>
          <w:rFonts w:ascii="Arial" w:hAnsi="Arial" w:cs="Arial"/>
          <w:sz w:val="20"/>
          <w:szCs w:val="20"/>
        </w:rPr>
        <w:t xml:space="preserve">                ______</w:t>
      </w:r>
    </w:p>
    <w:p w14:paraId="1A605587" w14:textId="6033E403" w:rsidR="00DA14DF"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68480" behindDoc="0" locked="0" layoutInCell="1" allowOverlap="1" wp14:anchorId="642BCC4E" wp14:editId="46450093">
                <wp:simplePos x="0" y="0"/>
                <wp:positionH relativeFrom="column">
                  <wp:posOffset>2070100</wp:posOffset>
                </wp:positionH>
                <wp:positionV relativeFrom="paragraph">
                  <wp:posOffset>239395</wp:posOffset>
                </wp:positionV>
                <wp:extent cx="3759200" cy="228600"/>
                <wp:effectExtent l="3175" t="1270" r="0" b="825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45774" w14:textId="20D73022" w:rsidR="003B071E" w:rsidRPr="002A0E1B" w:rsidRDefault="00511CC4" w:rsidP="00287A7C">
                            <w:pPr>
                              <w:rPr>
                                <w:rFonts w:asciiTheme="minorHAnsi" w:hAnsiTheme="minorHAnsi"/>
                              </w:rPr>
                            </w:pPr>
                            <w:r>
                              <w:rPr>
                                <w:rFonts w:asciiTheme="minorHAnsi" w:hAnsiTheme="minorHAnsi"/>
                              </w:rPr>
                              <w:t>David Walker, Director of Systemwide Digital Library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BCC4E" id="_x0000_t202" coordsize="21600,21600" o:spt="202" path="m,l,21600r21600,l21600,xe">
                <v:stroke joinstyle="miter"/>
                <v:path gradientshapeok="t" o:connecttype="rect"/>
              </v:shapetype>
              <v:shape id="Text Box 10" o:spid="_x0000_s1032" type="#_x0000_t202" style="position:absolute;margin-left:163pt;margin-top:18.85pt;width:29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" stroked="f">
                <v:fill opacity="0"/>
                <v:textbox>
                  <w:txbxContent>
                    <w:p w14:paraId="2E545774" w14:textId="20D73022" w:rsidR="003B071E" w:rsidRPr="002A0E1B" w:rsidRDefault="00511CC4" w:rsidP="00287A7C">
                      <w:pPr>
                        <w:rPr>
                          <w:rFonts w:asciiTheme="minorHAnsi" w:hAnsiTheme="minorHAnsi"/>
                        </w:rPr>
                      </w:pPr>
                      <w:r>
                        <w:rPr>
                          <w:rFonts w:asciiTheme="minorHAnsi" w:hAnsiTheme="minorHAnsi"/>
                        </w:rPr>
                        <w:t>David Walker, Director of Systemwide Digital Library Services</w:t>
                      </w:r>
                    </w:p>
                  </w:txbxContent>
                </v:textbox>
              </v:shape>
            </w:pict>
          </mc:Fallback>
        </mc:AlternateContent>
      </w:r>
      <w:r w:rsidR="00A61E32" w:rsidRPr="00CF4143">
        <w:rPr>
          <w:rFonts w:ascii="Arial" w:hAnsi="Arial" w:cs="Arial"/>
          <w:sz w:val="20"/>
          <w:szCs w:val="20"/>
        </w:rPr>
        <w:t xml:space="preserve">Hosting Campus &amp; </w:t>
      </w:r>
      <w:r w:rsidR="00DA14DF" w:rsidRPr="00CF4143">
        <w:rPr>
          <w:rFonts w:ascii="Arial" w:hAnsi="Arial" w:cs="Arial"/>
          <w:sz w:val="20"/>
          <w:szCs w:val="20"/>
        </w:rPr>
        <w:t>Facility</w:t>
      </w:r>
      <w:r w:rsidR="00FB03CC" w:rsidRPr="00CF4143">
        <w:rPr>
          <w:rFonts w:ascii="Arial" w:hAnsi="Arial" w:cs="Arial"/>
          <w:sz w:val="20"/>
          <w:szCs w:val="20"/>
        </w:rPr>
        <w:t>_____________________________________________________________</w:t>
      </w:r>
      <w:r w:rsidR="00A61E32" w:rsidRPr="00CF4143">
        <w:rPr>
          <w:rFonts w:ascii="Arial" w:hAnsi="Arial" w:cs="Arial"/>
          <w:sz w:val="20"/>
          <w:szCs w:val="20"/>
        </w:rPr>
        <w:t>_</w:t>
      </w:r>
    </w:p>
    <w:p w14:paraId="7CBDE4F2" w14:textId="786A5C13" w:rsidR="00DA14DF"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69504" behindDoc="0" locked="0" layoutInCell="1" allowOverlap="1" wp14:anchorId="7F49A592" wp14:editId="212DE301">
                <wp:simplePos x="0" y="0"/>
                <wp:positionH relativeFrom="column">
                  <wp:posOffset>1708150</wp:posOffset>
                </wp:positionH>
                <wp:positionV relativeFrom="paragraph">
                  <wp:posOffset>230505</wp:posOffset>
                </wp:positionV>
                <wp:extent cx="2216150" cy="285115"/>
                <wp:effectExtent l="3175" t="1905" r="0"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285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9034C" w14:textId="5C10B8EC" w:rsidR="003B071E" w:rsidRPr="002A0E1B" w:rsidRDefault="007572B1" w:rsidP="00287A7C">
                            <w:pPr>
                              <w:rPr>
                                <w:rFonts w:asciiTheme="minorHAnsi" w:hAnsiTheme="minorHAnsi"/>
                              </w:rPr>
                            </w:pPr>
                            <w:hyperlink r:id="rId10" w:history="1">
                              <w:r w:rsidR="00511CC4" w:rsidRPr="00FA4133">
                                <w:rPr>
                                  <w:rStyle w:val="Hyperlink"/>
                                  <w:rFonts w:asciiTheme="minorHAnsi" w:hAnsiTheme="minorHAnsi"/>
                                </w:rPr>
                                <w:t>dwalker@calstate.edu</w:t>
                              </w:r>
                            </w:hyperlink>
                            <w:r w:rsidR="00511CC4">
                              <w:rPr>
                                <w:rFonts w:asciiTheme="minorHAnsi" w:hAnsiTheme="minorHAnsi"/>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9A592" id="Text Box 11" o:spid="_x0000_s1033" type="#_x0000_t202" style="position:absolute;margin-left:134.5pt;margin-top:18.15pt;width:174.5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" stroked="f">
                <v:fill opacity="0"/>
                <v:textbox>
                  <w:txbxContent>
                    <w:p w14:paraId="7AA9034C" w14:textId="5C10B8EC" w:rsidR="003B071E" w:rsidRPr="002A0E1B" w:rsidRDefault="00511CC4" w:rsidP="00287A7C">
                      <w:pPr>
                        <w:rPr>
                          <w:rFonts w:asciiTheme="minorHAnsi" w:hAnsiTheme="minorHAnsi"/>
                        </w:rPr>
                      </w:pPr>
                      <w:hyperlink r:id="rId11" w:history="1">
                        <w:r w:rsidRPr="00FA4133">
                          <w:rPr>
                            <w:rStyle w:val="Hyperlink"/>
                            <w:rFonts w:asciiTheme="minorHAnsi" w:hAnsiTheme="minorHAnsi"/>
                          </w:rPr>
                          <w:t>dwalker@calstate.edu</w:t>
                        </w:r>
                      </w:hyperlink>
                      <w:r>
                        <w:rPr>
                          <w:rFonts w:asciiTheme="minorHAnsi" w:hAnsiTheme="minorHAnsi"/>
                        </w:rPr>
                        <w:tab/>
                      </w:r>
                    </w:p>
                  </w:txbxContent>
                </v:textbox>
              </v:shape>
            </w:pict>
          </mc:Fallback>
        </mc:AlternateContent>
      </w:r>
      <w:r>
        <w:rPr>
          <w:rFonts w:ascii="Arial" w:hAnsi="Arial" w:cs="Arial"/>
          <w:noProof/>
          <w:sz w:val="20"/>
          <w:szCs w:val="20"/>
          <w:lang w:bidi="ar-SA"/>
        </w:rPr>
        <mc:AlternateContent>
          <mc:Choice Requires="wps">
            <w:drawing>
              <wp:anchor distT="0" distB="0" distL="114300" distR="114300" simplePos="0" relativeHeight="251667456" behindDoc="0" locked="0" layoutInCell="1" allowOverlap="1" wp14:anchorId="4761DF0E" wp14:editId="7AAE3133">
                <wp:simplePos x="0" y="0"/>
                <wp:positionH relativeFrom="column">
                  <wp:posOffset>4956175</wp:posOffset>
                </wp:positionH>
                <wp:positionV relativeFrom="paragraph">
                  <wp:posOffset>239395</wp:posOffset>
                </wp:positionV>
                <wp:extent cx="1130300" cy="228600"/>
                <wp:effectExtent l="3175" t="1270" r="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8115" w14:textId="643BF9DB" w:rsidR="003B071E" w:rsidRPr="002A0E1B" w:rsidRDefault="00511CC4" w:rsidP="00287A7C">
                            <w:pPr>
                              <w:rPr>
                                <w:rFonts w:asciiTheme="minorHAnsi" w:hAnsiTheme="minorHAnsi"/>
                              </w:rPr>
                            </w:pPr>
                            <w:r>
                              <w:rPr>
                                <w:rFonts w:asciiTheme="minorHAnsi" w:hAnsiTheme="minorHAnsi"/>
                              </w:rPr>
                              <w:t>562-355-4845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1DF0E" id="Text Box 9" o:spid="_x0000_s1034" type="#_x0000_t202" style="position:absolute;margin-left:390.25pt;margin-top:18.85pt;width:8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" stroked="f">
                <v:fill opacity="0"/>
                <v:textbox>
                  <w:txbxContent>
                    <w:p w14:paraId="65E08115" w14:textId="643BF9DB" w:rsidR="003B071E" w:rsidRPr="002A0E1B" w:rsidRDefault="00511CC4" w:rsidP="00287A7C">
                      <w:pPr>
                        <w:rPr>
                          <w:rFonts w:asciiTheme="minorHAnsi" w:hAnsiTheme="minorHAnsi"/>
                        </w:rPr>
                      </w:pPr>
                      <w:r>
                        <w:rPr>
                          <w:rFonts w:asciiTheme="minorHAnsi" w:hAnsiTheme="minorHAnsi"/>
                        </w:rPr>
                        <w:t>562-355-4845</w:t>
                      </w:r>
                    </w:p>
                  </w:txbxContent>
                </v:textbox>
              </v:shape>
            </w:pict>
          </mc:Fallback>
        </mc:AlternateContent>
      </w:r>
      <w:r w:rsidR="00DA14DF" w:rsidRPr="00CF4143">
        <w:rPr>
          <w:rFonts w:ascii="Arial" w:hAnsi="Arial" w:cs="Arial"/>
          <w:sz w:val="20"/>
          <w:szCs w:val="20"/>
        </w:rPr>
        <w:t>Administrative Contact Name &amp; Title</w:t>
      </w:r>
      <w:r w:rsidR="00FB03CC" w:rsidRPr="00CF4143">
        <w:rPr>
          <w:rFonts w:ascii="Arial" w:hAnsi="Arial" w:cs="Arial"/>
          <w:sz w:val="20"/>
          <w:szCs w:val="20"/>
        </w:rPr>
        <w:t>______________________________________________________</w:t>
      </w:r>
    </w:p>
    <w:p w14:paraId="1C050E01" w14:textId="4694D18C" w:rsidR="00DA14DF"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74624" behindDoc="0" locked="0" layoutInCell="1" allowOverlap="1" wp14:anchorId="10B6F015" wp14:editId="06E90DBA">
                <wp:simplePos x="0" y="0"/>
                <wp:positionH relativeFrom="column">
                  <wp:posOffset>1851025</wp:posOffset>
                </wp:positionH>
                <wp:positionV relativeFrom="paragraph">
                  <wp:posOffset>229870</wp:posOffset>
                </wp:positionV>
                <wp:extent cx="3730625" cy="2286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5ACA1" w14:textId="0D719C92" w:rsidR="003B071E" w:rsidRPr="002A0E1B" w:rsidRDefault="00511CC4" w:rsidP="003B071E">
                            <w:pPr>
                              <w:rPr>
                                <w:rFonts w:asciiTheme="minorHAnsi" w:hAnsiTheme="minorHAnsi"/>
                              </w:rPr>
                            </w:pPr>
                            <w:r>
                              <w:rPr>
                                <w:rFonts w:asciiTheme="minorHAnsi" w:hAnsiTheme="minorHAnsi"/>
                              </w:rPr>
                              <w:t>Kevin Cloud, Digital Repository Services Manager</w:t>
                            </w:r>
                          </w:p>
                          <w:p w14:paraId="4D5301DB" w14:textId="489D6F48" w:rsidR="003B071E" w:rsidRPr="00F933CE" w:rsidRDefault="00511CC4" w:rsidP="00F933CE">
                            <w:r>
                              <w:t>Syst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6F015" id="Text Box 18" o:spid="_x0000_s1035" type="#_x0000_t202" style="position:absolute;margin-left:145.75pt;margin-top:18.1pt;width:293.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" stroked="f">
                <v:fill opacity="0"/>
                <v:textbox>
                  <w:txbxContent>
                    <w:p w14:paraId="35E5ACA1" w14:textId="0D719C92" w:rsidR="003B071E" w:rsidRPr="002A0E1B" w:rsidRDefault="00511CC4" w:rsidP="003B071E">
                      <w:pPr>
                        <w:rPr>
                          <w:rFonts w:asciiTheme="minorHAnsi" w:hAnsiTheme="minorHAnsi"/>
                        </w:rPr>
                      </w:pPr>
                      <w:r>
                        <w:rPr>
                          <w:rFonts w:asciiTheme="minorHAnsi" w:hAnsiTheme="minorHAnsi"/>
                        </w:rPr>
                        <w:t>Kevin Cloud, Digital Repository Services Manager</w:t>
                      </w:r>
                    </w:p>
                    <w:p w14:paraId="4D5301DB" w14:textId="489D6F48" w:rsidR="003B071E" w:rsidRPr="00F933CE" w:rsidRDefault="00511CC4" w:rsidP="00F933CE">
                      <w:proofErr w:type="spellStart"/>
                      <w:r>
                        <w:t>Syst</w:t>
                      </w:r>
                      <w:proofErr w:type="spellEnd"/>
                    </w:p>
                  </w:txbxContent>
                </v:textbox>
              </v:shape>
            </w:pict>
          </mc:Fallback>
        </mc:AlternateContent>
      </w:r>
      <w:r w:rsidR="00DA14DF" w:rsidRPr="00CF4143">
        <w:rPr>
          <w:rFonts w:ascii="Arial" w:hAnsi="Arial" w:cs="Arial"/>
          <w:sz w:val="20"/>
          <w:szCs w:val="20"/>
        </w:rPr>
        <w:t>Administrative Contact Email</w:t>
      </w:r>
      <w:r w:rsidR="00FB03CC" w:rsidRPr="00CF4143">
        <w:rPr>
          <w:rFonts w:ascii="Arial" w:hAnsi="Arial" w:cs="Arial"/>
          <w:sz w:val="20"/>
          <w:szCs w:val="20"/>
        </w:rPr>
        <w:t>________________________________</w:t>
      </w:r>
      <w:r w:rsidR="00DA14DF" w:rsidRPr="00CF4143">
        <w:rPr>
          <w:rFonts w:ascii="Arial" w:hAnsi="Arial" w:cs="Arial"/>
          <w:sz w:val="20"/>
          <w:szCs w:val="20"/>
        </w:rPr>
        <w:t>Telephone Number</w:t>
      </w:r>
      <w:r w:rsidR="00FB03CC" w:rsidRPr="00CF4143">
        <w:rPr>
          <w:rFonts w:ascii="Arial" w:hAnsi="Arial" w:cs="Arial"/>
          <w:sz w:val="20"/>
          <w:szCs w:val="20"/>
        </w:rPr>
        <w:t>_____________</w:t>
      </w:r>
    </w:p>
    <w:p w14:paraId="08F6FA08" w14:textId="25A98189" w:rsidR="00DA14DF"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72576" behindDoc="0" locked="0" layoutInCell="1" allowOverlap="1" wp14:anchorId="552520DB" wp14:editId="461819FB">
                <wp:simplePos x="0" y="0"/>
                <wp:positionH relativeFrom="column">
                  <wp:posOffset>4965700</wp:posOffset>
                </wp:positionH>
                <wp:positionV relativeFrom="paragraph">
                  <wp:posOffset>240030</wp:posOffset>
                </wp:positionV>
                <wp:extent cx="1054100" cy="228600"/>
                <wp:effectExtent l="3175" t="1905" r="0" b="762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2DE85" w14:textId="7DEF23D4" w:rsidR="003B071E" w:rsidRPr="002A0E1B" w:rsidRDefault="003B071E" w:rsidP="00287A7C">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520DB" id="Text Box 14" o:spid="_x0000_s1036" type="#_x0000_t202" style="position:absolute;margin-left:391pt;margin-top:18.9pt;width:8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" stroked="f">
                <v:fill opacity="0"/>
                <v:textbox>
                  <w:txbxContent>
                    <w:p w14:paraId="0222DE85" w14:textId="7DEF23D4" w:rsidR="003B071E" w:rsidRPr="002A0E1B" w:rsidRDefault="003B071E" w:rsidP="00287A7C">
                      <w:pPr>
                        <w:rPr>
                          <w:rFonts w:asciiTheme="minorHAnsi" w:hAnsiTheme="minorHAnsi"/>
                        </w:rPr>
                      </w:pPr>
                    </w:p>
                  </w:txbxContent>
                </v:textbox>
              </v:shape>
            </w:pict>
          </mc:Fallback>
        </mc:AlternateContent>
      </w:r>
      <w:r>
        <w:rPr>
          <w:rFonts w:ascii="Arial" w:hAnsi="Arial" w:cs="Arial"/>
          <w:noProof/>
          <w:sz w:val="20"/>
          <w:szCs w:val="20"/>
          <w:lang w:bidi="ar-SA"/>
        </w:rPr>
        <mc:AlternateContent>
          <mc:Choice Requires="wps">
            <w:drawing>
              <wp:anchor distT="0" distB="0" distL="114300" distR="114300" simplePos="0" relativeHeight="251670528" behindDoc="0" locked="0" layoutInCell="1" allowOverlap="1" wp14:anchorId="0C6A597D" wp14:editId="6DCDD9AE">
                <wp:simplePos x="0" y="0"/>
                <wp:positionH relativeFrom="column">
                  <wp:posOffset>1412875</wp:posOffset>
                </wp:positionH>
                <wp:positionV relativeFrom="paragraph">
                  <wp:posOffset>230505</wp:posOffset>
                </wp:positionV>
                <wp:extent cx="2311400" cy="2286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947D8" w14:textId="384E8081" w:rsidR="003B071E" w:rsidRPr="002A0E1B" w:rsidRDefault="00511CC4" w:rsidP="003B071E">
                            <w:pPr>
                              <w:rPr>
                                <w:rFonts w:asciiTheme="minorHAnsi" w:hAnsiTheme="minorHAnsi"/>
                              </w:rPr>
                            </w:pPr>
                            <w:r>
                              <w:rPr>
                                <w:rFonts w:asciiTheme="minorHAnsi" w:hAnsiTheme="minorHAnsi"/>
                              </w:rPr>
                              <w:t>kcloud@calstate.edu</w:t>
                            </w:r>
                          </w:p>
                          <w:p w14:paraId="5AADCE5E" w14:textId="1DCE0C3E" w:rsidR="003B071E" w:rsidRPr="002A0E1B" w:rsidRDefault="00511CC4" w:rsidP="00287A7C">
                            <w:pPr>
                              <w:rPr>
                                <w:rFonts w:asciiTheme="minorHAnsi" w:hAnsiTheme="minorHAnsi"/>
                              </w:rPr>
                            </w:pPr>
                            <w:r>
                              <w:rPr>
                                <w:rFonts w:asciiTheme="minorHAnsi" w:hAnsiTheme="minorHAnsi"/>
                              </w:rPr>
                              <w:t>kcloud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A597D" id="Text Box 12" o:spid="_x0000_s1037" type="#_x0000_t202" style="position:absolute;margin-left:111.25pt;margin-top:18.15pt;width:182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" stroked="f">
                <v:fill opacity="0"/>
                <v:textbox>
                  <w:txbxContent>
                    <w:p w14:paraId="53E947D8" w14:textId="384E8081" w:rsidR="003B071E" w:rsidRPr="002A0E1B" w:rsidRDefault="00511CC4" w:rsidP="003B071E">
                      <w:pPr>
                        <w:rPr>
                          <w:rFonts w:asciiTheme="minorHAnsi" w:hAnsiTheme="minorHAnsi"/>
                        </w:rPr>
                      </w:pPr>
                      <w:r>
                        <w:rPr>
                          <w:rFonts w:asciiTheme="minorHAnsi" w:hAnsiTheme="minorHAnsi"/>
                        </w:rPr>
                        <w:t>kcloud@calstate.edu</w:t>
                      </w:r>
                    </w:p>
                    <w:p w14:paraId="5AADCE5E" w14:textId="1DCE0C3E" w:rsidR="003B071E" w:rsidRPr="002A0E1B" w:rsidRDefault="00511CC4" w:rsidP="00287A7C">
                      <w:pPr>
                        <w:rPr>
                          <w:rFonts w:asciiTheme="minorHAnsi" w:hAnsiTheme="minorHAnsi"/>
                        </w:rPr>
                      </w:pPr>
                      <w:proofErr w:type="spellStart"/>
                      <w:r>
                        <w:rPr>
                          <w:rFonts w:asciiTheme="minorHAnsi" w:hAnsiTheme="minorHAnsi"/>
                        </w:rPr>
                        <w:t>kcloud</w:t>
                      </w:r>
                      <w:proofErr w:type="spellEnd"/>
                    </w:p>
                  </w:txbxContent>
                </v:textbox>
              </v:shape>
            </w:pict>
          </mc:Fallback>
        </mc:AlternateContent>
      </w:r>
      <w:r w:rsidR="00DA14DF" w:rsidRPr="00CF4143">
        <w:rPr>
          <w:rFonts w:ascii="Arial" w:hAnsi="Arial" w:cs="Arial"/>
          <w:sz w:val="20"/>
          <w:szCs w:val="20"/>
        </w:rPr>
        <w:t>Technical Contact Name &amp; Title</w:t>
      </w:r>
      <w:r w:rsidR="00FB03CC" w:rsidRPr="00CF4143">
        <w:rPr>
          <w:rFonts w:ascii="Arial" w:hAnsi="Arial" w:cs="Arial"/>
          <w:sz w:val="20"/>
          <w:szCs w:val="20"/>
        </w:rPr>
        <w:t>____</w:t>
      </w:r>
      <w:r w:rsidR="00F933CE">
        <w:rPr>
          <w:rFonts w:ascii="Arial" w:hAnsi="Arial" w:cs="Arial"/>
          <w:sz w:val="20"/>
          <w:szCs w:val="20"/>
        </w:rPr>
        <w:t>_________________________________________________</w:t>
      </w:r>
      <w:r w:rsidR="00FB03CC" w:rsidRPr="00CF4143">
        <w:rPr>
          <w:rFonts w:ascii="Arial" w:hAnsi="Arial" w:cs="Arial"/>
          <w:sz w:val="20"/>
          <w:szCs w:val="20"/>
        </w:rPr>
        <w:t>_</w:t>
      </w:r>
    </w:p>
    <w:p w14:paraId="05E2CB31" w14:textId="54AACD00" w:rsidR="00DA14DF" w:rsidRPr="00CF4143" w:rsidRDefault="00993929" w:rsidP="00CA2F7C">
      <w:pPr>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71552" behindDoc="0" locked="0" layoutInCell="1" allowOverlap="1" wp14:anchorId="66F7C169" wp14:editId="42D3DBFA">
                <wp:simplePos x="0" y="0"/>
                <wp:positionH relativeFrom="column">
                  <wp:posOffset>1870075</wp:posOffset>
                </wp:positionH>
                <wp:positionV relativeFrom="paragraph">
                  <wp:posOffset>220980</wp:posOffset>
                </wp:positionV>
                <wp:extent cx="3578225" cy="295910"/>
                <wp:effectExtent l="3175" t="1905" r="0" b="698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D4989" w14:textId="3542BF64" w:rsidR="003B071E" w:rsidRPr="002A0E1B" w:rsidRDefault="00511CC4" w:rsidP="00287A7C">
                            <w:pPr>
                              <w:rPr>
                                <w:rFonts w:asciiTheme="minorHAnsi" w:hAnsiTheme="minorHAnsi"/>
                              </w:rPr>
                            </w:pPr>
                            <w:r>
                              <w:rPr>
                                <w:rFonts w:asciiTheme="minorHAnsi" w:hAnsiTheme="minorHAnsi"/>
                              </w:rPr>
                              <w:t>library@calstate.edu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7C169" id="Text Box 13" o:spid="_x0000_s1038" type="#_x0000_t202" style="position:absolute;margin-left:147.25pt;margin-top:17.4pt;width:281.75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" stroked="f">
                <v:fill opacity="0"/>
                <v:textbox>
                  <w:txbxContent>
                    <w:p w14:paraId="2C0D4989" w14:textId="3542BF64" w:rsidR="003B071E" w:rsidRPr="002A0E1B" w:rsidRDefault="00511CC4" w:rsidP="00287A7C">
                      <w:pPr>
                        <w:rPr>
                          <w:rFonts w:asciiTheme="minorHAnsi" w:hAnsiTheme="minorHAnsi"/>
                        </w:rPr>
                      </w:pPr>
                      <w:r>
                        <w:rPr>
                          <w:rFonts w:asciiTheme="minorHAnsi" w:hAnsiTheme="minorHAnsi"/>
                        </w:rPr>
                        <w:t>library@calstate.edu</w:t>
                      </w:r>
                    </w:p>
                  </w:txbxContent>
                </v:textbox>
              </v:shape>
            </w:pict>
          </mc:Fallback>
        </mc:AlternateContent>
      </w:r>
      <w:r w:rsidR="00DA14DF" w:rsidRPr="00CF4143">
        <w:rPr>
          <w:rFonts w:ascii="Arial" w:hAnsi="Arial" w:cs="Arial"/>
          <w:sz w:val="20"/>
          <w:szCs w:val="20"/>
        </w:rPr>
        <w:t>Technical Contact Email</w:t>
      </w:r>
      <w:r w:rsidR="00FB03CC" w:rsidRPr="00CF4143">
        <w:rPr>
          <w:rFonts w:ascii="Arial" w:hAnsi="Arial" w:cs="Arial"/>
          <w:sz w:val="20"/>
          <w:szCs w:val="20"/>
        </w:rPr>
        <w:t>____________________________________</w:t>
      </w:r>
      <w:r w:rsidR="00DA14DF" w:rsidRPr="00CF4143">
        <w:rPr>
          <w:rFonts w:ascii="Arial" w:hAnsi="Arial" w:cs="Arial"/>
          <w:sz w:val="20"/>
          <w:szCs w:val="20"/>
        </w:rPr>
        <w:t>Telephone Number</w:t>
      </w:r>
      <w:r w:rsidR="00AF1914" w:rsidRPr="00CF4143">
        <w:rPr>
          <w:rFonts w:ascii="Arial" w:hAnsi="Arial" w:cs="Arial"/>
          <w:sz w:val="20"/>
          <w:szCs w:val="20"/>
        </w:rPr>
        <w:t>_____________</w:t>
      </w:r>
    </w:p>
    <w:p w14:paraId="6899D8CF" w14:textId="77777777" w:rsidR="00DA14DF" w:rsidRPr="00CF4143" w:rsidRDefault="00DA14DF" w:rsidP="00CA2F7C">
      <w:pPr>
        <w:rPr>
          <w:rFonts w:ascii="Arial" w:hAnsi="Arial" w:cs="Arial"/>
          <w:sz w:val="20"/>
          <w:szCs w:val="20"/>
        </w:rPr>
      </w:pPr>
      <w:r w:rsidRPr="00CF4143">
        <w:rPr>
          <w:rFonts w:ascii="Arial" w:hAnsi="Arial" w:cs="Arial"/>
          <w:sz w:val="20"/>
          <w:szCs w:val="20"/>
        </w:rPr>
        <w:t>Help Desk Number and/or Email</w:t>
      </w:r>
      <w:r w:rsidR="00932CFC" w:rsidRPr="00CF4143">
        <w:rPr>
          <w:rFonts w:ascii="Arial" w:hAnsi="Arial" w:cs="Arial"/>
          <w:sz w:val="20"/>
          <w:szCs w:val="20"/>
        </w:rPr>
        <w:t>__________________________________________________________</w:t>
      </w:r>
    </w:p>
    <w:p w14:paraId="711F7E5F" w14:textId="77777777" w:rsidR="00A61E32" w:rsidRPr="00CF4143" w:rsidRDefault="00A61E32" w:rsidP="00932CFC">
      <w:pPr>
        <w:jc w:val="both"/>
        <w:rPr>
          <w:rFonts w:ascii="Arial" w:hAnsi="Arial" w:cs="Arial"/>
          <w:sz w:val="20"/>
          <w:szCs w:val="20"/>
        </w:rPr>
      </w:pPr>
    </w:p>
    <w:p w14:paraId="60400868" w14:textId="77777777" w:rsidR="00110BC2" w:rsidRPr="00CF4143" w:rsidRDefault="00DA14DF" w:rsidP="00932CFC">
      <w:pPr>
        <w:jc w:val="both"/>
        <w:rPr>
          <w:rFonts w:ascii="Arial" w:hAnsi="Arial" w:cs="Arial"/>
          <w:sz w:val="20"/>
          <w:szCs w:val="20"/>
        </w:rPr>
      </w:pPr>
      <w:r w:rsidRPr="00CF4143">
        <w:rPr>
          <w:rFonts w:ascii="Arial" w:hAnsi="Arial" w:cs="Arial"/>
          <w:sz w:val="20"/>
          <w:szCs w:val="20"/>
        </w:rPr>
        <w:t xml:space="preserve">Service Providers are trusted to </w:t>
      </w:r>
      <w:r w:rsidR="0092448B" w:rsidRPr="00CF4143">
        <w:rPr>
          <w:rFonts w:ascii="Arial" w:hAnsi="Arial" w:cs="Arial"/>
          <w:sz w:val="20"/>
          <w:szCs w:val="20"/>
        </w:rPr>
        <w:t>request</w:t>
      </w:r>
      <w:r w:rsidRPr="00CF4143">
        <w:rPr>
          <w:rFonts w:ascii="Arial" w:hAnsi="Arial" w:cs="Arial"/>
          <w:sz w:val="20"/>
          <w:szCs w:val="20"/>
        </w:rPr>
        <w:t xml:space="preserve"> only the information necessary to make a</w:t>
      </w:r>
      <w:r w:rsidR="00932CFC" w:rsidRPr="00CF4143">
        <w:rPr>
          <w:rFonts w:ascii="Arial" w:hAnsi="Arial" w:cs="Arial"/>
          <w:sz w:val="20"/>
          <w:szCs w:val="20"/>
        </w:rPr>
        <w:t>n</w:t>
      </w:r>
      <w:r w:rsidRPr="00CF4143">
        <w:rPr>
          <w:rFonts w:ascii="Arial" w:hAnsi="Arial" w:cs="Arial"/>
          <w:sz w:val="20"/>
          <w:szCs w:val="20"/>
        </w:rPr>
        <w:t xml:space="preserve"> appr</w:t>
      </w:r>
      <w:r w:rsidR="00932CFC" w:rsidRPr="00CF4143">
        <w:rPr>
          <w:rFonts w:ascii="Arial" w:hAnsi="Arial" w:cs="Arial"/>
          <w:sz w:val="20"/>
          <w:szCs w:val="20"/>
        </w:rPr>
        <w:t>opriate</w:t>
      </w:r>
      <w:r w:rsidRPr="00CF4143">
        <w:rPr>
          <w:rFonts w:ascii="Arial" w:hAnsi="Arial" w:cs="Arial"/>
          <w:sz w:val="20"/>
          <w:szCs w:val="20"/>
        </w:rPr>
        <w:t xml:space="preserve"> access control decision</w:t>
      </w:r>
      <w:r w:rsidR="0092448B" w:rsidRPr="00CF4143">
        <w:rPr>
          <w:rFonts w:ascii="Arial" w:hAnsi="Arial" w:cs="Arial"/>
          <w:sz w:val="20"/>
          <w:szCs w:val="20"/>
        </w:rPr>
        <w:t xml:space="preserve"> and use it in accordance with what is described within this document</w:t>
      </w:r>
      <w:r w:rsidR="00932CFC" w:rsidRPr="00CF4143">
        <w:rPr>
          <w:rFonts w:ascii="Arial" w:hAnsi="Arial" w:cs="Arial"/>
          <w:sz w:val="20"/>
          <w:szCs w:val="20"/>
        </w:rPr>
        <w:t>. Service</w:t>
      </w:r>
      <w:r w:rsidR="00110BC2" w:rsidRPr="00CF4143">
        <w:rPr>
          <w:rFonts w:ascii="Arial" w:hAnsi="Arial" w:cs="Arial"/>
          <w:sz w:val="20"/>
          <w:szCs w:val="20"/>
        </w:rPr>
        <w:t xml:space="preserve"> Providers must describe </w:t>
      </w:r>
      <w:r w:rsidR="00CF5E70" w:rsidRPr="00CF4143">
        <w:rPr>
          <w:rFonts w:ascii="Arial" w:hAnsi="Arial" w:cs="Arial"/>
          <w:sz w:val="20"/>
          <w:szCs w:val="20"/>
        </w:rPr>
        <w:t xml:space="preserve">how </w:t>
      </w:r>
      <w:r w:rsidR="00F225C4" w:rsidRPr="00CF4143">
        <w:rPr>
          <w:rFonts w:ascii="Arial" w:hAnsi="Arial" w:cs="Arial"/>
          <w:sz w:val="20"/>
          <w:szCs w:val="20"/>
        </w:rPr>
        <w:t xml:space="preserve">resource </w:t>
      </w:r>
      <w:r w:rsidR="00110BC2" w:rsidRPr="00CF4143">
        <w:rPr>
          <w:rFonts w:ascii="Arial" w:hAnsi="Arial" w:cs="Arial"/>
          <w:sz w:val="20"/>
          <w:szCs w:val="20"/>
        </w:rPr>
        <w:t xml:space="preserve">access </w:t>
      </w:r>
      <w:r w:rsidR="00F225C4" w:rsidRPr="00CF4143">
        <w:rPr>
          <w:rFonts w:ascii="Arial" w:hAnsi="Arial" w:cs="Arial"/>
          <w:sz w:val="20"/>
          <w:szCs w:val="20"/>
        </w:rPr>
        <w:t xml:space="preserve">and </w:t>
      </w:r>
      <w:r w:rsidR="00932CFC" w:rsidRPr="00CF4143">
        <w:rPr>
          <w:rFonts w:ascii="Arial" w:hAnsi="Arial" w:cs="Arial"/>
          <w:sz w:val="20"/>
          <w:szCs w:val="20"/>
        </w:rPr>
        <w:t>attribute</w:t>
      </w:r>
      <w:r w:rsidR="00110BC2" w:rsidRPr="00CF4143">
        <w:rPr>
          <w:rFonts w:ascii="Arial" w:hAnsi="Arial" w:cs="Arial"/>
          <w:sz w:val="20"/>
          <w:szCs w:val="20"/>
        </w:rPr>
        <w:t xml:space="preserve"> information from CSUconnect </w:t>
      </w:r>
      <w:r w:rsidR="00932CFC" w:rsidRPr="00CF4143">
        <w:rPr>
          <w:rFonts w:ascii="Arial" w:hAnsi="Arial" w:cs="Arial"/>
          <w:sz w:val="20"/>
          <w:szCs w:val="20"/>
        </w:rPr>
        <w:t>Federation</w:t>
      </w:r>
      <w:r w:rsidR="00110BC2" w:rsidRPr="00CF4143">
        <w:rPr>
          <w:rFonts w:ascii="Arial" w:hAnsi="Arial" w:cs="Arial"/>
          <w:sz w:val="20"/>
          <w:szCs w:val="20"/>
        </w:rPr>
        <w:t xml:space="preserve"> participants</w:t>
      </w:r>
      <w:r w:rsidR="00F225C4" w:rsidRPr="00CF4143">
        <w:rPr>
          <w:rFonts w:ascii="Arial" w:hAnsi="Arial" w:cs="Arial"/>
          <w:sz w:val="20"/>
          <w:szCs w:val="20"/>
        </w:rPr>
        <w:t xml:space="preserve"> will be managed</w:t>
      </w:r>
      <w:r w:rsidR="0092448B" w:rsidRPr="00CF4143">
        <w:rPr>
          <w:rFonts w:ascii="Arial" w:hAnsi="Arial" w:cs="Arial"/>
          <w:sz w:val="20"/>
          <w:szCs w:val="20"/>
        </w:rPr>
        <w:t xml:space="preserve">, and are </w:t>
      </w:r>
      <w:r w:rsidR="00CD173F" w:rsidRPr="00CF4143">
        <w:rPr>
          <w:rFonts w:ascii="Arial" w:hAnsi="Arial" w:cs="Arial"/>
          <w:sz w:val="20"/>
          <w:szCs w:val="20"/>
        </w:rPr>
        <w:t>responsible for updating and resubmitting</w:t>
      </w:r>
      <w:r w:rsidR="0092448B" w:rsidRPr="00CF4143">
        <w:rPr>
          <w:rFonts w:ascii="Arial" w:hAnsi="Arial" w:cs="Arial"/>
          <w:sz w:val="20"/>
          <w:szCs w:val="20"/>
        </w:rPr>
        <w:t xml:space="preserve"> this document if any responses change.</w:t>
      </w:r>
    </w:p>
    <w:p w14:paraId="138F6E67" w14:textId="77777777" w:rsidR="00110BC2" w:rsidRPr="00CF4143" w:rsidRDefault="00110BC2" w:rsidP="00CA2F7C">
      <w:pPr>
        <w:rPr>
          <w:rFonts w:ascii="Arial" w:hAnsi="Arial" w:cs="Arial"/>
          <w:sz w:val="20"/>
          <w:szCs w:val="20"/>
        </w:rPr>
      </w:pPr>
      <w:r w:rsidRPr="00CF4143">
        <w:rPr>
          <w:rFonts w:ascii="Arial" w:hAnsi="Arial" w:cs="Arial"/>
          <w:sz w:val="20"/>
          <w:szCs w:val="20"/>
        </w:rPr>
        <w:t>Please provide respo</w:t>
      </w:r>
      <w:r w:rsidR="00B532CF">
        <w:rPr>
          <w:rFonts w:ascii="Arial" w:hAnsi="Arial" w:cs="Arial"/>
          <w:sz w:val="20"/>
          <w:szCs w:val="20"/>
        </w:rPr>
        <w:t>nses to the following questions:</w:t>
      </w:r>
    </w:p>
    <w:p w14:paraId="008B191F" w14:textId="77777777" w:rsidR="00AF4E20" w:rsidRDefault="00A61E32" w:rsidP="00B532CF">
      <w:pPr>
        <w:pStyle w:val="ListParagraph"/>
        <w:numPr>
          <w:ilvl w:val="0"/>
          <w:numId w:val="2"/>
        </w:numPr>
        <w:ind w:left="360"/>
        <w:rPr>
          <w:rFonts w:ascii="Arial" w:hAnsi="Arial" w:cs="Arial"/>
          <w:sz w:val="20"/>
          <w:szCs w:val="20"/>
        </w:rPr>
      </w:pPr>
      <w:r w:rsidRPr="00CF4143">
        <w:rPr>
          <w:rFonts w:ascii="Arial" w:hAnsi="Arial" w:cs="Arial"/>
          <w:sz w:val="20"/>
          <w:szCs w:val="20"/>
        </w:rPr>
        <w:t>D</w:t>
      </w:r>
      <w:r w:rsidR="00110BC2" w:rsidRPr="00CF4143">
        <w:rPr>
          <w:rFonts w:ascii="Arial" w:hAnsi="Arial" w:cs="Arial"/>
          <w:sz w:val="20"/>
          <w:szCs w:val="20"/>
        </w:rPr>
        <w:t>escrib</w:t>
      </w:r>
      <w:r w:rsidR="00110BC2" w:rsidRPr="00C50317">
        <w:rPr>
          <w:rFonts w:ascii="Arial" w:hAnsi="Arial" w:cs="Arial"/>
          <w:sz w:val="20"/>
          <w:szCs w:val="20"/>
        </w:rPr>
        <w:t>e the service</w:t>
      </w:r>
      <w:r w:rsidR="00420ACB" w:rsidRPr="00C50317">
        <w:rPr>
          <w:rFonts w:ascii="Arial" w:hAnsi="Arial" w:cs="Arial"/>
          <w:sz w:val="20"/>
          <w:szCs w:val="20"/>
        </w:rPr>
        <w:t>s</w:t>
      </w:r>
      <w:r w:rsidR="00110BC2" w:rsidRPr="00C50317">
        <w:rPr>
          <w:rFonts w:ascii="Arial" w:hAnsi="Arial" w:cs="Arial"/>
          <w:sz w:val="20"/>
          <w:szCs w:val="20"/>
        </w:rPr>
        <w:t xml:space="preserve"> or resource</w:t>
      </w:r>
      <w:r w:rsidR="00420ACB" w:rsidRPr="00C50317">
        <w:rPr>
          <w:rFonts w:ascii="Arial" w:hAnsi="Arial" w:cs="Arial"/>
          <w:sz w:val="20"/>
          <w:szCs w:val="20"/>
        </w:rPr>
        <w:t>s</w:t>
      </w:r>
      <w:r w:rsidR="00110BC2" w:rsidRPr="00C50317">
        <w:rPr>
          <w:rFonts w:ascii="Arial" w:hAnsi="Arial" w:cs="Arial"/>
          <w:sz w:val="20"/>
          <w:szCs w:val="20"/>
        </w:rPr>
        <w:t xml:space="preserve"> </w:t>
      </w:r>
      <w:r w:rsidR="00110BC2" w:rsidRPr="00CF4143">
        <w:rPr>
          <w:rFonts w:ascii="Arial" w:hAnsi="Arial" w:cs="Arial"/>
          <w:sz w:val="20"/>
          <w:szCs w:val="20"/>
        </w:rPr>
        <w:t>that will be provided</w:t>
      </w:r>
      <w:r w:rsidR="00127AF6" w:rsidRPr="00CF4143">
        <w:rPr>
          <w:rFonts w:ascii="Arial" w:hAnsi="Arial" w:cs="Arial"/>
          <w:sz w:val="20"/>
          <w:szCs w:val="20"/>
        </w:rPr>
        <w:t>,</w:t>
      </w:r>
      <w:r w:rsidR="00110BC2" w:rsidRPr="00CF4143">
        <w:rPr>
          <w:rFonts w:ascii="Arial" w:hAnsi="Arial" w:cs="Arial"/>
          <w:sz w:val="20"/>
          <w:szCs w:val="20"/>
        </w:rPr>
        <w:t xml:space="preserve"> and to whom </w:t>
      </w:r>
      <w:r w:rsidR="00420ACB">
        <w:rPr>
          <w:rFonts w:ascii="Arial" w:hAnsi="Arial" w:cs="Arial"/>
          <w:sz w:val="20"/>
          <w:szCs w:val="20"/>
        </w:rPr>
        <w:t>they</w:t>
      </w:r>
      <w:r w:rsidR="00110BC2" w:rsidRPr="00CF4143">
        <w:rPr>
          <w:rFonts w:ascii="Arial" w:hAnsi="Arial" w:cs="Arial"/>
          <w:sz w:val="20"/>
          <w:szCs w:val="20"/>
        </w:rPr>
        <w:t xml:space="preserve"> will be made available</w:t>
      </w:r>
      <w:r w:rsidR="00B532CF">
        <w:rPr>
          <w:rFonts w:ascii="Arial" w:hAnsi="Arial" w:cs="Arial"/>
          <w:sz w:val="20"/>
          <w:szCs w:val="20"/>
        </w:rPr>
        <w:t>?</w:t>
      </w:r>
    </w:p>
    <w:p w14:paraId="734F7A79" w14:textId="22F21292" w:rsidR="007E7848" w:rsidRDefault="00C81B93" w:rsidP="007E7848">
      <w:pPr>
        <w:pStyle w:val="ListParagraph"/>
        <w:ind w:left="360"/>
        <w:rPr>
          <w:rFonts w:ascii="Arial" w:hAnsi="Arial" w:cs="Arial"/>
          <w:sz w:val="20"/>
          <w:szCs w:val="20"/>
        </w:rPr>
      </w:pPr>
      <w:r>
        <w:rPr>
          <w:rFonts w:ascii="Arial" w:hAnsi="Arial" w:cs="Arial"/>
          <w:sz w:val="20"/>
          <w:szCs w:val="20"/>
        </w:rPr>
        <w:br/>
      </w:r>
      <w:r w:rsidR="00511CC4">
        <w:rPr>
          <w:rFonts w:ascii="Arial" w:hAnsi="Arial" w:cs="Arial"/>
          <w:sz w:val="20"/>
          <w:szCs w:val="20"/>
        </w:rPr>
        <w:t>ScholarWorks is the system-wide institutional repository service for the CSU</w:t>
      </w:r>
      <w:r w:rsidR="00163468">
        <w:rPr>
          <w:rFonts w:ascii="Arial" w:hAnsi="Arial" w:cs="Arial"/>
          <w:sz w:val="20"/>
          <w:szCs w:val="20"/>
        </w:rPr>
        <w:t xml:space="preserve"> libraries</w:t>
      </w:r>
      <w:r w:rsidR="00511CC4">
        <w:rPr>
          <w:rFonts w:ascii="Arial" w:hAnsi="Arial" w:cs="Arial"/>
          <w:sz w:val="20"/>
          <w:szCs w:val="20"/>
        </w:rPr>
        <w:t xml:space="preserve">.  Participating campuses deposit electronic theses, dissertations, faculty publications, data sets, and other approved research materials into ScholarWorks to both preserve that scholarly output and to make it available to interested researchers from around the world.  </w:t>
      </w:r>
      <w:r w:rsidR="0044164A">
        <w:rPr>
          <w:rFonts w:ascii="Arial" w:hAnsi="Arial" w:cs="Arial"/>
          <w:sz w:val="20"/>
          <w:szCs w:val="20"/>
        </w:rPr>
        <w:t>CSU faculty, students, and staff will authenticate in order to upload materials to ScholarWorks</w:t>
      </w:r>
      <w:r w:rsidR="00163468">
        <w:rPr>
          <w:rFonts w:ascii="Arial" w:hAnsi="Arial" w:cs="Arial"/>
          <w:sz w:val="20"/>
          <w:szCs w:val="20"/>
        </w:rPr>
        <w:t>.</w:t>
      </w:r>
    </w:p>
    <w:p w14:paraId="4EFB9C38" w14:textId="77777777" w:rsidR="00E37419" w:rsidRPr="00420ACB" w:rsidRDefault="00E37419" w:rsidP="007E7848">
      <w:pPr>
        <w:pStyle w:val="ListParagraph"/>
        <w:ind w:left="360"/>
        <w:rPr>
          <w:rFonts w:ascii="Arial" w:hAnsi="Arial" w:cs="Arial"/>
          <w:sz w:val="20"/>
          <w:szCs w:val="20"/>
        </w:rPr>
      </w:pPr>
    </w:p>
    <w:p w14:paraId="25A4F6D9" w14:textId="77777777" w:rsidR="007E7848" w:rsidRPr="00420ACB" w:rsidRDefault="00190EC2" w:rsidP="00B532CF">
      <w:pPr>
        <w:pStyle w:val="ListParagraph"/>
        <w:numPr>
          <w:ilvl w:val="0"/>
          <w:numId w:val="2"/>
        </w:numPr>
        <w:ind w:left="360"/>
        <w:rPr>
          <w:rFonts w:ascii="Arial" w:hAnsi="Arial" w:cs="Arial"/>
          <w:sz w:val="20"/>
          <w:szCs w:val="20"/>
        </w:rPr>
      </w:pPr>
      <w:r w:rsidRPr="002F67D0">
        <w:rPr>
          <w:rFonts w:ascii="Arial" w:hAnsi="Arial" w:cs="Arial"/>
          <w:sz w:val="20"/>
          <w:szCs w:val="20"/>
        </w:rPr>
        <w:t xml:space="preserve">Describe the process that a prospective </w:t>
      </w:r>
      <w:r>
        <w:rPr>
          <w:rFonts w:ascii="Arial" w:hAnsi="Arial" w:cs="Arial"/>
          <w:sz w:val="20"/>
          <w:szCs w:val="20"/>
        </w:rPr>
        <w:t>organization</w:t>
      </w:r>
      <w:r w:rsidRPr="002F67D0">
        <w:rPr>
          <w:rFonts w:ascii="Arial" w:hAnsi="Arial" w:cs="Arial"/>
          <w:sz w:val="20"/>
          <w:szCs w:val="20"/>
        </w:rPr>
        <w:t xml:space="preserve"> must follow to gain access to the service</w:t>
      </w:r>
      <w:r>
        <w:rPr>
          <w:rFonts w:ascii="Arial" w:hAnsi="Arial" w:cs="Arial"/>
          <w:sz w:val="20"/>
          <w:szCs w:val="20"/>
        </w:rPr>
        <w:t>s</w:t>
      </w:r>
      <w:r w:rsidRPr="002F67D0">
        <w:rPr>
          <w:rFonts w:ascii="Arial" w:hAnsi="Arial" w:cs="Arial"/>
          <w:sz w:val="20"/>
          <w:szCs w:val="20"/>
        </w:rPr>
        <w:t xml:space="preserve"> or resource</w:t>
      </w:r>
      <w:r>
        <w:rPr>
          <w:rFonts w:ascii="Arial" w:hAnsi="Arial" w:cs="Arial"/>
          <w:sz w:val="20"/>
          <w:szCs w:val="20"/>
        </w:rPr>
        <w:t>s for their users</w:t>
      </w:r>
      <w:r w:rsidR="00404100" w:rsidRPr="00420ACB">
        <w:rPr>
          <w:rFonts w:ascii="Arial" w:hAnsi="Arial" w:cs="Arial"/>
          <w:sz w:val="20"/>
          <w:szCs w:val="20"/>
        </w:rPr>
        <w:t>.</w:t>
      </w:r>
    </w:p>
    <w:p w14:paraId="449EA8E4" w14:textId="77777777" w:rsidR="00B532CF" w:rsidRDefault="00B532CF" w:rsidP="00AF4E20">
      <w:pPr>
        <w:pStyle w:val="ListParagraph"/>
        <w:ind w:left="360"/>
        <w:rPr>
          <w:rFonts w:ascii="Arial" w:hAnsi="Arial" w:cs="Arial"/>
          <w:sz w:val="20"/>
          <w:szCs w:val="20"/>
        </w:rPr>
      </w:pPr>
    </w:p>
    <w:p w14:paraId="5F307743" w14:textId="4F830F3A" w:rsidR="005F0BC4" w:rsidRDefault="005F0BC4" w:rsidP="005F0BC4">
      <w:pPr>
        <w:pStyle w:val="ListParagraph"/>
        <w:ind w:left="360"/>
        <w:rPr>
          <w:rFonts w:ascii="Arial" w:hAnsi="Arial" w:cs="Arial"/>
          <w:sz w:val="20"/>
          <w:szCs w:val="20"/>
        </w:rPr>
      </w:pPr>
      <w:r>
        <w:rPr>
          <w:rFonts w:ascii="Arial" w:hAnsi="Arial" w:cs="Arial"/>
          <w:sz w:val="20"/>
          <w:szCs w:val="20"/>
        </w:rPr>
        <w:lastRenderedPageBreak/>
        <w:t xml:space="preserve">User must have a valid, active account at a CSU </w:t>
      </w:r>
      <w:r w:rsidR="00DA4BEA">
        <w:rPr>
          <w:rFonts w:ascii="Arial" w:hAnsi="Arial" w:cs="Arial"/>
          <w:sz w:val="20"/>
          <w:szCs w:val="20"/>
        </w:rPr>
        <w:t>campus</w:t>
      </w:r>
      <w:r>
        <w:rPr>
          <w:rFonts w:ascii="Arial" w:hAnsi="Arial" w:cs="Arial"/>
          <w:sz w:val="20"/>
          <w:szCs w:val="20"/>
        </w:rPr>
        <w:t xml:space="preserve">.  New accounts are automatically provisioned at login time using attributes asserted to the SP.  Authorization to upload is granted by respective </w:t>
      </w:r>
      <w:r w:rsidR="00473F2E">
        <w:rPr>
          <w:rFonts w:ascii="Arial" w:hAnsi="Arial" w:cs="Arial"/>
          <w:sz w:val="20"/>
          <w:szCs w:val="20"/>
        </w:rPr>
        <w:t xml:space="preserve">campus </w:t>
      </w:r>
      <w:r>
        <w:rPr>
          <w:rFonts w:ascii="Arial" w:hAnsi="Arial" w:cs="Arial"/>
          <w:sz w:val="20"/>
          <w:szCs w:val="20"/>
        </w:rPr>
        <w:t>institutional repository</w:t>
      </w:r>
      <w:r>
        <w:rPr>
          <w:rFonts w:ascii="Arial" w:hAnsi="Arial" w:cs="Arial"/>
          <w:sz w:val="20"/>
          <w:szCs w:val="20"/>
        </w:rPr>
        <w:t xml:space="preserve"> </w:t>
      </w:r>
      <w:r w:rsidR="005C17E4">
        <w:rPr>
          <w:rFonts w:ascii="Arial" w:hAnsi="Arial" w:cs="Arial"/>
          <w:sz w:val="20"/>
          <w:szCs w:val="20"/>
        </w:rPr>
        <w:t>administrator</w:t>
      </w:r>
      <w:r>
        <w:rPr>
          <w:rFonts w:ascii="Arial" w:hAnsi="Arial" w:cs="Arial"/>
          <w:sz w:val="20"/>
          <w:szCs w:val="20"/>
        </w:rPr>
        <w:t xml:space="preserve">. </w:t>
      </w:r>
    </w:p>
    <w:p w14:paraId="4F7878C9" w14:textId="26143540" w:rsidR="00E37419" w:rsidRPr="00CF4143" w:rsidRDefault="00C81B93" w:rsidP="00AF4E20">
      <w:pPr>
        <w:pStyle w:val="ListParagraph"/>
        <w:ind w:left="360"/>
        <w:rPr>
          <w:rFonts w:ascii="Arial" w:hAnsi="Arial" w:cs="Arial"/>
          <w:sz w:val="20"/>
          <w:szCs w:val="20"/>
        </w:rPr>
      </w:pPr>
      <w:r>
        <w:rPr>
          <w:rFonts w:ascii="Arial" w:hAnsi="Arial" w:cs="Arial"/>
          <w:sz w:val="20"/>
          <w:szCs w:val="20"/>
        </w:rPr>
        <w:br/>
      </w:r>
    </w:p>
    <w:p w14:paraId="5BBE956E" w14:textId="77777777" w:rsidR="00B935D5" w:rsidRPr="00CF4143" w:rsidRDefault="00110BC2" w:rsidP="00127AF6">
      <w:pPr>
        <w:pStyle w:val="ListParagraph"/>
        <w:numPr>
          <w:ilvl w:val="0"/>
          <w:numId w:val="2"/>
        </w:numPr>
        <w:ind w:left="360"/>
        <w:rPr>
          <w:rFonts w:ascii="Arial" w:hAnsi="Arial" w:cs="Arial"/>
          <w:sz w:val="20"/>
          <w:szCs w:val="20"/>
        </w:rPr>
      </w:pPr>
      <w:r w:rsidRPr="00CF4143">
        <w:rPr>
          <w:rFonts w:ascii="Arial" w:hAnsi="Arial" w:cs="Arial"/>
          <w:sz w:val="20"/>
          <w:szCs w:val="20"/>
        </w:rPr>
        <w:t xml:space="preserve">What attribute information is required to </w:t>
      </w:r>
      <w:r w:rsidRPr="00420ACB">
        <w:rPr>
          <w:rFonts w:ascii="Arial" w:hAnsi="Arial" w:cs="Arial"/>
          <w:sz w:val="20"/>
          <w:szCs w:val="20"/>
        </w:rPr>
        <w:t xml:space="preserve">manage </w:t>
      </w:r>
      <w:r w:rsidRPr="00C50317">
        <w:rPr>
          <w:rFonts w:ascii="Arial" w:hAnsi="Arial" w:cs="Arial"/>
          <w:sz w:val="20"/>
          <w:szCs w:val="20"/>
        </w:rPr>
        <w:t xml:space="preserve">access </w:t>
      </w:r>
      <w:r w:rsidR="00055E22" w:rsidRPr="00C50317">
        <w:rPr>
          <w:rFonts w:ascii="Arial" w:hAnsi="Arial" w:cs="Arial"/>
          <w:sz w:val="20"/>
          <w:szCs w:val="20"/>
        </w:rPr>
        <w:t xml:space="preserve">to </w:t>
      </w:r>
      <w:r w:rsidR="00420ACB" w:rsidRPr="00C50317">
        <w:rPr>
          <w:rFonts w:ascii="Arial" w:hAnsi="Arial" w:cs="Arial"/>
          <w:sz w:val="20"/>
          <w:szCs w:val="20"/>
        </w:rPr>
        <w:t>the</w:t>
      </w:r>
      <w:r w:rsidRPr="00C50317">
        <w:rPr>
          <w:rFonts w:ascii="Arial" w:hAnsi="Arial" w:cs="Arial"/>
          <w:sz w:val="20"/>
          <w:szCs w:val="20"/>
        </w:rPr>
        <w:t xml:space="preserve"> service</w:t>
      </w:r>
      <w:r w:rsidR="00420ACB" w:rsidRPr="00C50317">
        <w:rPr>
          <w:rFonts w:ascii="Arial" w:hAnsi="Arial" w:cs="Arial"/>
          <w:sz w:val="20"/>
          <w:szCs w:val="20"/>
        </w:rPr>
        <w:t>s</w:t>
      </w:r>
      <w:r w:rsidRPr="00C50317">
        <w:rPr>
          <w:rFonts w:ascii="Arial" w:hAnsi="Arial" w:cs="Arial"/>
          <w:sz w:val="20"/>
          <w:szCs w:val="20"/>
        </w:rPr>
        <w:t xml:space="preserve"> or resource</w:t>
      </w:r>
      <w:r w:rsidR="00420ACB" w:rsidRPr="00C50317">
        <w:rPr>
          <w:rFonts w:ascii="Arial" w:hAnsi="Arial" w:cs="Arial"/>
          <w:sz w:val="20"/>
          <w:szCs w:val="20"/>
        </w:rPr>
        <w:t>s</w:t>
      </w:r>
      <w:r w:rsidRPr="00CF4143">
        <w:rPr>
          <w:rFonts w:ascii="Arial" w:hAnsi="Arial" w:cs="Arial"/>
          <w:sz w:val="20"/>
          <w:szCs w:val="20"/>
        </w:rPr>
        <w:t xml:space="preserve">?  Please provide </w:t>
      </w:r>
      <w:r w:rsidR="007330C3" w:rsidRPr="00CF4143">
        <w:rPr>
          <w:rFonts w:ascii="Arial" w:hAnsi="Arial" w:cs="Arial"/>
          <w:sz w:val="20"/>
          <w:szCs w:val="20"/>
        </w:rPr>
        <w:t xml:space="preserve">the </w:t>
      </w:r>
      <w:r w:rsidR="00460C04" w:rsidRPr="00CF4143">
        <w:rPr>
          <w:rFonts w:ascii="Arial" w:hAnsi="Arial" w:cs="Arial"/>
          <w:sz w:val="20"/>
          <w:szCs w:val="20"/>
        </w:rPr>
        <w:t>response</w:t>
      </w:r>
      <w:r w:rsidRPr="00CF4143">
        <w:rPr>
          <w:rFonts w:ascii="Arial" w:hAnsi="Arial" w:cs="Arial"/>
          <w:sz w:val="20"/>
          <w:szCs w:val="20"/>
        </w:rPr>
        <w:t xml:space="preserve"> </w:t>
      </w:r>
      <w:r w:rsidR="007330C3" w:rsidRPr="00CF4143">
        <w:rPr>
          <w:rFonts w:ascii="Arial" w:hAnsi="Arial" w:cs="Arial"/>
          <w:sz w:val="20"/>
          <w:szCs w:val="20"/>
        </w:rPr>
        <w:t>in</w:t>
      </w:r>
      <w:r w:rsidRPr="00CF4143">
        <w:rPr>
          <w:rFonts w:ascii="Arial" w:hAnsi="Arial" w:cs="Arial"/>
          <w:sz w:val="20"/>
          <w:szCs w:val="20"/>
        </w:rPr>
        <w:t xml:space="preserve"> the table below.</w:t>
      </w:r>
      <w:r w:rsidR="007330C3" w:rsidRPr="00CF4143">
        <w:rPr>
          <w:rFonts w:ascii="Arial" w:hAnsi="Arial" w:cs="Arial"/>
          <w:sz w:val="20"/>
          <w:szCs w:val="20"/>
        </w:rPr>
        <w:t xml:space="preserve"> *</w:t>
      </w:r>
      <w:r w:rsidR="00624D93" w:rsidRPr="00CF4143">
        <w:rPr>
          <w:rFonts w:ascii="Arial" w:hAnsi="Arial" w:cs="Arial"/>
          <w:sz w:val="20"/>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2708"/>
        <w:gridCol w:w="1422"/>
        <w:gridCol w:w="1014"/>
        <w:gridCol w:w="1452"/>
        <w:gridCol w:w="723"/>
      </w:tblGrid>
      <w:tr w:rsidR="008224BC" w:rsidRPr="00932CFC" w14:paraId="510F91F8" w14:textId="77777777" w:rsidTr="00475A3A">
        <w:trPr>
          <w:trHeight w:val="350"/>
          <w:jc w:val="center"/>
        </w:trPr>
        <w:tc>
          <w:tcPr>
            <w:tcW w:w="1751" w:type="dxa"/>
            <w:shd w:val="clear" w:color="auto" w:fill="000000" w:themeFill="text1"/>
            <w:vAlign w:val="center"/>
          </w:tcPr>
          <w:p w14:paraId="397771B5" w14:textId="77777777" w:rsidR="00475A3A" w:rsidRPr="00932CFC" w:rsidRDefault="00475A3A" w:rsidP="003B071E">
            <w:pPr>
              <w:spacing w:after="0" w:line="240" w:lineRule="auto"/>
              <w:jc w:val="center"/>
              <w:rPr>
                <w:rFonts w:ascii="Arial" w:hAnsi="Arial" w:cs="Arial"/>
                <w:b/>
                <w:sz w:val="16"/>
                <w:szCs w:val="16"/>
              </w:rPr>
            </w:pPr>
            <w:r w:rsidRPr="00932CFC">
              <w:rPr>
                <w:rFonts w:ascii="Arial" w:hAnsi="Arial" w:cs="Arial"/>
                <w:b/>
                <w:sz w:val="16"/>
                <w:szCs w:val="16"/>
              </w:rPr>
              <w:t>Attribute Name</w:t>
            </w:r>
          </w:p>
        </w:tc>
        <w:tc>
          <w:tcPr>
            <w:tcW w:w="2708" w:type="dxa"/>
            <w:shd w:val="clear" w:color="auto" w:fill="000000" w:themeFill="text1"/>
            <w:vAlign w:val="center"/>
          </w:tcPr>
          <w:p w14:paraId="18C7BDEC" w14:textId="7A036FC2" w:rsidR="00475A3A" w:rsidRPr="00932CFC" w:rsidRDefault="00475A3A" w:rsidP="00475A3A">
            <w:pPr>
              <w:spacing w:after="0" w:line="240" w:lineRule="auto"/>
              <w:jc w:val="center"/>
              <w:rPr>
                <w:rFonts w:ascii="Arial" w:hAnsi="Arial" w:cs="Arial"/>
                <w:b/>
                <w:sz w:val="16"/>
                <w:szCs w:val="16"/>
              </w:rPr>
            </w:pPr>
            <w:r>
              <w:rPr>
                <w:rFonts w:ascii="Arial" w:hAnsi="Arial" w:cs="Arial"/>
                <w:b/>
                <w:sz w:val="16"/>
                <w:szCs w:val="16"/>
              </w:rPr>
              <w:t>SAML Name</w:t>
            </w:r>
          </w:p>
        </w:tc>
        <w:tc>
          <w:tcPr>
            <w:tcW w:w="1564" w:type="dxa"/>
            <w:shd w:val="clear" w:color="auto" w:fill="000000" w:themeFill="text1"/>
            <w:vAlign w:val="center"/>
          </w:tcPr>
          <w:p w14:paraId="3651F0F1" w14:textId="492B2F70" w:rsidR="00475A3A" w:rsidRPr="00932CFC" w:rsidRDefault="00475A3A" w:rsidP="003B071E">
            <w:pPr>
              <w:spacing w:after="0" w:line="240" w:lineRule="auto"/>
              <w:jc w:val="center"/>
              <w:rPr>
                <w:rFonts w:ascii="Arial" w:hAnsi="Arial" w:cs="Arial"/>
                <w:b/>
                <w:sz w:val="16"/>
                <w:szCs w:val="16"/>
              </w:rPr>
            </w:pPr>
            <w:r w:rsidRPr="00932CFC">
              <w:rPr>
                <w:rFonts w:ascii="Arial" w:hAnsi="Arial" w:cs="Arial"/>
                <w:b/>
                <w:sz w:val="16"/>
                <w:szCs w:val="16"/>
              </w:rPr>
              <w:t>Acceptable Value</w:t>
            </w:r>
            <w:r w:rsidRPr="00CF4143">
              <w:rPr>
                <w:rFonts w:ascii="Arial" w:hAnsi="Arial" w:cs="Arial"/>
                <w:b/>
                <w:sz w:val="16"/>
                <w:szCs w:val="16"/>
              </w:rPr>
              <w:t>s</w:t>
            </w:r>
          </w:p>
        </w:tc>
        <w:tc>
          <w:tcPr>
            <w:tcW w:w="1127" w:type="dxa"/>
            <w:shd w:val="clear" w:color="auto" w:fill="000000" w:themeFill="text1"/>
            <w:vAlign w:val="center"/>
          </w:tcPr>
          <w:p w14:paraId="7255489F" w14:textId="70E36AC5" w:rsidR="00475A3A" w:rsidRPr="00932CFC" w:rsidRDefault="00475A3A" w:rsidP="00475A3A">
            <w:pPr>
              <w:spacing w:after="0" w:line="240" w:lineRule="auto"/>
              <w:jc w:val="center"/>
              <w:rPr>
                <w:rFonts w:ascii="Arial" w:hAnsi="Arial" w:cs="Arial"/>
                <w:b/>
                <w:sz w:val="16"/>
                <w:szCs w:val="16"/>
              </w:rPr>
            </w:pPr>
            <w:r>
              <w:rPr>
                <w:rFonts w:ascii="Arial" w:hAnsi="Arial" w:cs="Arial"/>
                <w:b/>
                <w:sz w:val="16"/>
                <w:szCs w:val="16"/>
              </w:rPr>
              <w:t># of Values</w:t>
            </w:r>
          </w:p>
        </w:tc>
        <w:tc>
          <w:tcPr>
            <w:tcW w:w="1832" w:type="dxa"/>
            <w:shd w:val="clear" w:color="auto" w:fill="000000" w:themeFill="text1"/>
            <w:vAlign w:val="center"/>
          </w:tcPr>
          <w:p w14:paraId="00950C45" w14:textId="411F8C47" w:rsidR="00475A3A" w:rsidRPr="00932CFC" w:rsidRDefault="00475A3A" w:rsidP="003B071E">
            <w:pPr>
              <w:spacing w:after="0" w:line="240" w:lineRule="auto"/>
              <w:jc w:val="center"/>
              <w:rPr>
                <w:rFonts w:ascii="Arial" w:hAnsi="Arial" w:cs="Arial"/>
                <w:b/>
                <w:sz w:val="16"/>
                <w:szCs w:val="16"/>
              </w:rPr>
            </w:pPr>
            <w:r w:rsidRPr="00932CFC">
              <w:rPr>
                <w:rFonts w:ascii="Arial" w:hAnsi="Arial" w:cs="Arial"/>
                <w:b/>
                <w:sz w:val="16"/>
                <w:szCs w:val="16"/>
              </w:rPr>
              <w:t>Use</w:t>
            </w:r>
          </w:p>
        </w:tc>
        <w:tc>
          <w:tcPr>
            <w:tcW w:w="723" w:type="dxa"/>
            <w:shd w:val="clear" w:color="auto" w:fill="000000" w:themeFill="text1"/>
            <w:vAlign w:val="center"/>
          </w:tcPr>
          <w:p w14:paraId="710467D0" w14:textId="77777777" w:rsidR="00475A3A" w:rsidRPr="00932CFC" w:rsidRDefault="00475A3A" w:rsidP="003B071E">
            <w:pPr>
              <w:spacing w:after="0" w:line="240" w:lineRule="auto"/>
              <w:jc w:val="center"/>
              <w:rPr>
                <w:rFonts w:ascii="Arial" w:hAnsi="Arial" w:cs="Arial"/>
                <w:b/>
                <w:sz w:val="16"/>
                <w:szCs w:val="16"/>
              </w:rPr>
            </w:pPr>
            <w:r w:rsidRPr="00932CFC">
              <w:rPr>
                <w:rFonts w:ascii="Arial" w:hAnsi="Arial" w:cs="Arial"/>
                <w:b/>
                <w:sz w:val="16"/>
                <w:szCs w:val="16"/>
              </w:rPr>
              <w:t>Stored</w:t>
            </w:r>
          </w:p>
        </w:tc>
      </w:tr>
      <w:tr w:rsidR="008224BC" w:rsidRPr="00932CFC" w14:paraId="754A75E6" w14:textId="77777777" w:rsidTr="00475A3A">
        <w:trPr>
          <w:trHeight w:val="458"/>
          <w:jc w:val="center"/>
        </w:trPr>
        <w:tc>
          <w:tcPr>
            <w:tcW w:w="1751" w:type="dxa"/>
            <w:vAlign w:val="bottom"/>
          </w:tcPr>
          <w:p w14:paraId="5D5FC29D" w14:textId="074F5A46" w:rsidR="00475A3A" w:rsidRPr="00256E06" w:rsidRDefault="008224BC" w:rsidP="003B071E">
            <w:pPr>
              <w:spacing w:after="0" w:line="240" w:lineRule="auto"/>
              <w:rPr>
                <w:rFonts w:ascii="Arial" w:hAnsi="Arial" w:cs="Arial"/>
                <w:sz w:val="16"/>
                <w:szCs w:val="16"/>
              </w:rPr>
            </w:pPr>
            <w:r>
              <w:rPr>
                <w:rFonts w:ascii="Arial" w:hAnsi="Arial" w:cs="Arial"/>
                <w:sz w:val="16"/>
                <w:szCs w:val="16"/>
              </w:rPr>
              <w:t>calstateEduPersonOrg</w:t>
            </w:r>
          </w:p>
        </w:tc>
        <w:tc>
          <w:tcPr>
            <w:tcW w:w="2708" w:type="dxa"/>
            <w:vAlign w:val="bottom"/>
          </w:tcPr>
          <w:p w14:paraId="38270C3E" w14:textId="25E68FBD" w:rsidR="00475A3A" w:rsidRDefault="008224BC" w:rsidP="00475A3A">
            <w:pPr>
              <w:spacing w:after="0" w:line="240" w:lineRule="auto"/>
              <w:rPr>
                <w:rFonts w:ascii="Arial" w:hAnsi="Arial" w:cs="Arial"/>
                <w:sz w:val="16"/>
                <w:szCs w:val="16"/>
              </w:rPr>
            </w:pPr>
            <w:r w:rsidRPr="008224BC">
              <w:rPr>
                <w:rFonts w:ascii="Arial" w:hAnsi="Arial" w:cs="Arial"/>
                <w:sz w:val="16"/>
                <w:szCs w:val="16"/>
              </w:rPr>
              <w:t>urn:oid:1.3.6.1.4.1.10396.2.1.1.15</w:t>
            </w:r>
          </w:p>
        </w:tc>
        <w:tc>
          <w:tcPr>
            <w:tcW w:w="1564" w:type="dxa"/>
            <w:vAlign w:val="bottom"/>
          </w:tcPr>
          <w:p w14:paraId="3DB9F3FA" w14:textId="4DA9CC1C" w:rsidR="00475A3A" w:rsidRPr="00256E06" w:rsidRDefault="008224BC" w:rsidP="003B071E">
            <w:pPr>
              <w:spacing w:after="0" w:line="240" w:lineRule="auto"/>
              <w:rPr>
                <w:rFonts w:ascii="Arial" w:hAnsi="Arial" w:cs="Arial"/>
                <w:sz w:val="16"/>
                <w:szCs w:val="16"/>
              </w:rPr>
            </w:pPr>
            <w:r>
              <w:rPr>
                <w:rFonts w:ascii="Arial" w:hAnsi="Arial" w:cs="Arial"/>
                <w:sz w:val="16"/>
                <w:szCs w:val="16"/>
              </w:rPr>
              <w:t xml:space="preserve">See CSU Attributes Standards in </w:t>
            </w:r>
            <w:hyperlink r:id="rId12" w:history="1">
              <w:r w:rsidRPr="008224BC">
                <w:rPr>
                  <w:rStyle w:val="Hyperlink"/>
                  <w:rFonts w:ascii="Arial" w:hAnsi="Arial" w:cs="Arial"/>
                  <w:sz w:val="16"/>
                  <w:szCs w:val="16"/>
                </w:rPr>
                <w:t>CSYOU</w:t>
              </w:r>
            </w:hyperlink>
          </w:p>
        </w:tc>
        <w:tc>
          <w:tcPr>
            <w:tcW w:w="1127" w:type="dxa"/>
            <w:vAlign w:val="bottom"/>
          </w:tcPr>
          <w:p w14:paraId="1837DF72" w14:textId="4834DD6F" w:rsidR="00475A3A" w:rsidRDefault="008224BC" w:rsidP="00475A3A">
            <w:pPr>
              <w:spacing w:after="0" w:line="240" w:lineRule="auto"/>
              <w:rPr>
                <w:rFonts w:ascii="Arial" w:hAnsi="Arial" w:cs="Arial"/>
                <w:sz w:val="16"/>
                <w:szCs w:val="16"/>
              </w:rPr>
            </w:pPr>
            <w:r>
              <w:rPr>
                <w:rFonts w:ascii="Arial" w:hAnsi="Arial" w:cs="Arial"/>
                <w:sz w:val="16"/>
                <w:szCs w:val="16"/>
              </w:rPr>
              <w:t>Single</w:t>
            </w:r>
          </w:p>
        </w:tc>
        <w:tc>
          <w:tcPr>
            <w:tcW w:w="1832" w:type="dxa"/>
            <w:vAlign w:val="bottom"/>
          </w:tcPr>
          <w:p w14:paraId="21D189BA" w14:textId="2AA3D17A" w:rsidR="00475A3A" w:rsidRPr="00256E06" w:rsidRDefault="00475A3A" w:rsidP="003B071E">
            <w:pPr>
              <w:spacing w:after="0" w:line="240" w:lineRule="auto"/>
              <w:rPr>
                <w:rFonts w:ascii="Arial" w:hAnsi="Arial" w:cs="Arial"/>
                <w:sz w:val="16"/>
                <w:szCs w:val="16"/>
              </w:rPr>
            </w:pPr>
          </w:p>
        </w:tc>
        <w:tc>
          <w:tcPr>
            <w:tcW w:w="723" w:type="dxa"/>
            <w:vAlign w:val="bottom"/>
          </w:tcPr>
          <w:p w14:paraId="7E9D581E" w14:textId="5302FDBF" w:rsidR="00475A3A" w:rsidRPr="00256E06" w:rsidRDefault="008224BC" w:rsidP="003B071E">
            <w:pPr>
              <w:spacing w:after="0" w:line="240" w:lineRule="auto"/>
              <w:rPr>
                <w:rFonts w:ascii="Arial" w:hAnsi="Arial" w:cs="Arial"/>
                <w:sz w:val="16"/>
                <w:szCs w:val="16"/>
              </w:rPr>
            </w:pPr>
            <w:r>
              <w:rPr>
                <w:rFonts w:ascii="Arial" w:hAnsi="Arial" w:cs="Arial"/>
                <w:sz w:val="16"/>
                <w:szCs w:val="16"/>
              </w:rPr>
              <w:t>Y</w:t>
            </w:r>
          </w:p>
        </w:tc>
      </w:tr>
      <w:tr w:rsidR="008224BC" w:rsidRPr="00932CFC" w14:paraId="33F84925" w14:textId="77777777" w:rsidTr="00475A3A">
        <w:trPr>
          <w:trHeight w:val="530"/>
          <w:jc w:val="center"/>
        </w:trPr>
        <w:tc>
          <w:tcPr>
            <w:tcW w:w="1751" w:type="dxa"/>
            <w:vAlign w:val="bottom"/>
          </w:tcPr>
          <w:p w14:paraId="4499F443" w14:textId="7EDDDF75" w:rsidR="00475A3A" w:rsidRPr="00256E06" w:rsidRDefault="008224BC" w:rsidP="003B071E">
            <w:pPr>
              <w:spacing w:after="0" w:line="240" w:lineRule="auto"/>
              <w:rPr>
                <w:rFonts w:ascii="Arial" w:hAnsi="Arial" w:cs="Arial"/>
                <w:sz w:val="16"/>
                <w:szCs w:val="16"/>
              </w:rPr>
            </w:pPr>
            <w:r>
              <w:rPr>
                <w:rFonts w:ascii="Arial" w:hAnsi="Arial" w:cs="Arial"/>
                <w:sz w:val="16"/>
                <w:szCs w:val="16"/>
              </w:rPr>
              <w:t>eduPersonPrincipalName</w:t>
            </w:r>
          </w:p>
        </w:tc>
        <w:tc>
          <w:tcPr>
            <w:tcW w:w="2708" w:type="dxa"/>
            <w:vAlign w:val="bottom"/>
          </w:tcPr>
          <w:p w14:paraId="22615FB0" w14:textId="406FEA38" w:rsidR="00475A3A" w:rsidRDefault="008224BC" w:rsidP="00475A3A">
            <w:pPr>
              <w:spacing w:after="0" w:line="240" w:lineRule="auto"/>
              <w:rPr>
                <w:rFonts w:ascii="Arial" w:hAnsi="Arial" w:cs="Arial"/>
                <w:sz w:val="16"/>
                <w:szCs w:val="16"/>
              </w:rPr>
            </w:pPr>
            <w:r w:rsidRPr="008224BC">
              <w:rPr>
                <w:rFonts w:ascii="Arial" w:hAnsi="Arial" w:cs="Arial"/>
                <w:sz w:val="16"/>
                <w:szCs w:val="16"/>
              </w:rPr>
              <w:t>urn:oid:1.3.6.1.4.1.5923.1.1.1.6</w:t>
            </w:r>
          </w:p>
        </w:tc>
        <w:tc>
          <w:tcPr>
            <w:tcW w:w="1564" w:type="dxa"/>
            <w:vAlign w:val="bottom"/>
          </w:tcPr>
          <w:p w14:paraId="613C83FB" w14:textId="1D0BBB99" w:rsidR="00475A3A" w:rsidRPr="00256E06" w:rsidRDefault="00A02C0B" w:rsidP="00A02C0B">
            <w:pPr>
              <w:spacing w:after="0" w:line="240" w:lineRule="auto"/>
              <w:rPr>
                <w:rFonts w:ascii="Arial" w:hAnsi="Arial" w:cs="Arial"/>
                <w:sz w:val="16"/>
                <w:szCs w:val="16"/>
              </w:rPr>
            </w:pPr>
            <w:r>
              <w:rPr>
                <w:rFonts w:ascii="Arial" w:hAnsi="Arial" w:cs="Arial"/>
                <w:sz w:val="16"/>
                <w:szCs w:val="16"/>
              </w:rPr>
              <w:t xml:space="preserve">See the </w:t>
            </w:r>
            <w:hyperlink r:id="rId13" w:history="1">
              <w:r w:rsidRPr="00A02C0B">
                <w:rPr>
                  <w:rStyle w:val="Hyperlink"/>
                  <w:rFonts w:ascii="Arial" w:hAnsi="Arial" w:cs="Arial"/>
                  <w:sz w:val="16"/>
                  <w:szCs w:val="16"/>
                </w:rPr>
                <w:t>eduPerson</w:t>
              </w:r>
            </w:hyperlink>
            <w:r>
              <w:rPr>
                <w:rFonts w:ascii="Arial" w:hAnsi="Arial" w:cs="Arial"/>
                <w:sz w:val="16"/>
                <w:szCs w:val="16"/>
              </w:rPr>
              <w:t xml:space="preserve"> object class definition</w:t>
            </w:r>
          </w:p>
        </w:tc>
        <w:tc>
          <w:tcPr>
            <w:tcW w:w="1127" w:type="dxa"/>
            <w:vAlign w:val="bottom"/>
          </w:tcPr>
          <w:p w14:paraId="0A176E99" w14:textId="2B91D816" w:rsidR="00475A3A" w:rsidRDefault="008224BC" w:rsidP="00475A3A">
            <w:pPr>
              <w:spacing w:after="0" w:line="240" w:lineRule="auto"/>
              <w:rPr>
                <w:rFonts w:ascii="Arial" w:hAnsi="Arial" w:cs="Arial"/>
                <w:sz w:val="16"/>
                <w:szCs w:val="16"/>
              </w:rPr>
            </w:pPr>
            <w:r>
              <w:rPr>
                <w:rFonts w:ascii="Arial" w:hAnsi="Arial" w:cs="Arial"/>
                <w:sz w:val="16"/>
                <w:szCs w:val="16"/>
              </w:rPr>
              <w:t>Single</w:t>
            </w:r>
          </w:p>
        </w:tc>
        <w:tc>
          <w:tcPr>
            <w:tcW w:w="1832" w:type="dxa"/>
            <w:vAlign w:val="bottom"/>
          </w:tcPr>
          <w:p w14:paraId="69A0259F" w14:textId="123720EB" w:rsidR="00475A3A" w:rsidRPr="00256E06" w:rsidRDefault="00475A3A" w:rsidP="003B071E">
            <w:pPr>
              <w:spacing w:after="0" w:line="240" w:lineRule="auto"/>
              <w:rPr>
                <w:rFonts w:ascii="Arial" w:hAnsi="Arial" w:cs="Arial"/>
                <w:sz w:val="16"/>
                <w:szCs w:val="16"/>
              </w:rPr>
            </w:pPr>
          </w:p>
        </w:tc>
        <w:tc>
          <w:tcPr>
            <w:tcW w:w="723" w:type="dxa"/>
            <w:vAlign w:val="bottom"/>
          </w:tcPr>
          <w:p w14:paraId="3FD0451D" w14:textId="0E248458" w:rsidR="00475A3A" w:rsidRPr="00256E06" w:rsidRDefault="008224BC" w:rsidP="003B071E">
            <w:pPr>
              <w:spacing w:after="0" w:line="240" w:lineRule="auto"/>
              <w:rPr>
                <w:rFonts w:ascii="Arial" w:hAnsi="Arial" w:cs="Arial"/>
                <w:sz w:val="16"/>
                <w:szCs w:val="16"/>
              </w:rPr>
            </w:pPr>
            <w:r>
              <w:rPr>
                <w:rFonts w:ascii="Arial" w:hAnsi="Arial" w:cs="Arial"/>
                <w:sz w:val="16"/>
                <w:szCs w:val="16"/>
              </w:rPr>
              <w:t>Y</w:t>
            </w:r>
          </w:p>
        </w:tc>
      </w:tr>
      <w:tr w:rsidR="008224BC" w:rsidRPr="00932CFC" w14:paraId="3DAEF4AD" w14:textId="77777777" w:rsidTr="00475A3A">
        <w:trPr>
          <w:trHeight w:val="530"/>
          <w:jc w:val="center"/>
        </w:trPr>
        <w:tc>
          <w:tcPr>
            <w:tcW w:w="1751" w:type="dxa"/>
            <w:vAlign w:val="bottom"/>
          </w:tcPr>
          <w:p w14:paraId="571AE196" w14:textId="427BEDC3" w:rsidR="00475A3A" w:rsidRDefault="008224BC" w:rsidP="003B071E">
            <w:pPr>
              <w:spacing w:after="0" w:line="240" w:lineRule="auto"/>
              <w:rPr>
                <w:rFonts w:ascii="Arial" w:hAnsi="Arial" w:cs="Arial"/>
                <w:sz w:val="16"/>
                <w:szCs w:val="16"/>
              </w:rPr>
            </w:pPr>
            <w:r>
              <w:rPr>
                <w:rFonts w:ascii="Arial" w:hAnsi="Arial" w:cs="Arial"/>
                <w:sz w:val="16"/>
                <w:szCs w:val="16"/>
              </w:rPr>
              <w:t>eduPersonAffiliation</w:t>
            </w:r>
          </w:p>
        </w:tc>
        <w:tc>
          <w:tcPr>
            <w:tcW w:w="2708" w:type="dxa"/>
            <w:vAlign w:val="bottom"/>
          </w:tcPr>
          <w:p w14:paraId="36EE676A" w14:textId="68AD5105" w:rsidR="00475A3A" w:rsidRDefault="008224BC" w:rsidP="00475A3A">
            <w:pPr>
              <w:spacing w:after="0" w:line="240" w:lineRule="auto"/>
              <w:rPr>
                <w:rFonts w:ascii="Arial" w:hAnsi="Arial" w:cs="Arial"/>
                <w:sz w:val="16"/>
                <w:szCs w:val="16"/>
              </w:rPr>
            </w:pPr>
            <w:r w:rsidRPr="008224BC">
              <w:rPr>
                <w:rFonts w:ascii="Arial" w:hAnsi="Arial" w:cs="Arial"/>
                <w:sz w:val="16"/>
                <w:szCs w:val="16"/>
              </w:rPr>
              <w:t>urn:oid:1.3.6.1.4.1.5923.1.1.1.1</w:t>
            </w:r>
          </w:p>
        </w:tc>
        <w:tc>
          <w:tcPr>
            <w:tcW w:w="1564" w:type="dxa"/>
            <w:vAlign w:val="bottom"/>
          </w:tcPr>
          <w:p w14:paraId="3D4D2CD5" w14:textId="267F7B49" w:rsidR="00475A3A" w:rsidRDefault="00A02C0B" w:rsidP="003B071E">
            <w:pPr>
              <w:spacing w:after="0" w:line="240" w:lineRule="auto"/>
              <w:rPr>
                <w:rFonts w:ascii="Arial" w:hAnsi="Arial" w:cs="Arial"/>
                <w:sz w:val="16"/>
                <w:szCs w:val="16"/>
              </w:rPr>
            </w:pPr>
            <w:r>
              <w:rPr>
                <w:rFonts w:ascii="Arial" w:hAnsi="Arial" w:cs="Arial"/>
                <w:sz w:val="16"/>
                <w:szCs w:val="16"/>
              </w:rPr>
              <w:t xml:space="preserve">See the </w:t>
            </w:r>
            <w:hyperlink r:id="rId14" w:history="1">
              <w:r w:rsidRPr="00A02C0B">
                <w:rPr>
                  <w:rStyle w:val="Hyperlink"/>
                  <w:rFonts w:ascii="Arial" w:hAnsi="Arial" w:cs="Arial"/>
                  <w:sz w:val="16"/>
                  <w:szCs w:val="16"/>
                </w:rPr>
                <w:t>eduPerson</w:t>
              </w:r>
            </w:hyperlink>
            <w:r>
              <w:rPr>
                <w:rFonts w:ascii="Arial" w:hAnsi="Arial" w:cs="Arial"/>
                <w:sz w:val="16"/>
                <w:szCs w:val="16"/>
              </w:rPr>
              <w:t xml:space="preserve"> object class definition</w:t>
            </w:r>
          </w:p>
        </w:tc>
        <w:tc>
          <w:tcPr>
            <w:tcW w:w="1127" w:type="dxa"/>
            <w:vAlign w:val="bottom"/>
          </w:tcPr>
          <w:p w14:paraId="4D9BFB1D" w14:textId="3EE52165" w:rsidR="00475A3A" w:rsidRDefault="008224BC" w:rsidP="00475A3A">
            <w:pPr>
              <w:spacing w:after="0" w:line="240" w:lineRule="auto"/>
              <w:rPr>
                <w:rFonts w:ascii="Arial" w:hAnsi="Arial" w:cs="Arial"/>
                <w:sz w:val="16"/>
                <w:szCs w:val="16"/>
              </w:rPr>
            </w:pPr>
            <w:r>
              <w:rPr>
                <w:rFonts w:ascii="Arial" w:hAnsi="Arial" w:cs="Arial"/>
                <w:sz w:val="16"/>
                <w:szCs w:val="16"/>
              </w:rPr>
              <w:t>Multi</w:t>
            </w:r>
          </w:p>
        </w:tc>
        <w:tc>
          <w:tcPr>
            <w:tcW w:w="1832" w:type="dxa"/>
            <w:vAlign w:val="bottom"/>
          </w:tcPr>
          <w:p w14:paraId="54BDAC16" w14:textId="3305E608" w:rsidR="00475A3A" w:rsidRDefault="00475A3A" w:rsidP="003B071E">
            <w:pPr>
              <w:spacing w:after="0" w:line="240" w:lineRule="auto"/>
              <w:rPr>
                <w:rFonts w:ascii="Arial" w:hAnsi="Arial" w:cs="Arial"/>
                <w:sz w:val="16"/>
                <w:szCs w:val="16"/>
              </w:rPr>
            </w:pPr>
          </w:p>
        </w:tc>
        <w:tc>
          <w:tcPr>
            <w:tcW w:w="723" w:type="dxa"/>
            <w:vAlign w:val="bottom"/>
          </w:tcPr>
          <w:p w14:paraId="0B7FB77D" w14:textId="29F5D68C" w:rsidR="00475A3A" w:rsidRDefault="008224BC" w:rsidP="003B071E">
            <w:pPr>
              <w:spacing w:after="0" w:line="240" w:lineRule="auto"/>
              <w:rPr>
                <w:rFonts w:ascii="Arial" w:hAnsi="Arial" w:cs="Arial"/>
                <w:sz w:val="16"/>
                <w:szCs w:val="16"/>
              </w:rPr>
            </w:pPr>
            <w:r>
              <w:rPr>
                <w:rFonts w:ascii="Arial" w:hAnsi="Arial" w:cs="Arial"/>
                <w:sz w:val="16"/>
                <w:szCs w:val="16"/>
              </w:rPr>
              <w:t>Y</w:t>
            </w:r>
          </w:p>
        </w:tc>
      </w:tr>
      <w:tr w:rsidR="008224BC" w:rsidRPr="00932CFC" w14:paraId="2F233C94" w14:textId="77777777" w:rsidTr="00475A3A">
        <w:trPr>
          <w:trHeight w:val="530"/>
          <w:jc w:val="center"/>
        </w:trPr>
        <w:tc>
          <w:tcPr>
            <w:tcW w:w="1751" w:type="dxa"/>
            <w:vAlign w:val="bottom"/>
          </w:tcPr>
          <w:p w14:paraId="7BED6883" w14:textId="4A271977" w:rsidR="00475A3A" w:rsidRDefault="008224BC" w:rsidP="003B071E">
            <w:pPr>
              <w:spacing w:after="0" w:line="240" w:lineRule="auto"/>
              <w:rPr>
                <w:rFonts w:ascii="Arial" w:hAnsi="Arial" w:cs="Arial"/>
                <w:sz w:val="16"/>
                <w:szCs w:val="16"/>
              </w:rPr>
            </w:pPr>
            <w:r>
              <w:rPr>
                <w:rFonts w:ascii="Arial" w:hAnsi="Arial" w:cs="Arial"/>
                <w:sz w:val="16"/>
                <w:szCs w:val="16"/>
              </w:rPr>
              <w:t>mail</w:t>
            </w:r>
          </w:p>
        </w:tc>
        <w:tc>
          <w:tcPr>
            <w:tcW w:w="2708" w:type="dxa"/>
            <w:vAlign w:val="bottom"/>
          </w:tcPr>
          <w:p w14:paraId="7840EA95" w14:textId="5AF39EFE" w:rsidR="00475A3A" w:rsidRDefault="008224BC" w:rsidP="00475A3A">
            <w:pPr>
              <w:spacing w:after="0" w:line="240" w:lineRule="auto"/>
              <w:rPr>
                <w:rFonts w:ascii="Arial" w:hAnsi="Arial" w:cs="Arial"/>
                <w:sz w:val="16"/>
                <w:szCs w:val="16"/>
              </w:rPr>
            </w:pPr>
            <w:r w:rsidRPr="008224BC">
              <w:rPr>
                <w:rFonts w:ascii="Arial" w:hAnsi="Arial" w:cs="Arial"/>
                <w:sz w:val="16"/>
                <w:szCs w:val="16"/>
              </w:rPr>
              <w:t>urn:oid:0.9.2342.19200300.100.1.3</w:t>
            </w:r>
          </w:p>
        </w:tc>
        <w:tc>
          <w:tcPr>
            <w:tcW w:w="1564" w:type="dxa"/>
            <w:vAlign w:val="bottom"/>
          </w:tcPr>
          <w:p w14:paraId="5DCF575C" w14:textId="46127A02" w:rsidR="00475A3A" w:rsidRDefault="00A02C0B" w:rsidP="003B071E">
            <w:pPr>
              <w:spacing w:after="0" w:line="240" w:lineRule="auto"/>
              <w:rPr>
                <w:rFonts w:ascii="Arial" w:hAnsi="Arial" w:cs="Arial"/>
                <w:sz w:val="16"/>
                <w:szCs w:val="16"/>
              </w:rPr>
            </w:pPr>
            <w:r>
              <w:rPr>
                <w:rFonts w:ascii="Arial" w:hAnsi="Arial" w:cs="Arial"/>
                <w:sz w:val="16"/>
                <w:szCs w:val="16"/>
              </w:rPr>
              <w:t xml:space="preserve">See CSU Attributes Standards in </w:t>
            </w:r>
            <w:hyperlink r:id="rId15" w:history="1">
              <w:r w:rsidRPr="008224BC">
                <w:rPr>
                  <w:rStyle w:val="Hyperlink"/>
                  <w:rFonts w:ascii="Arial" w:hAnsi="Arial" w:cs="Arial"/>
                  <w:sz w:val="16"/>
                  <w:szCs w:val="16"/>
                </w:rPr>
                <w:t>CSYOU</w:t>
              </w:r>
            </w:hyperlink>
          </w:p>
        </w:tc>
        <w:tc>
          <w:tcPr>
            <w:tcW w:w="1127" w:type="dxa"/>
            <w:vAlign w:val="bottom"/>
          </w:tcPr>
          <w:p w14:paraId="313B880B" w14:textId="5C9B272B" w:rsidR="00475A3A" w:rsidRDefault="008224BC" w:rsidP="00475A3A">
            <w:pPr>
              <w:spacing w:after="0" w:line="240" w:lineRule="auto"/>
              <w:rPr>
                <w:rFonts w:ascii="Arial" w:hAnsi="Arial" w:cs="Arial"/>
                <w:sz w:val="16"/>
                <w:szCs w:val="16"/>
              </w:rPr>
            </w:pPr>
            <w:r>
              <w:rPr>
                <w:rFonts w:ascii="Arial" w:hAnsi="Arial" w:cs="Arial"/>
                <w:sz w:val="16"/>
                <w:szCs w:val="16"/>
              </w:rPr>
              <w:t>Single</w:t>
            </w:r>
          </w:p>
        </w:tc>
        <w:tc>
          <w:tcPr>
            <w:tcW w:w="1832" w:type="dxa"/>
            <w:vAlign w:val="bottom"/>
          </w:tcPr>
          <w:p w14:paraId="7657424E" w14:textId="16B823A1" w:rsidR="00475A3A" w:rsidRDefault="00475A3A" w:rsidP="003B071E">
            <w:pPr>
              <w:spacing w:after="0" w:line="240" w:lineRule="auto"/>
              <w:rPr>
                <w:rFonts w:ascii="Arial" w:hAnsi="Arial" w:cs="Arial"/>
                <w:sz w:val="16"/>
                <w:szCs w:val="16"/>
              </w:rPr>
            </w:pPr>
          </w:p>
        </w:tc>
        <w:tc>
          <w:tcPr>
            <w:tcW w:w="723" w:type="dxa"/>
            <w:vAlign w:val="bottom"/>
          </w:tcPr>
          <w:p w14:paraId="0C979B08" w14:textId="573483A3" w:rsidR="00475A3A" w:rsidRDefault="008224BC" w:rsidP="003B071E">
            <w:pPr>
              <w:spacing w:after="0" w:line="240" w:lineRule="auto"/>
              <w:rPr>
                <w:rFonts w:ascii="Arial" w:hAnsi="Arial" w:cs="Arial"/>
                <w:sz w:val="16"/>
                <w:szCs w:val="16"/>
              </w:rPr>
            </w:pPr>
            <w:r>
              <w:rPr>
                <w:rFonts w:ascii="Arial" w:hAnsi="Arial" w:cs="Arial"/>
                <w:sz w:val="16"/>
                <w:szCs w:val="16"/>
              </w:rPr>
              <w:t>Y</w:t>
            </w:r>
          </w:p>
        </w:tc>
      </w:tr>
      <w:tr w:rsidR="008224BC" w:rsidRPr="00932CFC" w14:paraId="1B66B983" w14:textId="77777777" w:rsidTr="00475A3A">
        <w:trPr>
          <w:trHeight w:val="530"/>
          <w:jc w:val="center"/>
        </w:trPr>
        <w:tc>
          <w:tcPr>
            <w:tcW w:w="1751" w:type="dxa"/>
            <w:vAlign w:val="bottom"/>
          </w:tcPr>
          <w:p w14:paraId="75D7B5DB" w14:textId="68DCAE58" w:rsidR="00475A3A" w:rsidRDefault="008224BC" w:rsidP="003B071E">
            <w:pPr>
              <w:spacing w:after="0" w:line="240" w:lineRule="auto"/>
              <w:rPr>
                <w:rFonts w:ascii="Arial" w:hAnsi="Arial" w:cs="Arial"/>
                <w:sz w:val="16"/>
                <w:szCs w:val="16"/>
              </w:rPr>
            </w:pPr>
            <w:r>
              <w:rPr>
                <w:rFonts w:ascii="Arial" w:hAnsi="Arial" w:cs="Arial"/>
                <w:sz w:val="16"/>
                <w:szCs w:val="16"/>
              </w:rPr>
              <w:t>givenName</w:t>
            </w:r>
          </w:p>
        </w:tc>
        <w:tc>
          <w:tcPr>
            <w:tcW w:w="2708" w:type="dxa"/>
            <w:vAlign w:val="bottom"/>
          </w:tcPr>
          <w:p w14:paraId="1EAA6FAE" w14:textId="012640A1" w:rsidR="00475A3A" w:rsidRPr="00256E06" w:rsidRDefault="008224BC" w:rsidP="00475A3A">
            <w:pPr>
              <w:spacing w:after="0" w:line="240" w:lineRule="auto"/>
              <w:rPr>
                <w:rFonts w:ascii="Arial" w:hAnsi="Arial" w:cs="Arial"/>
                <w:sz w:val="16"/>
                <w:szCs w:val="16"/>
              </w:rPr>
            </w:pPr>
            <w:r w:rsidRPr="008224BC">
              <w:rPr>
                <w:rFonts w:ascii="Arial" w:hAnsi="Arial" w:cs="Arial"/>
                <w:sz w:val="16"/>
                <w:szCs w:val="16"/>
              </w:rPr>
              <w:t>urn:oid:2.5.4.42</w:t>
            </w:r>
          </w:p>
        </w:tc>
        <w:tc>
          <w:tcPr>
            <w:tcW w:w="1564" w:type="dxa"/>
            <w:vAlign w:val="bottom"/>
          </w:tcPr>
          <w:p w14:paraId="6F688652" w14:textId="4DDF757E" w:rsidR="00475A3A" w:rsidRPr="00256E06" w:rsidRDefault="00A02C0B" w:rsidP="003B071E">
            <w:pPr>
              <w:spacing w:after="0" w:line="240" w:lineRule="auto"/>
              <w:rPr>
                <w:rFonts w:ascii="Arial" w:hAnsi="Arial" w:cs="Arial"/>
                <w:sz w:val="16"/>
                <w:szCs w:val="16"/>
              </w:rPr>
            </w:pPr>
            <w:r>
              <w:rPr>
                <w:rFonts w:ascii="Arial" w:hAnsi="Arial" w:cs="Arial"/>
                <w:sz w:val="16"/>
                <w:szCs w:val="16"/>
              </w:rPr>
              <w:t xml:space="preserve">See CSU Attributes Standards in </w:t>
            </w:r>
            <w:hyperlink r:id="rId16" w:history="1">
              <w:r w:rsidRPr="008224BC">
                <w:rPr>
                  <w:rStyle w:val="Hyperlink"/>
                  <w:rFonts w:ascii="Arial" w:hAnsi="Arial" w:cs="Arial"/>
                  <w:sz w:val="16"/>
                  <w:szCs w:val="16"/>
                </w:rPr>
                <w:t>CSYOU</w:t>
              </w:r>
            </w:hyperlink>
          </w:p>
        </w:tc>
        <w:tc>
          <w:tcPr>
            <w:tcW w:w="1127" w:type="dxa"/>
            <w:vAlign w:val="bottom"/>
          </w:tcPr>
          <w:p w14:paraId="46B953F6" w14:textId="5C633C27" w:rsidR="00475A3A" w:rsidRDefault="008224BC" w:rsidP="00475A3A">
            <w:pPr>
              <w:spacing w:after="0" w:line="240" w:lineRule="auto"/>
              <w:rPr>
                <w:rFonts w:ascii="Arial" w:hAnsi="Arial" w:cs="Arial"/>
                <w:sz w:val="16"/>
                <w:szCs w:val="16"/>
              </w:rPr>
            </w:pPr>
            <w:r>
              <w:rPr>
                <w:rFonts w:ascii="Arial" w:hAnsi="Arial" w:cs="Arial"/>
                <w:sz w:val="16"/>
                <w:szCs w:val="16"/>
              </w:rPr>
              <w:t>Single</w:t>
            </w:r>
          </w:p>
        </w:tc>
        <w:tc>
          <w:tcPr>
            <w:tcW w:w="1832" w:type="dxa"/>
            <w:vAlign w:val="bottom"/>
          </w:tcPr>
          <w:p w14:paraId="17F5EA0F" w14:textId="6DDCB284" w:rsidR="00475A3A" w:rsidRDefault="00475A3A" w:rsidP="003B071E">
            <w:pPr>
              <w:spacing w:after="0" w:line="240" w:lineRule="auto"/>
              <w:rPr>
                <w:rFonts w:ascii="Arial" w:hAnsi="Arial" w:cs="Arial"/>
                <w:sz w:val="16"/>
                <w:szCs w:val="16"/>
              </w:rPr>
            </w:pPr>
          </w:p>
        </w:tc>
        <w:tc>
          <w:tcPr>
            <w:tcW w:w="723" w:type="dxa"/>
            <w:vAlign w:val="bottom"/>
          </w:tcPr>
          <w:p w14:paraId="5020F513" w14:textId="14AAE8B2" w:rsidR="00475A3A" w:rsidRDefault="008224BC" w:rsidP="003B071E">
            <w:pPr>
              <w:spacing w:after="0" w:line="240" w:lineRule="auto"/>
              <w:rPr>
                <w:rFonts w:ascii="Arial" w:hAnsi="Arial" w:cs="Arial"/>
                <w:sz w:val="16"/>
                <w:szCs w:val="16"/>
              </w:rPr>
            </w:pPr>
            <w:r>
              <w:rPr>
                <w:rFonts w:ascii="Arial" w:hAnsi="Arial" w:cs="Arial"/>
                <w:sz w:val="16"/>
                <w:szCs w:val="16"/>
              </w:rPr>
              <w:t>Y</w:t>
            </w:r>
          </w:p>
        </w:tc>
      </w:tr>
      <w:tr w:rsidR="008224BC" w:rsidRPr="00932CFC" w14:paraId="575603B3" w14:textId="77777777" w:rsidTr="00475A3A">
        <w:trPr>
          <w:trHeight w:val="530"/>
          <w:jc w:val="center"/>
        </w:trPr>
        <w:tc>
          <w:tcPr>
            <w:tcW w:w="1751" w:type="dxa"/>
            <w:vAlign w:val="bottom"/>
          </w:tcPr>
          <w:p w14:paraId="4EE7A7BD" w14:textId="6594CFA7" w:rsidR="00475A3A" w:rsidRDefault="008224BC" w:rsidP="003B071E">
            <w:pPr>
              <w:spacing w:after="0" w:line="240" w:lineRule="auto"/>
              <w:rPr>
                <w:rFonts w:ascii="Arial" w:hAnsi="Arial" w:cs="Arial"/>
                <w:sz w:val="16"/>
                <w:szCs w:val="16"/>
              </w:rPr>
            </w:pPr>
            <w:r>
              <w:rPr>
                <w:rFonts w:ascii="Arial" w:hAnsi="Arial" w:cs="Arial"/>
                <w:sz w:val="16"/>
                <w:szCs w:val="16"/>
              </w:rPr>
              <w:t>sn</w:t>
            </w:r>
          </w:p>
        </w:tc>
        <w:tc>
          <w:tcPr>
            <w:tcW w:w="2708" w:type="dxa"/>
            <w:vAlign w:val="bottom"/>
          </w:tcPr>
          <w:p w14:paraId="3FBCA571" w14:textId="56801F1C" w:rsidR="00475A3A" w:rsidRDefault="008224BC" w:rsidP="00475A3A">
            <w:pPr>
              <w:spacing w:after="0" w:line="240" w:lineRule="auto"/>
              <w:rPr>
                <w:rFonts w:ascii="Arial" w:hAnsi="Arial" w:cs="Arial"/>
                <w:sz w:val="16"/>
                <w:szCs w:val="16"/>
              </w:rPr>
            </w:pPr>
            <w:r w:rsidRPr="008224BC">
              <w:rPr>
                <w:rFonts w:ascii="Arial" w:hAnsi="Arial" w:cs="Arial"/>
                <w:sz w:val="16"/>
                <w:szCs w:val="16"/>
              </w:rPr>
              <w:t>urn:oid:2.5.4.4</w:t>
            </w:r>
          </w:p>
        </w:tc>
        <w:tc>
          <w:tcPr>
            <w:tcW w:w="1564" w:type="dxa"/>
            <w:vAlign w:val="bottom"/>
          </w:tcPr>
          <w:p w14:paraId="281ACCA3" w14:textId="10AB49A7" w:rsidR="00475A3A" w:rsidRDefault="00A02C0B" w:rsidP="003B071E">
            <w:pPr>
              <w:spacing w:after="0" w:line="240" w:lineRule="auto"/>
              <w:rPr>
                <w:rFonts w:ascii="Arial" w:hAnsi="Arial" w:cs="Arial"/>
                <w:sz w:val="16"/>
                <w:szCs w:val="16"/>
              </w:rPr>
            </w:pPr>
            <w:r>
              <w:rPr>
                <w:rFonts w:ascii="Arial" w:hAnsi="Arial" w:cs="Arial"/>
                <w:sz w:val="16"/>
                <w:szCs w:val="16"/>
              </w:rPr>
              <w:t xml:space="preserve">See CSU Attributes Standards in </w:t>
            </w:r>
            <w:hyperlink r:id="rId17" w:history="1">
              <w:r w:rsidRPr="008224BC">
                <w:rPr>
                  <w:rStyle w:val="Hyperlink"/>
                  <w:rFonts w:ascii="Arial" w:hAnsi="Arial" w:cs="Arial"/>
                  <w:sz w:val="16"/>
                  <w:szCs w:val="16"/>
                </w:rPr>
                <w:t>CSYOU</w:t>
              </w:r>
            </w:hyperlink>
          </w:p>
        </w:tc>
        <w:tc>
          <w:tcPr>
            <w:tcW w:w="1127" w:type="dxa"/>
            <w:vAlign w:val="bottom"/>
          </w:tcPr>
          <w:p w14:paraId="24758FA7" w14:textId="413AF70D" w:rsidR="00475A3A" w:rsidRDefault="008224BC" w:rsidP="00475A3A">
            <w:pPr>
              <w:spacing w:after="0" w:line="240" w:lineRule="auto"/>
              <w:rPr>
                <w:rFonts w:ascii="Arial" w:hAnsi="Arial" w:cs="Arial"/>
                <w:sz w:val="16"/>
                <w:szCs w:val="16"/>
              </w:rPr>
            </w:pPr>
            <w:r>
              <w:rPr>
                <w:rFonts w:ascii="Arial" w:hAnsi="Arial" w:cs="Arial"/>
                <w:sz w:val="16"/>
                <w:szCs w:val="16"/>
              </w:rPr>
              <w:t>Single</w:t>
            </w:r>
          </w:p>
        </w:tc>
        <w:tc>
          <w:tcPr>
            <w:tcW w:w="1832" w:type="dxa"/>
            <w:vAlign w:val="bottom"/>
          </w:tcPr>
          <w:p w14:paraId="27294DED" w14:textId="5ED174AA" w:rsidR="00475A3A" w:rsidRDefault="00475A3A" w:rsidP="003B071E">
            <w:pPr>
              <w:spacing w:after="0" w:line="240" w:lineRule="auto"/>
              <w:rPr>
                <w:rFonts w:ascii="Arial" w:hAnsi="Arial" w:cs="Arial"/>
                <w:sz w:val="16"/>
                <w:szCs w:val="16"/>
              </w:rPr>
            </w:pPr>
          </w:p>
        </w:tc>
        <w:tc>
          <w:tcPr>
            <w:tcW w:w="723" w:type="dxa"/>
            <w:vAlign w:val="bottom"/>
          </w:tcPr>
          <w:p w14:paraId="769F463A" w14:textId="7BADBE64" w:rsidR="00475A3A" w:rsidRDefault="008224BC" w:rsidP="003B071E">
            <w:pPr>
              <w:spacing w:after="0" w:line="240" w:lineRule="auto"/>
              <w:rPr>
                <w:rFonts w:ascii="Arial" w:hAnsi="Arial" w:cs="Arial"/>
                <w:sz w:val="16"/>
                <w:szCs w:val="16"/>
              </w:rPr>
            </w:pPr>
            <w:r>
              <w:rPr>
                <w:rFonts w:ascii="Arial" w:hAnsi="Arial" w:cs="Arial"/>
                <w:sz w:val="16"/>
                <w:szCs w:val="16"/>
              </w:rPr>
              <w:t>Y</w:t>
            </w:r>
          </w:p>
        </w:tc>
      </w:tr>
      <w:tr w:rsidR="008224BC" w:rsidRPr="00932CFC" w14:paraId="50E7A7BD" w14:textId="77777777" w:rsidTr="00475A3A">
        <w:trPr>
          <w:trHeight w:val="530"/>
          <w:jc w:val="center"/>
        </w:trPr>
        <w:tc>
          <w:tcPr>
            <w:tcW w:w="1751" w:type="dxa"/>
            <w:vAlign w:val="bottom"/>
          </w:tcPr>
          <w:p w14:paraId="66A1CCA2" w14:textId="77777777" w:rsidR="00475A3A" w:rsidRDefault="00475A3A" w:rsidP="003B071E">
            <w:pPr>
              <w:spacing w:after="0" w:line="240" w:lineRule="auto"/>
              <w:rPr>
                <w:rFonts w:ascii="Arial" w:hAnsi="Arial" w:cs="Arial"/>
                <w:sz w:val="16"/>
                <w:szCs w:val="16"/>
              </w:rPr>
            </w:pPr>
          </w:p>
        </w:tc>
        <w:tc>
          <w:tcPr>
            <w:tcW w:w="2708" w:type="dxa"/>
            <w:vAlign w:val="bottom"/>
          </w:tcPr>
          <w:p w14:paraId="03297F1D" w14:textId="77777777" w:rsidR="00475A3A" w:rsidRDefault="00475A3A" w:rsidP="00475A3A">
            <w:pPr>
              <w:spacing w:after="0" w:line="240" w:lineRule="auto"/>
              <w:rPr>
                <w:rFonts w:ascii="Arial" w:hAnsi="Arial" w:cs="Arial"/>
                <w:sz w:val="16"/>
                <w:szCs w:val="16"/>
              </w:rPr>
            </w:pPr>
          </w:p>
        </w:tc>
        <w:tc>
          <w:tcPr>
            <w:tcW w:w="1564" w:type="dxa"/>
            <w:vAlign w:val="bottom"/>
          </w:tcPr>
          <w:p w14:paraId="68344455" w14:textId="0E30DA0B" w:rsidR="00475A3A" w:rsidRDefault="00475A3A" w:rsidP="003B071E">
            <w:pPr>
              <w:spacing w:after="0" w:line="240" w:lineRule="auto"/>
              <w:rPr>
                <w:rFonts w:ascii="Arial" w:hAnsi="Arial" w:cs="Arial"/>
                <w:sz w:val="16"/>
                <w:szCs w:val="16"/>
              </w:rPr>
            </w:pPr>
          </w:p>
        </w:tc>
        <w:tc>
          <w:tcPr>
            <w:tcW w:w="1127" w:type="dxa"/>
            <w:vAlign w:val="bottom"/>
          </w:tcPr>
          <w:p w14:paraId="0EA78F0F" w14:textId="77777777" w:rsidR="00475A3A" w:rsidRDefault="00475A3A" w:rsidP="00475A3A">
            <w:pPr>
              <w:spacing w:after="0" w:line="240" w:lineRule="auto"/>
              <w:rPr>
                <w:rFonts w:ascii="Arial" w:hAnsi="Arial" w:cs="Arial"/>
                <w:sz w:val="16"/>
                <w:szCs w:val="16"/>
              </w:rPr>
            </w:pPr>
          </w:p>
        </w:tc>
        <w:tc>
          <w:tcPr>
            <w:tcW w:w="1832" w:type="dxa"/>
            <w:vAlign w:val="bottom"/>
          </w:tcPr>
          <w:p w14:paraId="382E56C8" w14:textId="33B3AAAD" w:rsidR="00475A3A" w:rsidRDefault="00475A3A" w:rsidP="003B071E">
            <w:pPr>
              <w:spacing w:after="0" w:line="240" w:lineRule="auto"/>
              <w:rPr>
                <w:rFonts w:ascii="Arial" w:hAnsi="Arial" w:cs="Arial"/>
                <w:sz w:val="16"/>
                <w:szCs w:val="16"/>
              </w:rPr>
            </w:pPr>
          </w:p>
        </w:tc>
        <w:tc>
          <w:tcPr>
            <w:tcW w:w="723" w:type="dxa"/>
            <w:vAlign w:val="bottom"/>
          </w:tcPr>
          <w:p w14:paraId="64C411B1" w14:textId="77777777" w:rsidR="00475A3A" w:rsidRDefault="00475A3A" w:rsidP="003B071E">
            <w:pPr>
              <w:spacing w:after="0" w:line="240" w:lineRule="auto"/>
              <w:rPr>
                <w:rFonts w:ascii="Arial" w:hAnsi="Arial" w:cs="Arial"/>
                <w:sz w:val="16"/>
                <w:szCs w:val="16"/>
              </w:rPr>
            </w:pPr>
          </w:p>
        </w:tc>
      </w:tr>
    </w:tbl>
    <w:p w14:paraId="19D8C1C5" w14:textId="77777777" w:rsidR="00B11524" w:rsidRPr="00420ACB" w:rsidRDefault="00B11524" w:rsidP="00127AF6">
      <w:pPr>
        <w:pStyle w:val="ListParagraph"/>
        <w:spacing w:after="100" w:afterAutospacing="1"/>
        <w:ind w:left="360"/>
        <w:rPr>
          <w:rFonts w:ascii="Arial" w:hAnsi="Arial" w:cs="Arial"/>
          <w:sz w:val="20"/>
          <w:szCs w:val="20"/>
        </w:rPr>
      </w:pPr>
    </w:p>
    <w:p w14:paraId="2B8E70F1" w14:textId="77777777" w:rsidR="00055E22" w:rsidRPr="00420ACB" w:rsidRDefault="00055E22" w:rsidP="00055E22">
      <w:pPr>
        <w:pStyle w:val="ListParagraph"/>
        <w:numPr>
          <w:ilvl w:val="0"/>
          <w:numId w:val="2"/>
        </w:numPr>
        <w:ind w:left="360"/>
        <w:rPr>
          <w:rFonts w:ascii="Arial" w:hAnsi="Arial" w:cs="Arial"/>
          <w:sz w:val="20"/>
          <w:szCs w:val="20"/>
        </w:rPr>
      </w:pPr>
      <w:r w:rsidRPr="00420ACB">
        <w:rPr>
          <w:rFonts w:ascii="Arial" w:hAnsi="Arial" w:cs="Arial"/>
          <w:sz w:val="20"/>
          <w:szCs w:val="20"/>
        </w:rPr>
        <w:t>What optional attribute</w:t>
      </w:r>
      <w:r w:rsidR="00420ACB" w:rsidRPr="00420ACB">
        <w:rPr>
          <w:rFonts w:ascii="Arial" w:hAnsi="Arial" w:cs="Arial"/>
          <w:sz w:val="20"/>
          <w:szCs w:val="20"/>
        </w:rPr>
        <w:t xml:space="preserve"> information is </w:t>
      </w:r>
      <w:r w:rsidR="00420ACB" w:rsidRPr="00420ACB">
        <w:rPr>
          <w:rFonts w:ascii="Arial" w:hAnsi="Arial" w:cs="Arial"/>
          <w:color w:val="4F81BD" w:themeColor="accent1"/>
          <w:sz w:val="20"/>
          <w:szCs w:val="20"/>
        </w:rPr>
        <w:t>accepted by the</w:t>
      </w:r>
      <w:r w:rsidRPr="00420ACB">
        <w:rPr>
          <w:rFonts w:ascii="Arial" w:hAnsi="Arial" w:cs="Arial"/>
          <w:color w:val="4F81BD" w:themeColor="accent1"/>
          <w:sz w:val="20"/>
          <w:szCs w:val="20"/>
        </w:rPr>
        <w:t xml:space="preserve"> </w:t>
      </w:r>
      <w:r w:rsidR="00420ACB" w:rsidRPr="00420ACB">
        <w:rPr>
          <w:rFonts w:ascii="Arial" w:hAnsi="Arial" w:cs="Arial"/>
          <w:color w:val="4F81BD" w:themeColor="accent1"/>
          <w:sz w:val="20"/>
          <w:szCs w:val="20"/>
        </w:rPr>
        <w:t>service provider</w:t>
      </w:r>
      <w:r w:rsidRPr="00420ACB">
        <w:rPr>
          <w:rFonts w:ascii="Arial" w:hAnsi="Arial" w:cs="Arial"/>
          <w:sz w:val="20"/>
          <w:szCs w:val="20"/>
        </w:rPr>
        <w:t xml:space="preserve">?  Please </w:t>
      </w:r>
      <w:r w:rsidR="00420ACB" w:rsidRPr="00420ACB">
        <w:rPr>
          <w:rFonts w:ascii="Arial" w:hAnsi="Arial" w:cs="Arial"/>
          <w:sz w:val="20"/>
          <w:szCs w:val="20"/>
        </w:rPr>
        <w:t>list</w:t>
      </w:r>
      <w:r w:rsidRPr="00420ACB">
        <w:rPr>
          <w:rFonts w:ascii="Arial" w:hAnsi="Arial" w:cs="Arial"/>
          <w:sz w:val="20"/>
          <w:szCs w:val="20"/>
        </w:rPr>
        <w:t xml:space="preserve"> the response in the table below.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6"/>
        <w:gridCol w:w="2632"/>
        <w:gridCol w:w="1509"/>
        <w:gridCol w:w="1064"/>
        <w:gridCol w:w="1756"/>
        <w:gridCol w:w="723"/>
      </w:tblGrid>
      <w:tr w:rsidR="00475A3A" w:rsidRPr="00055E22" w14:paraId="0533849B" w14:textId="77777777" w:rsidTr="00475A3A">
        <w:trPr>
          <w:trHeight w:val="350"/>
          <w:jc w:val="center"/>
        </w:trPr>
        <w:tc>
          <w:tcPr>
            <w:tcW w:w="1703" w:type="dxa"/>
            <w:shd w:val="clear" w:color="auto" w:fill="000000" w:themeFill="text1"/>
            <w:vAlign w:val="center"/>
          </w:tcPr>
          <w:p w14:paraId="128FA73E" w14:textId="77777777" w:rsidR="00475A3A" w:rsidRPr="00420ACB" w:rsidRDefault="00475A3A" w:rsidP="003B071E">
            <w:pPr>
              <w:spacing w:after="0" w:line="240" w:lineRule="auto"/>
              <w:jc w:val="center"/>
              <w:rPr>
                <w:rFonts w:ascii="Arial" w:hAnsi="Arial" w:cs="Arial"/>
                <w:b/>
                <w:sz w:val="16"/>
                <w:szCs w:val="16"/>
              </w:rPr>
            </w:pPr>
            <w:r w:rsidRPr="00420ACB">
              <w:rPr>
                <w:rFonts w:ascii="Arial" w:hAnsi="Arial" w:cs="Arial"/>
                <w:b/>
                <w:sz w:val="16"/>
                <w:szCs w:val="16"/>
              </w:rPr>
              <w:t>Attribute Name</w:t>
            </w:r>
          </w:p>
        </w:tc>
        <w:tc>
          <w:tcPr>
            <w:tcW w:w="2725" w:type="dxa"/>
            <w:shd w:val="clear" w:color="auto" w:fill="000000" w:themeFill="text1"/>
            <w:vAlign w:val="center"/>
          </w:tcPr>
          <w:p w14:paraId="765D22D4" w14:textId="628D7A3E" w:rsidR="00475A3A" w:rsidRPr="00420ACB" w:rsidRDefault="00475A3A" w:rsidP="00475A3A">
            <w:pPr>
              <w:spacing w:after="0" w:line="240" w:lineRule="auto"/>
              <w:jc w:val="center"/>
              <w:rPr>
                <w:rFonts w:ascii="Arial" w:hAnsi="Arial" w:cs="Arial"/>
                <w:b/>
                <w:sz w:val="16"/>
                <w:szCs w:val="16"/>
              </w:rPr>
            </w:pPr>
            <w:r>
              <w:rPr>
                <w:rFonts w:ascii="Arial" w:hAnsi="Arial" w:cs="Arial"/>
                <w:b/>
                <w:sz w:val="16"/>
                <w:szCs w:val="16"/>
              </w:rPr>
              <w:t>SAML Name</w:t>
            </w:r>
          </w:p>
        </w:tc>
        <w:tc>
          <w:tcPr>
            <w:tcW w:w="1530" w:type="dxa"/>
            <w:shd w:val="clear" w:color="auto" w:fill="000000" w:themeFill="text1"/>
            <w:vAlign w:val="center"/>
          </w:tcPr>
          <w:p w14:paraId="2C0FB943" w14:textId="0B69D6AB" w:rsidR="00475A3A" w:rsidRPr="00420ACB" w:rsidRDefault="00475A3A" w:rsidP="003B071E">
            <w:pPr>
              <w:spacing w:after="0" w:line="240" w:lineRule="auto"/>
              <w:jc w:val="center"/>
              <w:rPr>
                <w:rFonts w:ascii="Arial" w:hAnsi="Arial" w:cs="Arial"/>
                <w:b/>
                <w:sz w:val="16"/>
                <w:szCs w:val="16"/>
              </w:rPr>
            </w:pPr>
            <w:r w:rsidRPr="00420ACB">
              <w:rPr>
                <w:rFonts w:ascii="Arial" w:hAnsi="Arial" w:cs="Arial"/>
                <w:b/>
                <w:sz w:val="16"/>
                <w:szCs w:val="16"/>
              </w:rPr>
              <w:t>Acceptable Values</w:t>
            </w:r>
          </w:p>
        </w:tc>
        <w:tc>
          <w:tcPr>
            <w:tcW w:w="1080" w:type="dxa"/>
            <w:shd w:val="clear" w:color="auto" w:fill="000000" w:themeFill="text1"/>
            <w:vAlign w:val="center"/>
          </w:tcPr>
          <w:p w14:paraId="68462D5F" w14:textId="6897984E" w:rsidR="00475A3A" w:rsidRPr="00420ACB" w:rsidRDefault="00475A3A" w:rsidP="00475A3A">
            <w:pPr>
              <w:spacing w:after="0" w:line="240" w:lineRule="auto"/>
              <w:jc w:val="center"/>
              <w:rPr>
                <w:rFonts w:ascii="Arial" w:hAnsi="Arial" w:cs="Arial"/>
                <w:b/>
                <w:sz w:val="16"/>
                <w:szCs w:val="16"/>
              </w:rPr>
            </w:pPr>
            <w:r>
              <w:rPr>
                <w:rFonts w:ascii="Arial" w:hAnsi="Arial" w:cs="Arial"/>
                <w:b/>
                <w:sz w:val="16"/>
                <w:szCs w:val="16"/>
              </w:rPr>
              <w:t># of Values</w:t>
            </w:r>
          </w:p>
        </w:tc>
        <w:tc>
          <w:tcPr>
            <w:tcW w:w="1815" w:type="dxa"/>
            <w:shd w:val="clear" w:color="auto" w:fill="000000" w:themeFill="text1"/>
            <w:vAlign w:val="center"/>
          </w:tcPr>
          <w:p w14:paraId="7242FA9B" w14:textId="046D1834" w:rsidR="00475A3A" w:rsidRPr="00420ACB" w:rsidRDefault="00475A3A" w:rsidP="003B071E">
            <w:pPr>
              <w:spacing w:after="0" w:line="240" w:lineRule="auto"/>
              <w:jc w:val="center"/>
              <w:rPr>
                <w:rFonts w:ascii="Arial" w:hAnsi="Arial" w:cs="Arial"/>
                <w:b/>
                <w:sz w:val="16"/>
                <w:szCs w:val="16"/>
              </w:rPr>
            </w:pPr>
            <w:r w:rsidRPr="00420ACB">
              <w:rPr>
                <w:rFonts w:ascii="Arial" w:hAnsi="Arial" w:cs="Arial"/>
                <w:b/>
                <w:sz w:val="16"/>
                <w:szCs w:val="16"/>
              </w:rPr>
              <w:t>Use</w:t>
            </w:r>
          </w:p>
        </w:tc>
        <w:tc>
          <w:tcPr>
            <w:tcW w:w="723" w:type="dxa"/>
            <w:shd w:val="clear" w:color="auto" w:fill="000000" w:themeFill="text1"/>
            <w:vAlign w:val="center"/>
          </w:tcPr>
          <w:p w14:paraId="0E950027" w14:textId="77777777" w:rsidR="00475A3A" w:rsidRPr="00420ACB" w:rsidRDefault="00475A3A" w:rsidP="003B071E">
            <w:pPr>
              <w:spacing w:after="0" w:line="240" w:lineRule="auto"/>
              <w:jc w:val="center"/>
              <w:rPr>
                <w:rFonts w:ascii="Arial" w:hAnsi="Arial" w:cs="Arial"/>
                <w:b/>
                <w:sz w:val="16"/>
                <w:szCs w:val="16"/>
              </w:rPr>
            </w:pPr>
            <w:r w:rsidRPr="00420ACB">
              <w:rPr>
                <w:rFonts w:ascii="Arial" w:hAnsi="Arial" w:cs="Arial"/>
                <w:b/>
                <w:sz w:val="16"/>
                <w:szCs w:val="16"/>
              </w:rPr>
              <w:t>Stored</w:t>
            </w:r>
          </w:p>
        </w:tc>
      </w:tr>
      <w:tr w:rsidR="00475A3A" w:rsidRPr="00055E22" w14:paraId="423AD78E" w14:textId="77777777" w:rsidTr="00475A3A">
        <w:trPr>
          <w:trHeight w:val="332"/>
          <w:jc w:val="center"/>
        </w:trPr>
        <w:tc>
          <w:tcPr>
            <w:tcW w:w="1703" w:type="dxa"/>
            <w:vAlign w:val="bottom"/>
          </w:tcPr>
          <w:p w14:paraId="2472D6C6" w14:textId="63FF16AF" w:rsidR="00475A3A" w:rsidRPr="00055E22" w:rsidRDefault="00EB18F8" w:rsidP="003B071E">
            <w:pPr>
              <w:spacing w:after="0" w:line="240" w:lineRule="auto"/>
              <w:rPr>
                <w:rFonts w:ascii="Arial" w:hAnsi="Arial" w:cs="Arial"/>
                <w:color w:val="00B0F0"/>
                <w:sz w:val="16"/>
                <w:szCs w:val="16"/>
              </w:rPr>
            </w:pPr>
            <w:r w:rsidRPr="00EB18F8">
              <w:rPr>
                <w:rFonts w:ascii="Arial" w:hAnsi="Arial" w:cs="Arial"/>
                <w:sz w:val="16"/>
                <w:szCs w:val="16"/>
              </w:rPr>
              <w:t>(none)</w:t>
            </w:r>
          </w:p>
        </w:tc>
        <w:tc>
          <w:tcPr>
            <w:tcW w:w="2725" w:type="dxa"/>
            <w:vAlign w:val="bottom"/>
          </w:tcPr>
          <w:p w14:paraId="00889A5A" w14:textId="77777777" w:rsidR="00475A3A" w:rsidRPr="00055E22" w:rsidRDefault="00475A3A" w:rsidP="00475A3A">
            <w:pPr>
              <w:spacing w:after="0" w:line="240" w:lineRule="auto"/>
              <w:rPr>
                <w:rFonts w:ascii="Arial" w:hAnsi="Arial" w:cs="Arial"/>
                <w:color w:val="00B0F0"/>
                <w:sz w:val="16"/>
                <w:szCs w:val="16"/>
              </w:rPr>
            </w:pPr>
          </w:p>
        </w:tc>
        <w:tc>
          <w:tcPr>
            <w:tcW w:w="1530" w:type="dxa"/>
            <w:vAlign w:val="bottom"/>
          </w:tcPr>
          <w:p w14:paraId="64A620B3" w14:textId="7F692A4C" w:rsidR="00475A3A" w:rsidRPr="00055E22" w:rsidRDefault="00475A3A" w:rsidP="003B071E">
            <w:pPr>
              <w:spacing w:after="0" w:line="240" w:lineRule="auto"/>
              <w:rPr>
                <w:rFonts w:ascii="Arial" w:hAnsi="Arial" w:cs="Arial"/>
                <w:color w:val="00B0F0"/>
                <w:sz w:val="16"/>
                <w:szCs w:val="16"/>
              </w:rPr>
            </w:pPr>
          </w:p>
        </w:tc>
        <w:tc>
          <w:tcPr>
            <w:tcW w:w="1080" w:type="dxa"/>
            <w:vAlign w:val="bottom"/>
          </w:tcPr>
          <w:p w14:paraId="30E18F29" w14:textId="77777777" w:rsidR="00475A3A" w:rsidRPr="00055E22" w:rsidRDefault="00475A3A" w:rsidP="00475A3A">
            <w:pPr>
              <w:spacing w:after="0" w:line="240" w:lineRule="auto"/>
              <w:rPr>
                <w:rFonts w:ascii="Arial" w:hAnsi="Arial" w:cs="Arial"/>
                <w:color w:val="00B0F0"/>
                <w:sz w:val="16"/>
                <w:szCs w:val="16"/>
              </w:rPr>
            </w:pPr>
          </w:p>
        </w:tc>
        <w:tc>
          <w:tcPr>
            <w:tcW w:w="1815" w:type="dxa"/>
            <w:vAlign w:val="bottom"/>
          </w:tcPr>
          <w:p w14:paraId="54416AC3" w14:textId="65BA231A" w:rsidR="00475A3A" w:rsidRPr="00055E22" w:rsidRDefault="00475A3A" w:rsidP="003B071E">
            <w:pPr>
              <w:spacing w:after="0" w:line="240" w:lineRule="auto"/>
              <w:rPr>
                <w:rFonts w:ascii="Arial" w:hAnsi="Arial" w:cs="Arial"/>
                <w:color w:val="00B0F0"/>
                <w:sz w:val="16"/>
                <w:szCs w:val="16"/>
              </w:rPr>
            </w:pPr>
          </w:p>
        </w:tc>
        <w:tc>
          <w:tcPr>
            <w:tcW w:w="723" w:type="dxa"/>
            <w:vAlign w:val="bottom"/>
          </w:tcPr>
          <w:p w14:paraId="6CA99EB8" w14:textId="77777777" w:rsidR="00475A3A" w:rsidRPr="00B727A3" w:rsidRDefault="00475A3A" w:rsidP="003B071E">
            <w:pPr>
              <w:spacing w:after="0" w:line="240" w:lineRule="auto"/>
              <w:rPr>
                <w:rFonts w:ascii="Arial" w:hAnsi="Arial" w:cs="Arial"/>
                <w:sz w:val="16"/>
                <w:szCs w:val="16"/>
              </w:rPr>
            </w:pPr>
          </w:p>
        </w:tc>
      </w:tr>
      <w:tr w:rsidR="00475A3A" w:rsidRPr="00055E22" w14:paraId="647281EF" w14:textId="77777777" w:rsidTr="00475A3A">
        <w:trPr>
          <w:trHeight w:val="350"/>
          <w:jc w:val="center"/>
        </w:trPr>
        <w:tc>
          <w:tcPr>
            <w:tcW w:w="1703" w:type="dxa"/>
            <w:vAlign w:val="bottom"/>
          </w:tcPr>
          <w:p w14:paraId="666C2CD6" w14:textId="77777777" w:rsidR="00475A3A" w:rsidRDefault="00475A3A" w:rsidP="003B071E">
            <w:pPr>
              <w:spacing w:after="0" w:line="240" w:lineRule="auto"/>
              <w:rPr>
                <w:rFonts w:ascii="Arial" w:hAnsi="Arial" w:cs="Arial"/>
                <w:sz w:val="16"/>
                <w:szCs w:val="16"/>
              </w:rPr>
            </w:pPr>
          </w:p>
        </w:tc>
        <w:tc>
          <w:tcPr>
            <w:tcW w:w="2725" w:type="dxa"/>
            <w:vAlign w:val="bottom"/>
          </w:tcPr>
          <w:p w14:paraId="3832E234" w14:textId="77777777" w:rsidR="00475A3A" w:rsidRDefault="00475A3A" w:rsidP="00475A3A">
            <w:pPr>
              <w:spacing w:after="0" w:line="240" w:lineRule="auto"/>
              <w:rPr>
                <w:rFonts w:ascii="Arial" w:hAnsi="Arial" w:cs="Arial"/>
                <w:sz w:val="16"/>
                <w:szCs w:val="16"/>
              </w:rPr>
            </w:pPr>
          </w:p>
        </w:tc>
        <w:tc>
          <w:tcPr>
            <w:tcW w:w="1530" w:type="dxa"/>
            <w:vAlign w:val="bottom"/>
          </w:tcPr>
          <w:p w14:paraId="5F010E2B" w14:textId="0C371525" w:rsidR="00475A3A" w:rsidRDefault="00475A3A" w:rsidP="003B071E">
            <w:pPr>
              <w:spacing w:after="0" w:line="240" w:lineRule="auto"/>
              <w:rPr>
                <w:rFonts w:ascii="Arial" w:hAnsi="Arial" w:cs="Arial"/>
                <w:sz w:val="16"/>
                <w:szCs w:val="16"/>
              </w:rPr>
            </w:pPr>
          </w:p>
        </w:tc>
        <w:tc>
          <w:tcPr>
            <w:tcW w:w="1080" w:type="dxa"/>
            <w:vAlign w:val="bottom"/>
          </w:tcPr>
          <w:p w14:paraId="1D348DCE" w14:textId="77777777" w:rsidR="00475A3A" w:rsidRDefault="00475A3A" w:rsidP="00475A3A">
            <w:pPr>
              <w:spacing w:after="0" w:line="240" w:lineRule="auto"/>
              <w:rPr>
                <w:rFonts w:ascii="Arial" w:hAnsi="Arial" w:cs="Arial"/>
                <w:sz w:val="16"/>
                <w:szCs w:val="16"/>
              </w:rPr>
            </w:pPr>
          </w:p>
        </w:tc>
        <w:tc>
          <w:tcPr>
            <w:tcW w:w="1815" w:type="dxa"/>
            <w:vAlign w:val="bottom"/>
          </w:tcPr>
          <w:p w14:paraId="46896E33" w14:textId="20209659" w:rsidR="00475A3A" w:rsidRDefault="00475A3A" w:rsidP="003B071E">
            <w:pPr>
              <w:spacing w:after="0" w:line="240" w:lineRule="auto"/>
              <w:rPr>
                <w:rFonts w:ascii="Arial" w:hAnsi="Arial" w:cs="Arial"/>
                <w:sz w:val="16"/>
                <w:szCs w:val="16"/>
              </w:rPr>
            </w:pPr>
          </w:p>
        </w:tc>
        <w:tc>
          <w:tcPr>
            <w:tcW w:w="723" w:type="dxa"/>
            <w:vAlign w:val="bottom"/>
          </w:tcPr>
          <w:p w14:paraId="2155678E" w14:textId="77777777" w:rsidR="00475A3A" w:rsidRDefault="00475A3A" w:rsidP="003B071E">
            <w:pPr>
              <w:spacing w:after="0" w:line="240" w:lineRule="auto"/>
              <w:rPr>
                <w:rFonts w:ascii="Arial" w:hAnsi="Arial" w:cs="Arial"/>
                <w:sz w:val="16"/>
                <w:szCs w:val="16"/>
              </w:rPr>
            </w:pPr>
          </w:p>
        </w:tc>
      </w:tr>
      <w:tr w:rsidR="00475A3A" w:rsidRPr="00055E22" w14:paraId="01B16B04" w14:textId="77777777" w:rsidTr="00475A3A">
        <w:trPr>
          <w:trHeight w:val="350"/>
          <w:jc w:val="center"/>
        </w:trPr>
        <w:tc>
          <w:tcPr>
            <w:tcW w:w="1703" w:type="dxa"/>
            <w:vAlign w:val="bottom"/>
          </w:tcPr>
          <w:p w14:paraId="17EF9561" w14:textId="77777777" w:rsidR="00475A3A" w:rsidRDefault="00475A3A" w:rsidP="003B071E">
            <w:pPr>
              <w:spacing w:after="0" w:line="240" w:lineRule="auto"/>
              <w:rPr>
                <w:rFonts w:ascii="Arial" w:hAnsi="Arial" w:cs="Arial"/>
                <w:sz w:val="16"/>
                <w:szCs w:val="16"/>
              </w:rPr>
            </w:pPr>
          </w:p>
        </w:tc>
        <w:tc>
          <w:tcPr>
            <w:tcW w:w="2725" w:type="dxa"/>
            <w:vAlign w:val="bottom"/>
          </w:tcPr>
          <w:p w14:paraId="79406A6E" w14:textId="77777777" w:rsidR="00475A3A" w:rsidRDefault="00475A3A" w:rsidP="00475A3A">
            <w:pPr>
              <w:spacing w:after="0" w:line="240" w:lineRule="auto"/>
              <w:rPr>
                <w:rFonts w:ascii="Arial" w:hAnsi="Arial" w:cs="Arial"/>
                <w:sz w:val="16"/>
                <w:szCs w:val="16"/>
              </w:rPr>
            </w:pPr>
          </w:p>
        </w:tc>
        <w:tc>
          <w:tcPr>
            <w:tcW w:w="1530" w:type="dxa"/>
            <w:vAlign w:val="bottom"/>
          </w:tcPr>
          <w:p w14:paraId="5D425EC3" w14:textId="049C3F98" w:rsidR="00475A3A" w:rsidRDefault="00475A3A" w:rsidP="003B071E">
            <w:pPr>
              <w:spacing w:after="0" w:line="240" w:lineRule="auto"/>
              <w:rPr>
                <w:rFonts w:ascii="Arial" w:hAnsi="Arial" w:cs="Arial"/>
                <w:sz w:val="16"/>
                <w:szCs w:val="16"/>
              </w:rPr>
            </w:pPr>
          </w:p>
        </w:tc>
        <w:tc>
          <w:tcPr>
            <w:tcW w:w="1080" w:type="dxa"/>
            <w:vAlign w:val="bottom"/>
          </w:tcPr>
          <w:p w14:paraId="767EC536" w14:textId="77777777" w:rsidR="00475A3A" w:rsidRDefault="00475A3A" w:rsidP="00475A3A">
            <w:pPr>
              <w:spacing w:after="0" w:line="240" w:lineRule="auto"/>
              <w:rPr>
                <w:rFonts w:ascii="Arial" w:hAnsi="Arial" w:cs="Arial"/>
                <w:sz w:val="16"/>
                <w:szCs w:val="16"/>
              </w:rPr>
            </w:pPr>
          </w:p>
        </w:tc>
        <w:tc>
          <w:tcPr>
            <w:tcW w:w="1815" w:type="dxa"/>
            <w:vAlign w:val="bottom"/>
          </w:tcPr>
          <w:p w14:paraId="563A4557" w14:textId="1DC3AADE" w:rsidR="00475A3A" w:rsidRDefault="00475A3A" w:rsidP="003B071E">
            <w:pPr>
              <w:spacing w:after="0" w:line="240" w:lineRule="auto"/>
              <w:rPr>
                <w:rFonts w:ascii="Arial" w:hAnsi="Arial" w:cs="Arial"/>
                <w:sz w:val="16"/>
                <w:szCs w:val="16"/>
              </w:rPr>
            </w:pPr>
          </w:p>
        </w:tc>
        <w:tc>
          <w:tcPr>
            <w:tcW w:w="723" w:type="dxa"/>
            <w:vAlign w:val="bottom"/>
          </w:tcPr>
          <w:p w14:paraId="14830708" w14:textId="77777777" w:rsidR="00475A3A" w:rsidRPr="00B727A3" w:rsidRDefault="00475A3A" w:rsidP="003B071E">
            <w:pPr>
              <w:spacing w:after="0" w:line="240" w:lineRule="auto"/>
              <w:rPr>
                <w:rFonts w:ascii="Arial" w:hAnsi="Arial" w:cs="Arial"/>
                <w:sz w:val="16"/>
                <w:szCs w:val="16"/>
              </w:rPr>
            </w:pPr>
          </w:p>
        </w:tc>
      </w:tr>
      <w:tr w:rsidR="00475A3A" w:rsidRPr="00055E22" w14:paraId="64FEAA31" w14:textId="77777777" w:rsidTr="00475A3A">
        <w:trPr>
          <w:trHeight w:val="350"/>
          <w:jc w:val="center"/>
        </w:trPr>
        <w:tc>
          <w:tcPr>
            <w:tcW w:w="1703" w:type="dxa"/>
            <w:vAlign w:val="bottom"/>
          </w:tcPr>
          <w:p w14:paraId="0E633945" w14:textId="77777777" w:rsidR="00475A3A" w:rsidRPr="00055E22" w:rsidRDefault="00475A3A" w:rsidP="003B071E">
            <w:pPr>
              <w:spacing w:after="0" w:line="240" w:lineRule="auto"/>
              <w:rPr>
                <w:rFonts w:ascii="Arial" w:hAnsi="Arial" w:cs="Arial"/>
                <w:color w:val="00B0F0"/>
                <w:sz w:val="16"/>
                <w:szCs w:val="16"/>
              </w:rPr>
            </w:pPr>
          </w:p>
        </w:tc>
        <w:tc>
          <w:tcPr>
            <w:tcW w:w="2725" w:type="dxa"/>
            <w:vAlign w:val="bottom"/>
          </w:tcPr>
          <w:p w14:paraId="29A26FC0" w14:textId="77777777" w:rsidR="00475A3A" w:rsidRPr="00055E22" w:rsidRDefault="00475A3A" w:rsidP="00475A3A">
            <w:pPr>
              <w:spacing w:after="0" w:line="240" w:lineRule="auto"/>
              <w:rPr>
                <w:rFonts w:ascii="Arial" w:hAnsi="Arial" w:cs="Arial"/>
                <w:color w:val="00B0F0"/>
                <w:sz w:val="16"/>
                <w:szCs w:val="16"/>
              </w:rPr>
            </w:pPr>
          </w:p>
        </w:tc>
        <w:tc>
          <w:tcPr>
            <w:tcW w:w="1530" w:type="dxa"/>
            <w:vAlign w:val="bottom"/>
          </w:tcPr>
          <w:p w14:paraId="0F98C41E" w14:textId="4005628C" w:rsidR="00475A3A" w:rsidRPr="00055E22" w:rsidRDefault="00475A3A" w:rsidP="003B071E">
            <w:pPr>
              <w:spacing w:after="0" w:line="240" w:lineRule="auto"/>
              <w:rPr>
                <w:rFonts w:ascii="Arial" w:hAnsi="Arial" w:cs="Arial"/>
                <w:color w:val="00B0F0"/>
                <w:sz w:val="16"/>
                <w:szCs w:val="16"/>
              </w:rPr>
            </w:pPr>
          </w:p>
        </w:tc>
        <w:tc>
          <w:tcPr>
            <w:tcW w:w="1080" w:type="dxa"/>
            <w:vAlign w:val="bottom"/>
          </w:tcPr>
          <w:p w14:paraId="03AC854F" w14:textId="77777777" w:rsidR="00475A3A" w:rsidRPr="00055E22" w:rsidRDefault="00475A3A" w:rsidP="00475A3A">
            <w:pPr>
              <w:spacing w:after="0" w:line="240" w:lineRule="auto"/>
              <w:rPr>
                <w:rFonts w:ascii="Arial" w:hAnsi="Arial" w:cs="Arial"/>
                <w:color w:val="00B0F0"/>
                <w:sz w:val="16"/>
                <w:szCs w:val="16"/>
              </w:rPr>
            </w:pPr>
          </w:p>
        </w:tc>
        <w:tc>
          <w:tcPr>
            <w:tcW w:w="1815" w:type="dxa"/>
            <w:vAlign w:val="bottom"/>
          </w:tcPr>
          <w:p w14:paraId="72A87847" w14:textId="788E3C4E" w:rsidR="00475A3A" w:rsidRPr="00055E22" w:rsidRDefault="00475A3A" w:rsidP="003B071E">
            <w:pPr>
              <w:spacing w:after="0" w:line="240" w:lineRule="auto"/>
              <w:rPr>
                <w:rFonts w:ascii="Arial" w:hAnsi="Arial" w:cs="Arial"/>
                <w:color w:val="00B0F0"/>
                <w:sz w:val="16"/>
                <w:szCs w:val="16"/>
              </w:rPr>
            </w:pPr>
          </w:p>
        </w:tc>
        <w:tc>
          <w:tcPr>
            <w:tcW w:w="723" w:type="dxa"/>
            <w:vAlign w:val="bottom"/>
          </w:tcPr>
          <w:p w14:paraId="441B43A3" w14:textId="77777777" w:rsidR="00475A3A" w:rsidRPr="00055E22" w:rsidRDefault="00475A3A" w:rsidP="003B071E">
            <w:pPr>
              <w:spacing w:after="0" w:line="240" w:lineRule="auto"/>
              <w:rPr>
                <w:rFonts w:ascii="Arial" w:hAnsi="Arial" w:cs="Arial"/>
                <w:color w:val="00B0F0"/>
                <w:sz w:val="16"/>
                <w:szCs w:val="16"/>
              </w:rPr>
            </w:pPr>
          </w:p>
        </w:tc>
      </w:tr>
    </w:tbl>
    <w:p w14:paraId="18D3FBCF" w14:textId="77777777" w:rsidR="00055E22" w:rsidRPr="00055E22" w:rsidRDefault="00055E22" w:rsidP="00055E22">
      <w:pPr>
        <w:pStyle w:val="ListParagraph"/>
        <w:spacing w:after="100" w:afterAutospacing="1"/>
        <w:ind w:left="360"/>
        <w:rPr>
          <w:rFonts w:ascii="Arial" w:hAnsi="Arial" w:cs="Arial"/>
          <w:color w:val="00B0F0"/>
          <w:sz w:val="20"/>
          <w:szCs w:val="20"/>
        </w:rPr>
      </w:pPr>
    </w:p>
    <w:p w14:paraId="176FFE28" w14:textId="77777777" w:rsidR="00B935D5" w:rsidRDefault="00B11524" w:rsidP="00127AF6">
      <w:pPr>
        <w:pStyle w:val="ListParagraph"/>
        <w:numPr>
          <w:ilvl w:val="0"/>
          <w:numId w:val="2"/>
        </w:numPr>
        <w:spacing w:after="100" w:afterAutospacing="1"/>
        <w:ind w:left="360"/>
        <w:rPr>
          <w:rFonts w:ascii="Arial" w:hAnsi="Arial" w:cs="Arial"/>
          <w:sz w:val="20"/>
          <w:szCs w:val="20"/>
        </w:rPr>
      </w:pPr>
      <w:r>
        <w:rPr>
          <w:rFonts w:ascii="Arial" w:hAnsi="Arial" w:cs="Arial"/>
          <w:sz w:val="20"/>
          <w:szCs w:val="20"/>
        </w:rPr>
        <w:t>How will attribute information you receive be used</w:t>
      </w:r>
      <w:r w:rsidR="00460C04">
        <w:rPr>
          <w:rFonts w:ascii="Arial" w:hAnsi="Arial" w:cs="Arial"/>
          <w:sz w:val="20"/>
          <w:szCs w:val="20"/>
        </w:rPr>
        <w:t xml:space="preserve"> beyond basic access control decisions</w:t>
      </w:r>
      <w:r>
        <w:rPr>
          <w:rFonts w:ascii="Arial" w:hAnsi="Arial" w:cs="Arial"/>
          <w:sz w:val="20"/>
          <w:szCs w:val="20"/>
        </w:rPr>
        <w:t>?</w:t>
      </w:r>
    </w:p>
    <w:p w14:paraId="3E7602B9" w14:textId="77777777" w:rsidR="0092448B" w:rsidRDefault="0092448B" w:rsidP="0092448B">
      <w:pPr>
        <w:pStyle w:val="ListParagraph"/>
        <w:ind w:left="360"/>
        <w:rPr>
          <w:rFonts w:ascii="Arial" w:hAnsi="Arial" w:cs="Arial"/>
          <w:sz w:val="20"/>
          <w:szCs w:val="20"/>
        </w:rPr>
      </w:pPr>
    </w:p>
    <w:p w14:paraId="505343E7" w14:textId="5FB52FFC" w:rsidR="00B8670E" w:rsidRPr="00407CCC" w:rsidRDefault="00407CCC" w:rsidP="00407CCC">
      <w:pPr>
        <w:pStyle w:val="ListParagraph"/>
        <w:ind w:left="360"/>
        <w:rPr>
          <w:rFonts w:ascii="Arial" w:hAnsi="Arial" w:cs="Arial"/>
          <w:sz w:val="20"/>
          <w:szCs w:val="20"/>
        </w:rPr>
      </w:pPr>
      <w:r>
        <w:rPr>
          <w:rFonts w:ascii="Arial" w:hAnsi="Arial" w:cs="Arial"/>
          <w:sz w:val="20"/>
          <w:szCs w:val="20"/>
        </w:rPr>
        <w:t xml:space="preserve">Identifiers and attributes are relayed to </w:t>
      </w:r>
      <w:r>
        <w:rPr>
          <w:rFonts w:ascii="Arial" w:hAnsi="Arial" w:cs="Arial"/>
          <w:sz w:val="20"/>
          <w:szCs w:val="20"/>
        </w:rPr>
        <w:t>ScholarWorks</w:t>
      </w:r>
      <w:r>
        <w:rPr>
          <w:rFonts w:ascii="Arial" w:hAnsi="Arial" w:cs="Arial"/>
          <w:sz w:val="20"/>
          <w:szCs w:val="20"/>
        </w:rPr>
        <w:t xml:space="preserve"> by </w:t>
      </w:r>
      <w:r>
        <w:rPr>
          <w:rFonts w:ascii="Arial" w:hAnsi="Arial" w:cs="Arial"/>
          <w:sz w:val="20"/>
          <w:szCs w:val="20"/>
        </w:rPr>
        <w:t>campus</w:t>
      </w:r>
      <w:r>
        <w:rPr>
          <w:rFonts w:ascii="Arial" w:hAnsi="Arial" w:cs="Arial"/>
          <w:sz w:val="20"/>
          <w:szCs w:val="20"/>
        </w:rPr>
        <w:t xml:space="preserve"> IdP release policy.  The attribute information, once securely receive</w:t>
      </w:r>
      <w:r>
        <w:rPr>
          <w:rFonts w:ascii="Arial" w:hAnsi="Arial" w:cs="Arial"/>
          <w:sz w:val="20"/>
          <w:szCs w:val="20"/>
        </w:rPr>
        <w:t>d</w:t>
      </w:r>
      <w:r>
        <w:rPr>
          <w:rFonts w:ascii="Arial" w:hAnsi="Arial" w:cs="Arial"/>
          <w:sz w:val="20"/>
          <w:szCs w:val="20"/>
        </w:rPr>
        <w:t xml:space="preserve">, is used </w:t>
      </w:r>
      <w:r>
        <w:rPr>
          <w:rFonts w:ascii="Arial" w:hAnsi="Arial" w:cs="Arial"/>
          <w:sz w:val="20"/>
          <w:szCs w:val="20"/>
        </w:rPr>
        <w:t xml:space="preserve">by ScholarWorks </w:t>
      </w:r>
      <w:r>
        <w:rPr>
          <w:rFonts w:ascii="Arial" w:hAnsi="Arial" w:cs="Arial"/>
          <w:sz w:val="20"/>
          <w:szCs w:val="20"/>
        </w:rPr>
        <w:t>for authentication</w:t>
      </w:r>
      <w:r>
        <w:rPr>
          <w:rFonts w:ascii="Arial" w:hAnsi="Arial" w:cs="Arial"/>
          <w:sz w:val="20"/>
          <w:szCs w:val="20"/>
        </w:rPr>
        <w:t xml:space="preserve"> and </w:t>
      </w:r>
      <w:r>
        <w:rPr>
          <w:rFonts w:ascii="Arial" w:hAnsi="Arial" w:cs="Arial"/>
          <w:sz w:val="20"/>
          <w:szCs w:val="20"/>
        </w:rPr>
        <w:t>authorization.</w:t>
      </w:r>
      <w:r>
        <w:rPr>
          <w:rFonts w:ascii="Arial" w:hAnsi="Arial" w:cs="Arial"/>
          <w:sz w:val="20"/>
          <w:szCs w:val="20"/>
        </w:rPr>
        <w:t xml:space="preserve"> </w:t>
      </w:r>
      <w:r w:rsidR="00511CC4" w:rsidRPr="00407CCC">
        <w:rPr>
          <w:rFonts w:ascii="Arial" w:hAnsi="Arial" w:cs="Arial"/>
          <w:sz w:val="20"/>
          <w:szCs w:val="20"/>
        </w:rPr>
        <w:t xml:space="preserve">Email address will be used as the principle way the system alerts users </w:t>
      </w:r>
      <w:r>
        <w:rPr>
          <w:rFonts w:ascii="Arial" w:hAnsi="Arial" w:cs="Arial"/>
          <w:sz w:val="20"/>
          <w:szCs w:val="20"/>
        </w:rPr>
        <w:t xml:space="preserve">who upload materials </w:t>
      </w:r>
      <w:r w:rsidR="00511CC4" w:rsidRPr="00407CCC">
        <w:rPr>
          <w:rFonts w:ascii="Arial" w:hAnsi="Arial" w:cs="Arial"/>
          <w:sz w:val="20"/>
          <w:szCs w:val="20"/>
        </w:rPr>
        <w:t xml:space="preserve">to </w:t>
      </w:r>
      <w:r w:rsidR="0044164A" w:rsidRPr="00407CCC">
        <w:rPr>
          <w:rFonts w:ascii="Arial" w:hAnsi="Arial" w:cs="Arial"/>
          <w:sz w:val="20"/>
          <w:szCs w:val="20"/>
        </w:rPr>
        <w:t xml:space="preserve">status </w:t>
      </w:r>
      <w:r w:rsidR="00361732" w:rsidRPr="00407CCC">
        <w:rPr>
          <w:rFonts w:ascii="Arial" w:hAnsi="Arial" w:cs="Arial"/>
          <w:sz w:val="20"/>
          <w:szCs w:val="20"/>
        </w:rPr>
        <w:t xml:space="preserve">changes with </w:t>
      </w:r>
      <w:r w:rsidR="0044164A" w:rsidRPr="00407CCC">
        <w:rPr>
          <w:rFonts w:ascii="Arial" w:hAnsi="Arial" w:cs="Arial"/>
          <w:sz w:val="20"/>
          <w:szCs w:val="20"/>
        </w:rPr>
        <w:t xml:space="preserve">their submission as it is approved </w:t>
      </w:r>
      <w:r w:rsidR="00361732" w:rsidRPr="00407CCC">
        <w:rPr>
          <w:rFonts w:ascii="Arial" w:hAnsi="Arial" w:cs="Arial"/>
          <w:sz w:val="20"/>
          <w:szCs w:val="20"/>
        </w:rPr>
        <w:t xml:space="preserve">or </w:t>
      </w:r>
      <w:r w:rsidR="001A3C87">
        <w:rPr>
          <w:rFonts w:ascii="Arial" w:hAnsi="Arial" w:cs="Arial"/>
          <w:sz w:val="20"/>
          <w:szCs w:val="20"/>
        </w:rPr>
        <w:t>handled</w:t>
      </w:r>
      <w:r w:rsidR="00361732" w:rsidRPr="00407CCC">
        <w:rPr>
          <w:rFonts w:ascii="Arial" w:hAnsi="Arial" w:cs="Arial"/>
          <w:sz w:val="20"/>
          <w:szCs w:val="20"/>
        </w:rPr>
        <w:t xml:space="preserve"> </w:t>
      </w:r>
      <w:r w:rsidR="0044164A" w:rsidRPr="00407CCC">
        <w:rPr>
          <w:rFonts w:ascii="Arial" w:hAnsi="Arial" w:cs="Arial"/>
          <w:sz w:val="20"/>
          <w:szCs w:val="20"/>
        </w:rPr>
        <w:t>by repository administrators.</w:t>
      </w:r>
      <w:r w:rsidR="00511CC4" w:rsidRPr="00407CCC">
        <w:rPr>
          <w:rFonts w:ascii="Arial" w:hAnsi="Arial" w:cs="Arial"/>
          <w:sz w:val="20"/>
          <w:szCs w:val="20"/>
        </w:rPr>
        <w:t xml:space="preserve"> </w:t>
      </w:r>
    </w:p>
    <w:p w14:paraId="2560E6D0" w14:textId="77777777" w:rsidR="00B8670E" w:rsidRDefault="00B8670E" w:rsidP="0092448B">
      <w:pPr>
        <w:pStyle w:val="ListParagraph"/>
        <w:ind w:left="360"/>
        <w:rPr>
          <w:rFonts w:ascii="Arial" w:hAnsi="Arial" w:cs="Arial"/>
          <w:sz w:val="20"/>
          <w:szCs w:val="20"/>
        </w:rPr>
      </w:pPr>
    </w:p>
    <w:p w14:paraId="7A84E418" w14:textId="68AC2F89" w:rsidR="0092448B" w:rsidRDefault="0092448B" w:rsidP="00A5477B">
      <w:pPr>
        <w:pStyle w:val="ListParagraph"/>
        <w:numPr>
          <w:ilvl w:val="0"/>
          <w:numId w:val="2"/>
        </w:numPr>
        <w:ind w:left="360"/>
        <w:rPr>
          <w:rFonts w:ascii="Arial" w:hAnsi="Arial" w:cs="Arial"/>
          <w:sz w:val="20"/>
          <w:szCs w:val="20"/>
        </w:rPr>
      </w:pPr>
      <w:r>
        <w:rPr>
          <w:rFonts w:ascii="Arial" w:hAnsi="Arial" w:cs="Arial"/>
          <w:sz w:val="20"/>
          <w:szCs w:val="20"/>
        </w:rPr>
        <w:lastRenderedPageBreak/>
        <w:t xml:space="preserve">If attribute information will be stored, how long will it be retained, and what measures will be taken to </w:t>
      </w:r>
      <w:r w:rsidRPr="00CF4143">
        <w:rPr>
          <w:rFonts w:ascii="Arial" w:hAnsi="Arial" w:cs="Arial"/>
          <w:sz w:val="20"/>
          <w:szCs w:val="20"/>
        </w:rPr>
        <w:t>protect it?</w:t>
      </w:r>
      <w:r w:rsidR="007D5D1B">
        <w:rPr>
          <w:rFonts w:ascii="Arial" w:hAnsi="Arial" w:cs="Arial"/>
          <w:sz w:val="20"/>
          <w:szCs w:val="20"/>
        </w:rPr>
        <w:t xml:space="preserve">  If the approach varies based on some factor (e.g. level of assurance or affiliation), please explain for each.</w:t>
      </w:r>
    </w:p>
    <w:p w14:paraId="572F667A" w14:textId="23B7E213" w:rsidR="0059613D" w:rsidRPr="00A5477B" w:rsidRDefault="00A5477B" w:rsidP="00A5477B">
      <w:pPr>
        <w:pStyle w:val="ListParagraph"/>
        <w:ind w:left="360"/>
        <w:rPr>
          <w:rFonts w:ascii="Arial" w:hAnsi="Arial" w:cs="Arial"/>
          <w:sz w:val="20"/>
          <w:szCs w:val="20"/>
        </w:rPr>
      </w:pPr>
      <w:r>
        <w:rPr>
          <w:rFonts w:ascii="Arial" w:hAnsi="Arial" w:cs="Arial"/>
          <w:sz w:val="20"/>
          <w:szCs w:val="20"/>
        </w:rPr>
        <w:br/>
        <w:t>ScholarWorks</w:t>
      </w:r>
      <w:r>
        <w:rPr>
          <w:rFonts w:ascii="Arial" w:hAnsi="Arial" w:cs="Arial"/>
          <w:sz w:val="20"/>
          <w:szCs w:val="20"/>
        </w:rPr>
        <w:t xml:space="preserve"> will store attribute information indefinitely to maintain </w:t>
      </w:r>
      <w:r>
        <w:rPr>
          <w:rFonts w:ascii="Arial" w:hAnsi="Arial" w:cs="Arial"/>
          <w:sz w:val="20"/>
          <w:szCs w:val="20"/>
        </w:rPr>
        <w:t xml:space="preserve">author </w:t>
      </w:r>
      <w:r>
        <w:rPr>
          <w:rFonts w:ascii="Arial" w:hAnsi="Arial" w:cs="Arial"/>
          <w:sz w:val="20"/>
          <w:szCs w:val="20"/>
        </w:rPr>
        <w:t>profiles</w:t>
      </w:r>
      <w:r>
        <w:rPr>
          <w:rFonts w:ascii="Arial" w:hAnsi="Arial" w:cs="Arial"/>
          <w:sz w:val="20"/>
          <w:szCs w:val="20"/>
        </w:rPr>
        <w:t>.</w:t>
      </w:r>
    </w:p>
    <w:p w14:paraId="507B369A" w14:textId="77777777" w:rsidR="0059613D" w:rsidRPr="00CF4143" w:rsidRDefault="0059613D" w:rsidP="0092448B">
      <w:pPr>
        <w:pStyle w:val="ListParagraph"/>
        <w:rPr>
          <w:rFonts w:ascii="Arial" w:hAnsi="Arial" w:cs="Arial"/>
          <w:sz w:val="20"/>
          <w:szCs w:val="20"/>
        </w:rPr>
      </w:pPr>
    </w:p>
    <w:p w14:paraId="21EA9B72" w14:textId="77777777" w:rsidR="00AF4E20" w:rsidRPr="00CF4143" w:rsidRDefault="00B11524" w:rsidP="00624D93">
      <w:pPr>
        <w:pStyle w:val="ListParagraph"/>
        <w:numPr>
          <w:ilvl w:val="0"/>
          <w:numId w:val="2"/>
        </w:numPr>
        <w:ind w:left="360"/>
        <w:rPr>
          <w:rFonts w:ascii="Arial" w:hAnsi="Arial" w:cs="Arial"/>
          <w:sz w:val="20"/>
          <w:szCs w:val="20"/>
        </w:rPr>
      </w:pPr>
      <w:r w:rsidRPr="00CF4143">
        <w:rPr>
          <w:rFonts w:ascii="Arial" w:hAnsi="Arial" w:cs="Arial"/>
          <w:sz w:val="20"/>
          <w:szCs w:val="20"/>
        </w:rPr>
        <w:t xml:space="preserve">What levels of assurance are required </w:t>
      </w:r>
      <w:r w:rsidR="00460C04" w:rsidRPr="00CF4143">
        <w:rPr>
          <w:rFonts w:ascii="Arial" w:hAnsi="Arial" w:cs="Arial"/>
          <w:sz w:val="20"/>
          <w:szCs w:val="20"/>
        </w:rPr>
        <w:t xml:space="preserve">of an electronic credential </w:t>
      </w:r>
      <w:r w:rsidR="00FE269F">
        <w:rPr>
          <w:rFonts w:ascii="Arial" w:hAnsi="Arial" w:cs="Arial"/>
          <w:sz w:val="20"/>
          <w:szCs w:val="20"/>
        </w:rPr>
        <w:t xml:space="preserve">to use </w:t>
      </w:r>
      <w:r w:rsidR="00FE269F" w:rsidRPr="008535F3">
        <w:rPr>
          <w:rFonts w:ascii="Arial" w:hAnsi="Arial" w:cs="Arial"/>
          <w:sz w:val="20"/>
          <w:szCs w:val="20"/>
        </w:rPr>
        <w:t>the</w:t>
      </w:r>
      <w:r w:rsidRPr="008535F3">
        <w:rPr>
          <w:rFonts w:ascii="Arial" w:hAnsi="Arial" w:cs="Arial"/>
          <w:sz w:val="20"/>
          <w:szCs w:val="20"/>
        </w:rPr>
        <w:t xml:space="preserve"> service</w:t>
      </w:r>
      <w:r w:rsidR="00FE269F" w:rsidRPr="008535F3">
        <w:rPr>
          <w:rFonts w:ascii="Arial" w:hAnsi="Arial" w:cs="Arial"/>
          <w:sz w:val="20"/>
          <w:szCs w:val="20"/>
        </w:rPr>
        <w:t>s</w:t>
      </w:r>
      <w:r w:rsidRPr="008535F3">
        <w:rPr>
          <w:rFonts w:ascii="Arial" w:hAnsi="Arial" w:cs="Arial"/>
          <w:sz w:val="20"/>
          <w:szCs w:val="20"/>
        </w:rPr>
        <w:t xml:space="preserve"> or resource</w:t>
      </w:r>
      <w:r w:rsidR="00FE269F" w:rsidRPr="008535F3">
        <w:rPr>
          <w:rFonts w:ascii="Arial" w:hAnsi="Arial" w:cs="Arial"/>
          <w:sz w:val="20"/>
          <w:szCs w:val="20"/>
        </w:rPr>
        <w:t>s</w:t>
      </w:r>
      <w:r w:rsidRPr="00CF4143">
        <w:rPr>
          <w:rFonts w:ascii="Arial" w:hAnsi="Arial" w:cs="Arial"/>
          <w:sz w:val="20"/>
          <w:szCs w:val="20"/>
        </w:rPr>
        <w:t>?</w:t>
      </w:r>
      <w:r w:rsidR="00C40166" w:rsidRPr="00CF4143">
        <w:rPr>
          <w:rFonts w:ascii="Arial" w:hAnsi="Arial" w:cs="Arial"/>
          <w:sz w:val="20"/>
          <w:szCs w:val="20"/>
        </w:rPr>
        <w:t xml:space="preserve">  Please explain the differences between what is provided to each level.</w:t>
      </w:r>
      <w:r w:rsidR="00E80086">
        <w:rPr>
          <w:rFonts w:ascii="Arial" w:hAnsi="Arial" w:cs="Arial"/>
          <w:sz w:val="20"/>
          <w:szCs w:val="20"/>
        </w:rPr>
        <w:t xml:space="preserve"> ***</w:t>
      </w:r>
    </w:p>
    <w:p w14:paraId="405A34AA" w14:textId="77777777" w:rsidR="00AF4E20" w:rsidRDefault="00AF4E20" w:rsidP="00AF4E20">
      <w:pPr>
        <w:pStyle w:val="ListParagraph"/>
        <w:ind w:left="360"/>
        <w:rPr>
          <w:rFonts w:ascii="Arial" w:hAnsi="Arial" w:cs="Arial"/>
          <w:sz w:val="20"/>
          <w:szCs w:val="20"/>
        </w:rPr>
      </w:pPr>
    </w:p>
    <w:p w14:paraId="5FA325D6" w14:textId="364F3CB0" w:rsidR="0059613D" w:rsidRDefault="008535F3" w:rsidP="009967AD">
      <w:pPr>
        <w:pStyle w:val="ListParagraph"/>
        <w:ind w:left="360"/>
        <w:rPr>
          <w:rFonts w:ascii="Arial" w:hAnsi="Arial" w:cs="Arial"/>
          <w:sz w:val="20"/>
          <w:szCs w:val="20"/>
        </w:rPr>
      </w:pPr>
      <w:r>
        <w:rPr>
          <w:rFonts w:ascii="Arial" w:hAnsi="Arial" w:cs="Arial"/>
          <w:sz w:val="20"/>
          <w:szCs w:val="20"/>
        </w:rPr>
        <w:t xml:space="preserve">Existing processes used by CSU campuses to assign identities to employees </w:t>
      </w:r>
      <w:r>
        <w:rPr>
          <w:rFonts w:ascii="Arial" w:hAnsi="Arial" w:cs="Arial"/>
          <w:sz w:val="20"/>
          <w:szCs w:val="20"/>
        </w:rPr>
        <w:t xml:space="preserve">and students </w:t>
      </w:r>
      <w:r>
        <w:rPr>
          <w:rFonts w:ascii="Arial" w:hAnsi="Arial" w:cs="Arial"/>
          <w:sz w:val="20"/>
          <w:szCs w:val="20"/>
        </w:rPr>
        <w:t>are acceptable</w:t>
      </w:r>
      <w:r>
        <w:rPr>
          <w:rFonts w:ascii="Arial" w:hAnsi="Arial" w:cs="Arial"/>
          <w:sz w:val="20"/>
          <w:szCs w:val="20"/>
        </w:rPr>
        <w:t>.</w:t>
      </w:r>
    </w:p>
    <w:p w14:paraId="10EF78E8" w14:textId="77777777" w:rsidR="0059613D" w:rsidRPr="00CF4143" w:rsidRDefault="0059613D" w:rsidP="00AF4E20">
      <w:pPr>
        <w:pStyle w:val="ListParagraph"/>
        <w:ind w:left="360"/>
        <w:rPr>
          <w:rFonts w:ascii="Arial" w:hAnsi="Arial" w:cs="Arial"/>
          <w:sz w:val="20"/>
          <w:szCs w:val="20"/>
        </w:rPr>
      </w:pPr>
    </w:p>
    <w:p w14:paraId="4DFE20EA" w14:textId="77777777" w:rsidR="00C40166" w:rsidRPr="00CF4143" w:rsidRDefault="00B92A73" w:rsidP="00C40166">
      <w:pPr>
        <w:pStyle w:val="ListParagraph"/>
        <w:numPr>
          <w:ilvl w:val="0"/>
          <w:numId w:val="2"/>
        </w:numPr>
        <w:ind w:left="360"/>
        <w:rPr>
          <w:rFonts w:ascii="Arial" w:hAnsi="Arial" w:cs="Arial"/>
          <w:sz w:val="20"/>
          <w:szCs w:val="20"/>
        </w:rPr>
      </w:pPr>
      <w:r w:rsidRPr="00CF4143">
        <w:rPr>
          <w:rFonts w:ascii="Arial" w:hAnsi="Arial" w:cs="Arial"/>
          <w:sz w:val="20"/>
          <w:szCs w:val="20"/>
        </w:rPr>
        <w:t>What security measures are in place to protect privileged accounts?</w:t>
      </w:r>
      <w:r w:rsidR="00EC6237">
        <w:rPr>
          <w:rFonts w:ascii="Arial" w:hAnsi="Arial" w:cs="Arial"/>
          <w:sz w:val="20"/>
          <w:szCs w:val="20"/>
        </w:rPr>
        <w:t xml:space="preserve"> ***</w:t>
      </w:r>
      <w:r w:rsidR="00E80086">
        <w:rPr>
          <w:rFonts w:ascii="Arial" w:hAnsi="Arial" w:cs="Arial"/>
          <w:sz w:val="20"/>
          <w:szCs w:val="20"/>
        </w:rPr>
        <w:t>*</w:t>
      </w:r>
    </w:p>
    <w:p w14:paraId="29419989" w14:textId="77777777" w:rsidR="00C40166" w:rsidRDefault="00C40166" w:rsidP="00C40166">
      <w:pPr>
        <w:pStyle w:val="ListParagraph"/>
        <w:ind w:left="360"/>
        <w:rPr>
          <w:rFonts w:ascii="Arial" w:hAnsi="Arial" w:cs="Arial"/>
          <w:sz w:val="20"/>
          <w:szCs w:val="20"/>
        </w:rPr>
      </w:pPr>
    </w:p>
    <w:p w14:paraId="54ABDF28" w14:textId="668A37EC" w:rsidR="0059613D" w:rsidRPr="00C54036" w:rsidRDefault="009E5B5D" w:rsidP="00C54036">
      <w:pPr>
        <w:pStyle w:val="ListParagraph"/>
        <w:ind w:left="360"/>
        <w:rPr>
          <w:rFonts w:ascii="Arial" w:hAnsi="Arial" w:cs="Arial"/>
          <w:sz w:val="20"/>
          <w:szCs w:val="20"/>
        </w:rPr>
      </w:pPr>
      <w:r>
        <w:rPr>
          <w:rFonts w:ascii="Arial" w:hAnsi="Arial" w:cs="Arial"/>
          <w:sz w:val="20"/>
          <w:szCs w:val="20"/>
        </w:rPr>
        <w:t xml:space="preserve">Privileged accounts are limited to those used by Chancellor’s Office </w:t>
      </w:r>
      <w:r>
        <w:rPr>
          <w:rFonts w:ascii="Arial" w:hAnsi="Arial" w:cs="Arial"/>
          <w:sz w:val="20"/>
          <w:szCs w:val="20"/>
        </w:rPr>
        <w:t>Systemwide Digital Library Services staff</w:t>
      </w:r>
      <w:r w:rsidR="00CE79AE">
        <w:rPr>
          <w:rFonts w:ascii="Arial" w:hAnsi="Arial" w:cs="Arial"/>
          <w:sz w:val="20"/>
          <w:szCs w:val="20"/>
        </w:rPr>
        <w:t>.</w:t>
      </w:r>
    </w:p>
    <w:p w14:paraId="609CD8D2" w14:textId="77777777" w:rsidR="0059613D" w:rsidRPr="00CF4143" w:rsidRDefault="0059613D" w:rsidP="00C40166">
      <w:pPr>
        <w:pStyle w:val="ListParagraph"/>
        <w:ind w:left="360"/>
        <w:rPr>
          <w:rFonts w:ascii="Arial" w:hAnsi="Arial" w:cs="Arial"/>
          <w:sz w:val="20"/>
          <w:szCs w:val="20"/>
        </w:rPr>
      </w:pPr>
    </w:p>
    <w:p w14:paraId="7C36E194" w14:textId="77777777" w:rsidR="00110BC2" w:rsidRPr="00CF4143" w:rsidRDefault="00FE269F" w:rsidP="00AF4E20">
      <w:pPr>
        <w:pStyle w:val="ListParagraph"/>
        <w:numPr>
          <w:ilvl w:val="0"/>
          <w:numId w:val="2"/>
        </w:numPr>
        <w:ind w:left="360"/>
        <w:rPr>
          <w:rFonts w:ascii="Arial" w:hAnsi="Arial" w:cs="Arial"/>
          <w:sz w:val="20"/>
          <w:szCs w:val="20"/>
        </w:rPr>
      </w:pPr>
      <w:r w:rsidRPr="00DE4FF0">
        <w:rPr>
          <w:rFonts w:ascii="Arial" w:hAnsi="Arial" w:cs="Arial"/>
          <w:sz w:val="20"/>
          <w:szCs w:val="20"/>
        </w:rPr>
        <w:t>Do any of</w:t>
      </w:r>
      <w:r w:rsidR="00B92A73" w:rsidRPr="00DE4FF0">
        <w:rPr>
          <w:rFonts w:ascii="Arial" w:hAnsi="Arial" w:cs="Arial"/>
          <w:sz w:val="20"/>
          <w:szCs w:val="20"/>
        </w:rPr>
        <w:t xml:space="preserve"> t</w:t>
      </w:r>
      <w:r w:rsidRPr="00DE4FF0">
        <w:rPr>
          <w:rFonts w:ascii="Arial" w:hAnsi="Arial" w:cs="Arial"/>
          <w:sz w:val="20"/>
          <w:szCs w:val="20"/>
        </w:rPr>
        <w:t>he</w:t>
      </w:r>
      <w:r w:rsidR="00B92A73" w:rsidRPr="00DE4FF0">
        <w:rPr>
          <w:rFonts w:ascii="Arial" w:hAnsi="Arial" w:cs="Arial"/>
          <w:sz w:val="20"/>
          <w:szCs w:val="20"/>
        </w:rPr>
        <w:t xml:space="preserve"> service</w:t>
      </w:r>
      <w:r w:rsidRPr="00DE4FF0">
        <w:rPr>
          <w:rFonts w:ascii="Arial" w:hAnsi="Arial" w:cs="Arial"/>
          <w:sz w:val="20"/>
          <w:szCs w:val="20"/>
        </w:rPr>
        <w:t>s or resources</w:t>
      </w:r>
      <w:r w:rsidR="00B92A73" w:rsidRPr="00DE4FF0">
        <w:rPr>
          <w:rFonts w:ascii="Arial" w:hAnsi="Arial" w:cs="Arial"/>
          <w:sz w:val="20"/>
          <w:szCs w:val="20"/>
        </w:rPr>
        <w:t xml:space="preserve"> contain</w:t>
      </w:r>
      <w:r w:rsidR="00B92A73" w:rsidRPr="00CF4143">
        <w:rPr>
          <w:rFonts w:ascii="Arial" w:hAnsi="Arial" w:cs="Arial"/>
          <w:sz w:val="20"/>
          <w:szCs w:val="20"/>
        </w:rPr>
        <w:t xml:space="preserve"> security level 1 or level 2 data?</w:t>
      </w:r>
      <w:r w:rsidR="00AF4E20" w:rsidRPr="00CF4143">
        <w:rPr>
          <w:rFonts w:ascii="Arial" w:hAnsi="Arial" w:cs="Arial"/>
          <w:sz w:val="20"/>
          <w:szCs w:val="20"/>
        </w:rPr>
        <w:t xml:space="preserve">  If so, w</w:t>
      </w:r>
      <w:r w:rsidR="00FB03CC" w:rsidRPr="00CF4143">
        <w:rPr>
          <w:rFonts w:ascii="Arial" w:hAnsi="Arial" w:cs="Arial"/>
          <w:sz w:val="20"/>
          <w:szCs w:val="20"/>
        </w:rPr>
        <w:t xml:space="preserve">ill the service log and retain access information in compliance with the </w:t>
      </w:r>
      <w:hyperlink r:id="rId18" w:history="1">
        <w:r w:rsidR="00FB03CC" w:rsidRPr="00CF4143">
          <w:rPr>
            <w:rStyle w:val="Hyperlink"/>
            <w:rFonts w:ascii="Arial" w:hAnsi="Arial" w:cs="Arial"/>
            <w:color w:val="548DD4" w:themeColor="text2" w:themeTint="99"/>
            <w:sz w:val="20"/>
            <w:szCs w:val="20"/>
          </w:rPr>
          <w:t>CSU System</w:t>
        </w:r>
        <w:r w:rsidR="009967AD">
          <w:rPr>
            <w:rStyle w:val="Hyperlink"/>
            <w:rFonts w:ascii="Arial" w:hAnsi="Arial" w:cs="Arial"/>
            <w:color w:val="548DD4" w:themeColor="text2" w:themeTint="99"/>
            <w:sz w:val="20"/>
            <w:szCs w:val="20"/>
          </w:rPr>
          <w:t>-</w:t>
        </w:r>
        <w:r w:rsidR="00FB03CC" w:rsidRPr="00CF4143">
          <w:rPr>
            <w:rStyle w:val="Hyperlink"/>
            <w:rFonts w:ascii="Arial" w:hAnsi="Arial" w:cs="Arial"/>
            <w:color w:val="548DD4" w:themeColor="text2" w:themeTint="99"/>
            <w:sz w:val="20"/>
            <w:szCs w:val="20"/>
          </w:rPr>
          <w:t>wide Information Security Policy</w:t>
        </w:r>
      </w:hyperlink>
      <w:r w:rsidR="00FB03CC" w:rsidRPr="00CF4143">
        <w:rPr>
          <w:rFonts w:ascii="Arial" w:hAnsi="Arial" w:cs="Arial"/>
          <w:sz w:val="20"/>
          <w:szCs w:val="20"/>
        </w:rPr>
        <w:t>?</w:t>
      </w:r>
    </w:p>
    <w:p w14:paraId="6078DD2E" w14:textId="77777777" w:rsidR="00AF4E20" w:rsidRDefault="00AF4E20" w:rsidP="00AF4E20">
      <w:pPr>
        <w:pStyle w:val="ListParagraph"/>
        <w:rPr>
          <w:rFonts w:ascii="Arial" w:hAnsi="Arial" w:cs="Arial"/>
          <w:sz w:val="20"/>
          <w:szCs w:val="20"/>
        </w:rPr>
      </w:pPr>
    </w:p>
    <w:p w14:paraId="17CA15A4" w14:textId="3411267F" w:rsidR="0059613D" w:rsidRDefault="00101C03" w:rsidP="009967AD">
      <w:pPr>
        <w:pStyle w:val="ListParagraph"/>
        <w:ind w:left="360"/>
        <w:rPr>
          <w:rFonts w:ascii="Arial" w:hAnsi="Arial" w:cs="Arial"/>
          <w:sz w:val="20"/>
          <w:szCs w:val="20"/>
        </w:rPr>
      </w:pPr>
      <w:r>
        <w:rPr>
          <w:rFonts w:ascii="Arial" w:hAnsi="Arial" w:cs="Arial"/>
          <w:sz w:val="20"/>
          <w:szCs w:val="20"/>
        </w:rPr>
        <w:t>No.</w:t>
      </w:r>
    </w:p>
    <w:p w14:paraId="3EACE595" w14:textId="77777777" w:rsidR="0059613D" w:rsidRPr="00CF4143" w:rsidRDefault="0059613D" w:rsidP="00AF4E20">
      <w:pPr>
        <w:pStyle w:val="ListParagraph"/>
        <w:rPr>
          <w:rFonts w:ascii="Arial" w:hAnsi="Arial" w:cs="Arial"/>
          <w:sz w:val="20"/>
          <w:szCs w:val="20"/>
        </w:rPr>
      </w:pPr>
    </w:p>
    <w:p w14:paraId="64476F79" w14:textId="03489CFD" w:rsidR="00AF4E20" w:rsidRPr="00C04FA0" w:rsidRDefault="00AF4E20" w:rsidP="00C04FA0">
      <w:pPr>
        <w:pStyle w:val="ListParagraph"/>
        <w:numPr>
          <w:ilvl w:val="0"/>
          <w:numId w:val="2"/>
        </w:numPr>
        <w:ind w:left="360"/>
        <w:rPr>
          <w:rFonts w:ascii="Arial" w:hAnsi="Arial" w:cs="Arial"/>
          <w:sz w:val="20"/>
          <w:szCs w:val="20"/>
        </w:rPr>
      </w:pPr>
      <w:r w:rsidRPr="00CF4143">
        <w:rPr>
          <w:rFonts w:ascii="Arial" w:hAnsi="Arial" w:cs="Arial"/>
          <w:sz w:val="20"/>
          <w:szCs w:val="20"/>
        </w:rPr>
        <w:t xml:space="preserve">If </w:t>
      </w:r>
      <w:r w:rsidR="002C25AA" w:rsidRPr="00DE4FF0">
        <w:rPr>
          <w:rFonts w:ascii="Arial" w:hAnsi="Arial" w:cs="Arial"/>
          <w:sz w:val="20"/>
          <w:szCs w:val="20"/>
        </w:rPr>
        <w:t>any of th</w:t>
      </w:r>
      <w:r w:rsidRPr="00DE4FF0">
        <w:rPr>
          <w:rFonts w:ascii="Arial" w:hAnsi="Arial" w:cs="Arial"/>
          <w:sz w:val="20"/>
          <w:szCs w:val="20"/>
        </w:rPr>
        <w:t>e service</w:t>
      </w:r>
      <w:r w:rsidR="00FE269F" w:rsidRPr="00DE4FF0">
        <w:rPr>
          <w:rFonts w:ascii="Arial" w:hAnsi="Arial" w:cs="Arial"/>
          <w:sz w:val="20"/>
          <w:szCs w:val="20"/>
        </w:rPr>
        <w:t>s</w:t>
      </w:r>
      <w:r w:rsidRPr="00DE4FF0">
        <w:rPr>
          <w:rFonts w:ascii="Arial" w:hAnsi="Arial" w:cs="Arial"/>
          <w:sz w:val="20"/>
          <w:szCs w:val="20"/>
        </w:rPr>
        <w:t xml:space="preserve"> or resource</w:t>
      </w:r>
      <w:r w:rsidR="00FE269F" w:rsidRPr="00DE4FF0">
        <w:rPr>
          <w:rFonts w:ascii="Arial" w:hAnsi="Arial" w:cs="Arial"/>
          <w:sz w:val="20"/>
          <w:szCs w:val="20"/>
        </w:rPr>
        <w:t>s</w:t>
      </w:r>
      <w:r w:rsidRPr="00DE4FF0">
        <w:rPr>
          <w:rFonts w:ascii="Arial" w:hAnsi="Arial" w:cs="Arial"/>
          <w:sz w:val="20"/>
          <w:szCs w:val="20"/>
        </w:rPr>
        <w:t xml:space="preserve"> </w:t>
      </w:r>
      <w:r w:rsidR="00FE269F" w:rsidRPr="00DE4FF0">
        <w:rPr>
          <w:rFonts w:ascii="Arial" w:hAnsi="Arial" w:cs="Arial"/>
          <w:sz w:val="20"/>
          <w:szCs w:val="20"/>
        </w:rPr>
        <w:t>are</w:t>
      </w:r>
      <w:r w:rsidRPr="00DE4FF0">
        <w:rPr>
          <w:rFonts w:ascii="Arial" w:hAnsi="Arial" w:cs="Arial"/>
          <w:sz w:val="20"/>
          <w:szCs w:val="20"/>
        </w:rPr>
        <w:t xml:space="preserve"> compromised, what actions will be taken to notify potentially affected individuals?</w:t>
      </w:r>
      <w:r w:rsidR="002C25AA" w:rsidRPr="00DE4FF0">
        <w:rPr>
          <w:rFonts w:ascii="Arial" w:hAnsi="Arial" w:cs="Arial"/>
          <w:sz w:val="20"/>
          <w:szCs w:val="20"/>
        </w:rPr>
        <w:t xml:space="preserve">  Please clarify any differences that may exist if more than one service or resource is protected.</w:t>
      </w:r>
      <w:r w:rsidR="00C04FA0">
        <w:rPr>
          <w:rFonts w:ascii="Arial" w:hAnsi="Arial" w:cs="Arial"/>
          <w:sz w:val="20"/>
          <w:szCs w:val="20"/>
        </w:rPr>
        <w:br/>
      </w:r>
      <w:r w:rsidR="00C04FA0">
        <w:rPr>
          <w:rFonts w:ascii="Arial" w:hAnsi="Arial" w:cs="Arial"/>
          <w:sz w:val="20"/>
          <w:szCs w:val="20"/>
        </w:rPr>
        <w:br/>
      </w:r>
      <w:r w:rsidR="00C04FA0">
        <w:rPr>
          <w:rFonts w:ascii="Arial" w:hAnsi="Arial" w:cs="Arial"/>
          <w:sz w:val="20"/>
          <w:szCs w:val="20"/>
        </w:rPr>
        <w:t xml:space="preserve">Any exposure or breach of data associated with this service shall be handled in accordance with existing CSU Information Security Policies in the </w:t>
      </w:r>
      <w:hyperlink r:id="rId19" w:history="1">
        <w:r w:rsidR="00C04FA0" w:rsidRPr="00C04FA0">
          <w:rPr>
            <w:rStyle w:val="Hyperlink"/>
            <w:rFonts w:ascii="Arial" w:hAnsi="Arial" w:cs="Arial"/>
            <w:sz w:val="20"/>
            <w:szCs w:val="20"/>
          </w:rPr>
          <w:t>8000 section of the Integrated California State University Administrative Manual</w:t>
        </w:r>
      </w:hyperlink>
      <w:r w:rsidR="00C04FA0">
        <w:rPr>
          <w:rFonts w:ascii="Arial" w:hAnsi="Arial" w:cs="Arial"/>
          <w:sz w:val="20"/>
          <w:szCs w:val="20"/>
        </w:rPr>
        <w:t xml:space="preserve"> (ICSUAM)</w:t>
      </w:r>
      <w:r w:rsidR="00C04FA0">
        <w:rPr>
          <w:rFonts w:ascii="Arial" w:hAnsi="Arial" w:cs="Arial"/>
          <w:sz w:val="20"/>
          <w:szCs w:val="20"/>
        </w:rPr>
        <w:t>.</w:t>
      </w:r>
    </w:p>
    <w:p w14:paraId="15339BA8" w14:textId="77777777" w:rsidR="0059613D" w:rsidRPr="00CF4143" w:rsidRDefault="0059613D" w:rsidP="00AF4E20">
      <w:pPr>
        <w:pStyle w:val="ListParagraph"/>
        <w:rPr>
          <w:rFonts w:ascii="Arial" w:hAnsi="Arial" w:cs="Arial"/>
          <w:sz w:val="20"/>
          <w:szCs w:val="20"/>
        </w:rPr>
      </w:pPr>
    </w:p>
    <w:p w14:paraId="2375A07D" w14:textId="173B8EBB" w:rsidR="009447D4" w:rsidRPr="009447D4" w:rsidRDefault="00AF4E20" w:rsidP="009447D4">
      <w:pPr>
        <w:pStyle w:val="ListParagraph"/>
        <w:numPr>
          <w:ilvl w:val="0"/>
          <w:numId w:val="2"/>
        </w:numPr>
        <w:ind w:left="360"/>
        <w:rPr>
          <w:rFonts w:ascii="Arial" w:hAnsi="Arial" w:cs="Arial"/>
          <w:sz w:val="20"/>
          <w:szCs w:val="20"/>
        </w:rPr>
      </w:pPr>
      <w:r w:rsidRPr="00CF4143">
        <w:rPr>
          <w:rFonts w:ascii="Arial" w:hAnsi="Arial" w:cs="Arial"/>
          <w:sz w:val="20"/>
          <w:szCs w:val="20"/>
        </w:rPr>
        <w:t>What steps have been taken to ensure Section 508 compliance?</w:t>
      </w:r>
      <w:r w:rsidR="000A2AC8" w:rsidRPr="000A2AC8">
        <w:rPr>
          <w:rFonts w:ascii="Arial" w:hAnsi="Arial" w:cs="Arial"/>
          <w:sz w:val="20"/>
          <w:szCs w:val="20"/>
        </w:rPr>
        <w:t xml:space="preserve"> </w:t>
      </w:r>
      <w:r w:rsidR="000A2AC8">
        <w:rPr>
          <w:rFonts w:ascii="Arial" w:hAnsi="Arial" w:cs="Arial"/>
          <w:sz w:val="20"/>
          <w:szCs w:val="20"/>
        </w:rPr>
        <w:t xml:space="preserve"> If there are any known limitations, are there alternative approaches</w:t>
      </w:r>
      <w:r w:rsidR="001F3993">
        <w:rPr>
          <w:rFonts w:ascii="Arial" w:hAnsi="Arial" w:cs="Arial"/>
          <w:sz w:val="20"/>
          <w:szCs w:val="20"/>
        </w:rPr>
        <w:t xml:space="preserve"> that are recommended to use </w:t>
      </w:r>
      <w:r w:rsidR="001F3993" w:rsidRPr="009447D4">
        <w:rPr>
          <w:rFonts w:ascii="Arial" w:hAnsi="Arial" w:cs="Arial"/>
          <w:sz w:val="20"/>
          <w:szCs w:val="20"/>
        </w:rPr>
        <w:t>those</w:t>
      </w:r>
      <w:r w:rsidR="000A2AC8" w:rsidRPr="009447D4">
        <w:rPr>
          <w:rFonts w:ascii="Arial" w:hAnsi="Arial" w:cs="Arial"/>
          <w:sz w:val="20"/>
          <w:szCs w:val="20"/>
        </w:rPr>
        <w:t xml:space="preserve"> service</w:t>
      </w:r>
      <w:r w:rsidR="001F3993" w:rsidRPr="009447D4">
        <w:rPr>
          <w:rFonts w:ascii="Arial" w:hAnsi="Arial" w:cs="Arial"/>
          <w:sz w:val="20"/>
          <w:szCs w:val="20"/>
        </w:rPr>
        <w:t>s</w:t>
      </w:r>
      <w:r w:rsidR="002C25AA" w:rsidRPr="009447D4">
        <w:rPr>
          <w:rFonts w:ascii="Arial" w:hAnsi="Arial" w:cs="Arial"/>
          <w:sz w:val="20"/>
          <w:szCs w:val="20"/>
        </w:rPr>
        <w:t xml:space="preserve"> or resource</w:t>
      </w:r>
      <w:r w:rsidR="001F3993" w:rsidRPr="009447D4">
        <w:rPr>
          <w:rFonts w:ascii="Arial" w:hAnsi="Arial" w:cs="Arial"/>
          <w:sz w:val="20"/>
          <w:szCs w:val="20"/>
        </w:rPr>
        <w:t>s</w:t>
      </w:r>
      <w:r w:rsidR="000A2AC8" w:rsidRPr="009447D4">
        <w:rPr>
          <w:rFonts w:ascii="Arial" w:hAnsi="Arial" w:cs="Arial"/>
          <w:sz w:val="20"/>
          <w:szCs w:val="20"/>
        </w:rPr>
        <w:t>?</w:t>
      </w:r>
      <w:r w:rsidR="009447D4">
        <w:rPr>
          <w:rFonts w:ascii="Arial" w:hAnsi="Arial" w:cs="Arial"/>
          <w:sz w:val="20"/>
          <w:szCs w:val="20"/>
        </w:rPr>
        <w:br/>
      </w:r>
      <w:r w:rsidR="009447D4">
        <w:rPr>
          <w:rFonts w:ascii="Arial" w:hAnsi="Arial" w:cs="Arial"/>
          <w:sz w:val="20"/>
          <w:szCs w:val="20"/>
        </w:rPr>
        <w:br/>
        <w:t xml:space="preserve">ScholarWorks is </w:t>
      </w:r>
      <w:r w:rsidR="008C5F91">
        <w:rPr>
          <w:rFonts w:ascii="Arial" w:hAnsi="Arial" w:cs="Arial"/>
          <w:sz w:val="20"/>
          <w:szCs w:val="20"/>
        </w:rPr>
        <w:t>an implementation of the</w:t>
      </w:r>
      <w:r w:rsidR="009447D4">
        <w:rPr>
          <w:rFonts w:ascii="Arial" w:hAnsi="Arial" w:cs="Arial"/>
          <w:sz w:val="20"/>
          <w:szCs w:val="20"/>
        </w:rPr>
        <w:t xml:space="preserve"> open source </w:t>
      </w:r>
      <w:hyperlink r:id="rId20" w:history="1">
        <w:r w:rsidR="009447D4" w:rsidRPr="00F1462B">
          <w:rPr>
            <w:rStyle w:val="Hyperlink"/>
            <w:rFonts w:ascii="Arial" w:hAnsi="Arial" w:cs="Arial"/>
            <w:sz w:val="20"/>
            <w:szCs w:val="20"/>
          </w:rPr>
          <w:t xml:space="preserve">Samvera </w:t>
        </w:r>
        <w:r w:rsidR="0083183D" w:rsidRPr="00F1462B">
          <w:rPr>
            <w:rStyle w:val="Hyperlink"/>
            <w:rFonts w:ascii="Arial" w:hAnsi="Arial" w:cs="Arial"/>
            <w:sz w:val="20"/>
            <w:szCs w:val="20"/>
          </w:rPr>
          <w:t>Hyrax</w:t>
        </w:r>
      </w:hyperlink>
      <w:r w:rsidR="0083183D">
        <w:rPr>
          <w:rFonts w:ascii="Arial" w:hAnsi="Arial" w:cs="Arial"/>
          <w:sz w:val="20"/>
          <w:szCs w:val="20"/>
        </w:rPr>
        <w:t xml:space="preserve"> system</w:t>
      </w:r>
      <w:r w:rsidR="009447D4">
        <w:rPr>
          <w:rFonts w:ascii="Arial" w:hAnsi="Arial" w:cs="Arial"/>
          <w:sz w:val="20"/>
          <w:szCs w:val="20"/>
        </w:rPr>
        <w:t xml:space="preserve">.  That application has undergone extensive accessibility </w:t>
      </w:r>
      <w:r w:rsidR="00F1462B">
        <w:rPr>
          <w:rFonts w:ascii="Arial" w:hAnsi="Arial" w:cs="Arial"/>
          <w:sz w:val="20"/>
          <w:szCs w:val="20"/>
        </w:rPr>
        <w:t>review and work</w:t>
      </w:r>
      <w:bookmarkStart w:id="0" w:name="_GoBack"/>
      <w:bookmarkEnd w:id="0"/>
      <w:r w:rsidR="006F66C7">
        <w:rPr>
          <w:rFonts w:ascii="Arial" w:hAnsi="Arial" w:cs="Arial"/>
          <w:sz w:val="20"/>
          <w:szCs w:val="20"/>
        </w:rPr>
        <w:t xml:space="preserve">.  Additionally, the Chancellor’s Office and the CSU Libraries have a task force </w:t>
      </w:r>
      <w:r w:rsidR="00E27DE3">
        <w:rPr>
          <w:rFonts w:ascii="Arial" w:hAnsi="Arial" w:cs="Arial"/>
          <w:sz w:val="20"/>
          <w:szCs w:val="20"/>
        </w:rPr>
        <w:t>currently undertaking a</w:t>
      </w:r>
      <w:r w:rsidR="006F66C7">
        <w:rPr>
          <w:rFonts w:ascii="Arial" w:hAnsi="Arial" w:cs="Arial"/>
          <w:sz w:val="20"/>
          <w:szCs w:val="20"/>
        </w:rPr>
        <w:t xml:space="preserve"> form</w:t>
      </w:r>
      <w:r w:rsidR="004E4828">
        <w:rPr>
          <w:rFonts w:ascii="Arial" w:hAnsi="Arial" w:cs="Arial"/>
          <w:sz w:val="20"/>
          <w:szCs w:val="20"/>
        </w:rPr>
        <w:t>al</w:t>
      </w:r>
      <w:r w:rsidR="006F66C7">
        <w:rPr>
          <w:rFonts w:ascii="Arial" w:hAnsi="Arial" w:cs="Arial"/>
          <w:sz w:val="20"/>
          <w:szCs w:val="20"/>
        </w:rPr>
        <w:t xml:space="preserve"> accessibility </w:t>
      </w:r>
      <w:r w:rsidR="00E27DE3">
        <w:rPr>
          <w:rFonts w:ascii="Arial" w:hAnsi="Arial" w:cs="Arial"/>
          <w:sz w:val="20"/>
          <w:szCs w:val="20"/>
        </w:rPr>
        <w:t>review, creation of a VPAT, and roadmap for improvements, if necessary.</w:t>
      </w:r>
    </w:p>
    <w:p w14:paraId="09DFA88E" w14:textId="7EDFD91F" w:rsidR="00842544" w:rsidRDefault="00842544" w:rsidP="008D4E0F">
      <w:pPr>
        <w:rPr>
          <w:rFonts w:ascii="Arial" w:hAnsi="Arial" w:cs="Arial"/>
          <w:sz w:val="20"/>
          <w:szCs w:val="20"/>
        </w:rPr>
      </w:pPr>
    </w:p>
    <w:p w14:paraId="3CAB9AC8" w14:textId="77777777" w:rsidR="008D4E0F" w:rsidRPr="00CF4143" w:rsidRDefault="007330C3" w:rsidP="008D4E0F">
      <w:pPr>
        <w:rPr>
          <w:rFonts w:ascii="Arial" w:hAnsi="Arial" w:cs="Arial"/>
          <w:sz w:val="20"/>
          <w:szCs w:val="20"/>
        </w:rPr>
      </w:pPr>
      <w:r w:rsidRPr="00CF4143">
        <w:rPr>
          <w:rFonts w:ascii="Arial" w:hAnsi="Arial" w:cs="Arial"/>
          <w:sz w:val="20"/>
          <w:szCs w:val="20"/>
        </w:rPr>
        <w:t>Note</w:t>
      </w:r>
      <w:r w:rsidR="008D4E0F" w:rsidRPr="00CF4143">
        <w:rPr>
          <w:rFonts w:ascii="Arial" w:hAnsi="Arial" w:cs="Arial"/>
          <w:sz w:val="20"/>
          <w:szCs w:val="20"/>
        </w:rPr>
        <w:t>s</w:t>
      </w:r>
      <w:r w:rsidRPr="00CF4143">
        <w:rPr>
          <w:rFonts w:ascii="Arial" w:hAnsi="Arial" w:cs="Arial"/>
          <w:sz w:val="20"/>
          <w:szCs w:val="20"/>
        </w:rPr>
        <w:t xml:space="preserve">: </w:t>
      </w:r>
    </w:p>
    <w:p w14:paraId="1E5DBE0E" w14:textId="77777777" w:rsidR="00F10C30" w:rsidRPr="00587D31" w:rsidRDefault="00F10C30" w:rsidP="00F10C30">
      <w:pPr>
        <w:rPr>
          <w:rFonts w:ascii="Arial" w:hAnsi="Arial" w:cs="Arial"/>
          <w:sz w:val="20"/>
          <w:szCs w:val="20"/>
        </w:rPr>
      </w:pPr>
      <w:r w:rsidRPr="00587D31">
        <w:rPr>
          <w:rFonts w:ascii="Arial" w:hAnsi="Arial" w:cs="Arial"/>
          <w:sz w:val="20"/>
          <w:szCs w:val="20"/>
        </w:rPr>
        <w:t xml:space="preserve">* The InCommon </w:t>
      </w:r>
      <w:r>
        <w:rPr>
          <w:rFonts w:ascii="Arial" w:hAnsi="Arial" w:cs="Arial"/>
          <w:sz w:val="20"/>
          <w:szCs w:val="20"/>
        </w:rPr>
        <w:t>Entity</w:t>
      </w:r>
      <w:r w:rsidRPr="00587D31">
        <w:rPr>
          <w:rFonts w:ascii="Arial" w:hAnsi="Arial" w:cs="Arial"/>
          <w:sz w:val="20"/>
          <w:szCs w:val="20"/>
        </w:rPr>
        <w:t xml:space="preserve">ID is equivalent to the Shibboleth SP </w:t>
      </w:r>
      <w:r>
        <w:rPr>
          <w:rFonts w:ascii="Arial" w:hAnsi="Arial" w:cs="Arial"/>
          <w:sz w:val="20"/>
          <w:szCs w:val="20"/>
        </w:rPr>
        <w:t>Provider</w:t>
      </w:r>
      <w:r w:rsidRPr="00587D31">
        <w:rPr>
          <w:rFonts w:ascii="Arial" w:hAnsi="Arial" w:cs="Arial"/>
          <w:sz w:val="20"/>
          <w:szCs w:val="20"/>
        </w:rPr>
        <w:t>ID.</w:t>
      </w:r>
    </w:p>
    <w:p w14:paraId="0D50D8EF" w14:textId="77777777" w:rsidR="00EC6237" w:rsidRDefault="008D4E0F" w:rsidP="008D4E0F">
      <w:pPr>
        <w:rPr>
          <w:rFonts w:ascii="Arial" w:hAnsi="Arial" w:cs="Arial"/>
          <w:sz w:val="20"/>
          <w:szCs w:val="20"/>
        </w:rPr>
      </w:pPr>
      <w:r w:rsidRPr="00CF4143">
        <w:rPr>
          <w:rFonts w:ascii="Arial" w:hAnsi="Arial" w:cs="Arial"/>
          <w:sz w:val="20"/>
          <w:szCs w:val="20"/>
        </w:rPr>
        <w:t>*</w:t>
      </w:r>
      <w:r w:rsidR="00624D93" w:rsidRPr="00CF4143">
        <w:rPr>
          <w:rFonts w:ascii="Arial" w:hAnsi="Arial" w:cs="Arial"/>
          <w:sz w:val="20"/>
          <w:szCs w:val="20"/>
        </w:rPr>
        <w:t>*</w:t>
      </w:r>
      <w:r w:rsidRPr="00CF4143">
        <w:rPr>
          <w:rFonts w:ascii="Arial" w:hAnsi="Arial" w:cs="Arial"/>
          <w:sz w:val="20"/>
          <w:szCs w:val="20"/>
        </w:rPr>
        <w:t xml:space="preserve"> </w:t>
      </w:r>
      <w:r w:rsidR="00127AF6" w:rsidRPr="00CF4143">
        <w:rPr>
          <w:rFonts w:ascii="Arial" w:hAnsi="Arial" w:cs="Arial"/>
          <w:sz w:val="20"/>
          <w:szCs w:val="20"/>
        </w:rPr>
        <w:t>If you are the service owner, p</w:t>
      </w:r>
      <w:r w:rsidR="007330C3" w:rsidRPr="00CF4143">
        <w:rPr>
          <w:rFonts w:ascii="Arial" w:hAnsi="Arial" w:cs="Arial"/>
          <w:sz w:val="20"/>
          <w:szCs w:val="20"/>
        </w:rPr>
        <w:t xml:space="preserve">lease work with the campus identity management team </w:t>
      </w:r>
      <w:r w:rsidR="00127AF6" w:rsidRPr="00CF4143">
        <w:rPr>
          <w:rFonts w:ascii="Arial" w:hAnsi="Arial" w:cs="Arial"/>
          <w:sz w:val="20"/>
          <w:szCs w:val="20"/>
        </w:rPr>
        <w:t xml:space="preserve">or the Chancellor’s Office (iamadmin@calstate.edu) </w:t>
      </w:r>
      <w:r w:rsidR="007330C3" w:rsidRPr="00CF4143">
        <w:rPr>
          <w:rFonts w:ascii="Arial" w:hAnsi="Arial" w:cs="Arial"/>
          <w:sz w:val="20"/>
          <w:szCs w:val="20"/>
        </w:rPr>
        <w:t xml:space="preserve">to identify the appropriate attributes and values.  </w:t>
      </w:r>
      <w:r w:rsidR="00127AF6" w:rsidRPr="00CF4143">
        <w:rPr>
          <w:rFonts w:ascii="Arial" w:hAnsi="Arial" w:cs="Arial"/>
          <w:sz w:val="20"/>
          <w:szCs w:val="20"/>
        </w:rPr>
        <w:t>For each attribute, you will need to explain how it will be used and why it is needed, as well as if you will be storing the values passed from an identity provider.</w:t>
      </w:r>
    </w:p>
    <w:p w14:paraId="719F04FD" w14:textId="77777777" w:rsidR="00E80086" w:rsidRDefault="00E80086" w:rsidP="008D4E0F">
      <w:pPr>
        <w:rPr>
          <w:rFonts w:ascii="Arial" w:hAnsi="Arial" w:cs="Arial"/>
          <w:sz w:val="20"/>
          <w:szCs w:val="20"/>
        </w:rPr>
      </w:pPr>
      <w:r>
        <w:rPr>
          <w:rFonts w:ascii="Arial" w:hAnsi="Arial" w:cs="Arial"/>
          <w:sz w:val="20"/>
          <w:szCs w:val="20"/>
        </w:rPr>
        <w:lastRenderedPageBreak/>
        <w:t xml:space="preserve">*** See NIST standards documentation for an explanation of different levels of assurance: </w:t>
      </w:r>
      <w:r w:rsidRPr="00B97042">
        <w:rPr>
          <w:rFonts w:ascii="Arial" w:hAnsi="Arial" w:cs="Arial"/>
          <w:sz w:val="20"/>
          <w:szCs w:val="20"/>
        </w:rPr>
        <w:t>http://csrc.nist.gov/publications/nistpubs/800-63/SP800-63V1_0_2.pdf</w:t>
      </w:r>
    </w:p>
    <w:p w14:paraId="7C8F58A4" w14:textId="77777777" w:rsidR="00AF4E20" w:rsidRPr="00127AF6" w:rsidRDefault="00EC6237" w:rsidP="00FE269F">
      <w:pPr>
        <w:spacing w:after="240"/>
        <w:rPr>
          <w:rFonts w:ascii="Arial" w:hAnsi="Arial" w:cs="Arial"/>
          <w:color w:val="8DB3E2"/>
          <w:sz w:val="20"/>
          <w:szCs w:val="20"/>
        </w:rPr>
      </w:pPr>
      <w:r>
        <w:rPr>
          <w:rFonts w:ascii="Arial" w:hAnsi="Arial" w:cs="Arial"/>
          <w:b/>
          <w:sz w:val="20"/>
          <w:szCs w:val="20"/>
        </w:rPr>
        <w:t>***</w:t>
      </w:r>
      <w:r w:rsidR="00E80086">
        <w:rPr>
          <w:rFonts w:ascii="Arial" w:hAnsi="Arial" w:cs="Arial"/>
          <w:b/>
          <w:sz w:val="20"/>
          <w:szCs w:val="20"/>
        </w:rPr>
        <w:t>*</w:t>
      </w:r>
      <w:r>
        <w:rPr>
          <w:rFonts w:ascii="Arial" w:hAnsi="Arial" w:cs="Arial"/>
          <w:b/>
          <w:sz w:val="20"/>
          <w:szCs w:val="20"/>
        </w:rPr>
        <w:t xml:space="preserve"> </w:t>
      </w:r>
      <w:r w:rsidRPr="00EC6237">
        <w:rPr>
          <w:rFonts w:ascii="Arial" w:hAnsi="Arial" w:cs="Arial"/>
          <w:sz w:val="20"/>
          <w:szCs w:val="20"/>
        </w:rPr>
        <w:t>A</w:t>
      </w:r>
      <w:r>
        <w:rPr>
          <w:rFonts w:ascii="Arial" w:hAnsi="Arial" w:cs="Arial"/>
          <w:b/>
          <w:sz w:val="20"/>
          <w:szCs w:val="20"/>
        </w:rPr>
        <w:t xml:space="preserve"> </w:t>
      </w:r>
      <w:r w:rsidRPr="00EC6237">
        <w:rPr>
          <w:rFonts w:ascii="Arial" w:hAnsi="Arial" w:cs="Arial"/>
          <w:b/>
          <w:sz w:val="20"/>
          <w:szCs w:val="20"/>
        </w:rPr>
        <w:t>Privileged Account</w:t>
      </w:r>
      <w:r w:rsidRPr="00EC6237">
        <w:rPr>
          <w:rFonts w:ascii="Arial" w:hAnsi="Arial" w:cs="Arial"/>
          <w:sz w:val="20"/>
          <w:szCs w:val="20"/>
        </w:rPr>
        <w:t xml:space="preserve"> is an account with rights or permissions that enable a user to access sensitive data, control system or network infrastructure configurations, manage users or other system and network resources, or manage applications, file systems, and other IT systems.  Examples of privileged accounts include root, administrator, or “super user”; administrator-level or system-level access.</w:t>
      </w:r>
      <w:r w:rsidR="007330C3" w:rsidRPr="00CF4143">
        <w:rPr>
          <w:rFonts w:ascii="Arial" w:hAnsi="Arial" w:cs="Arial"/>
          <w:sz w:val="20"/>
          <w:szCs w:val="20"/>
        </w:rPr>
        <w:t xml:space="preserve"> </w:t>
      </w:r>
    </w:p>
    <w:sectPr w:rsidR="00AF4E20" w:rsidRPr="00127AF6" w:rsidSect="005F750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FF08" w14:textId="77777777" w:rsidR="007572B1" w:rsidRDefault="007572B1" w:rsidP="00B532CF">
      <w:pPr>
        <w:spacing w:after="0" w:line="240" w:lineRule="auto"/>
      </w:pPr>
      <w:r>
        <w:separator/>
      </w:r>
    </w:p>
  </w:endnote>
  <w:endnote w:type="continuationSeparator" w:id="0">
    <w:p w14:paraId="6B7ECCFF" w14:textId="77777777" w:rsidR="007572B1" w:rsidRDefault="007572B1" w:rsidP="00B5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A9BC" w14:textId="421B43C0" w:rsidR="003B071E" w:rsidRPr="00B532CF" w:rsidRDefault="003B071E">
    <w:pPr>
      <w:pStyle w:val="Footer"/>
      <w:rPr>
        <w:rFonts w:asciiTheme="minorHAnsi" w:hAnsiTheme="minorHAnsi"/>
      </w:rPr>
    </w:pPr>
    <w:r>
      <w:rPr>
        <w:rFonts w:asciiTheme="minorHAnsi" w:hAnsiTheme="minorHAnsi"/>
      </w:rPr>
      <w:t xml:space="preserve">Last Revised: </w:t>
    </w:r>
    <w:r w:rsidR="00842544">
      <w:rPr>
        <w:rFonts w:asciiTheme="minorHAnsi" w:hAnsiTheme="minorHAnsi"/>
      </w:rPr>
      <w:t>10</w:t>
    </w:r>
    <w:r>
      <w:rPr>
        <w:rFonts w:asciiTheme="minorHAnsi" w:hAnsiTheme="minorHAnsi"/>
      </w:rPr>
      <w:t>/</w:t>
    </w:r>
    <w:r w:rsidR="00842544">
      <w:rPr>
        <w:rFonts w:asciiTheme="minorHAnsi" w:hAnsiTheme="minorHAnsi"/>
      </w:rPr>
      <w:t>17</w:t>
    </w:r>
    <w:r w:rsidRPr="00B532CF">
      <w:rPr>
        <w:rFonts w:asciiTheme="minorHAnsi" w:hAnsiTheme="minorHAnsi"/>
      </w:rPr>
      <w:t>/201</w:t>
    </w:r>
    <w:r w:rsidR="00842544">
      <w:rPr>
        <w:rFonts w:asciiTheme="minorHAnsi" w:hAnsiTheme="minorHAns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B0AB" w14:textId="77777777" w:rsidR="007572B1" w:rsidRDefault="007572B1" w:rsidP="00B532CF">
      <w:pPr>
        <w:spacing w:after="0" w:line="240" w:lineRule="auto"/>
      </w:pPr>
      <w:r>
        <w:separator/>
      </w:r>
    </w:p>
  </w:footnote>
  <w:footnote w:type="continuationSeparator" w:id="0">
    <w:p w14:paraId="206ED302" w14:textId="77777777" w:rsidR="007572B1" w:rsidRDefault="007572B1" w:rsidP="00B53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3488"/>
    <w:multiLevelType w:val="hybridMultilevel"/>
    <w:tmpl w:val="E2243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3C5977"/>
    <w:multiLevelType w:val="hybridMultilevel"/>
    <w:tmpl w:val="DC8689B4"/>
    <w:lvl w:ilvl="0" w:tplc="927E96AE">
      <w:start w:val="1"/>
      <w:numFmt w:val="bullet"/>
      <w:pStyle w:val="Style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667F0F"/>
    <w:multiLevelType w:val="hybridMultilevel"/>
    <w:tmpl w:val="0826EC6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68DE616F"/>
    <w:multiLevelType w:val="hybridMultilevel"/>
    <w:tmpl w:val="5B7E8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7C"/>
    <w:rsid w:val="0000133B"/>
    <w:rsid w:val="00037EDC"/>
    <w:rsid w:val="000463C6"/>
    <w:rsid w:val="00046B3B"/>
    <w:rsid w:val="000524DC"/>
    <w:rsid w:val="00052B50"/>
    <w:rsid w:val="00052D51"/>
    <w:rsid w:val="00055E22"/>
    <w:rsid w:val="00063C14"/>
    <w:rsid w:val="0008760F"/>
    <w:rsid w:val="000A2AC8"/>
    <w:rsid w:val="000D6B52"/>
    <w:rsid w:val="000E0B5F"/>
    <w:rsid w:val="000E3F78"/>
    <w:rsid w:val="00101C03"/>
    <w:rsid w:val="00110BC2"/>
    <w:rsid w:val="00127AF6"/>
    <w:rsid w:val="001376D2"/>
    <w:rsid w:val="00142987"/>
    <w:rsid w:val="00163468"/>
    <w:rsid w:val="0016592E"/>
    <w:rsid w:val="00186B08"/>
    <w:rsid w:val="00190BF6"/>
    <w:rsid w:val="00190EC2"/>
    <w:rsid w:val="00194079"/>
    <w:rsid w:val="001A3C87"/>
    <w:rsid w:val="001A7C40"/>
    <w:rsid w:val="001B1587"/>
    <w:rsid w:val="001E30FA"/>
    <w:rsid w:val="001F3993"/>
    <w:rsid w:val="001F5A8E"/>
    <w:rsid w:val="00206CAF"/>
    <w:rsid w:val="00212399"/>
    <w:rsid w:val="0022218C"/>
    <w:rsid w:val="00236B86"/>
    <w:rsid w:val="0025495F"/>
    <w:rsid w:val="00256E06"/>
    <w:rsid w:val="0026349E"/>
    <w:rsid w:val="002763F7"/>
    <w:rsid w:val="00282A0C"/>
    <w:rsid w:val="00287A7C"/>
    <w:rsid w:val="002A0E1B"/>
    <w:rsid w:val="002B1417"/>
    <w:rsid w:val="002C25AA"/>
    <w:rsid w:val="002D7EB6"/>
    <w:rsid w:val="00360DFB"/>
    <w:rsid w:val="00361732"/>
    <w:rsid w:val="003842B8"/>
    <w:rsid w:val="003A44CF"/>
    <w:rsid w:val="003B071E"/>
    <w:rsid w:val="003C54A8"/>
    <w:rsid w:val="003D5F1F"/>
    <w:rsid w:val="003E77CE"/>
    <w:rsid w:val="00404100"/>
    <w:rsid w:val="00407CCC"/>
    <w:rsid w:val="0041473A"/>
    <w:rsid w:val="00420ACB"/>
    <w:rsid w:val="00433833"/>
    <w:rsid w:val="00434054"/>
    <w:rsid w:val="0044164A"/>
    <w:rsid w:val="00443A77"/>
    <w:rsid w:val="00460A5A"/>
    <w:rsid w:val="00460C04"/>
    <w:rsid w:val="00462FA1"/>
    <w:rsid w:val="00473F2E"/>
    <w:rsid w:val="00475A3A"/>
    <w:rsid w:val="00477E21"/>
    <w:rsid w:val="00481C79"/>
    <w:rsid w:val="00495568"/>
    <w:rsid w:val="004A68FF"/>
    <w:rsid w:val="004B215C"/>
    <w:rsid w:val="004B6243"/>
    <w:rsid w:val="004C0DEB"/>
    <w:rsid w:val="004C63CE"/>
    <w:rsid w:val="004E173C"/>
    <w:rsid w:val="004E2438"/>
    <w:rsid w:val="004E3FA6"/>
    <w:rsid w:val="004E4828"/>
    <w:rsid w:val="00511CC4"/>
    <w:rsid w:val="005155C4"/>
    <w:rsid w:val="00521719"/>
    <w:rsid w:val="0059613D"/>
    <w:rsid w:val="005A0505"/>
    <w:rsid w:val="005C17E4"/>
    <w:rsid w:val="005C2B1C"/>
    <w:rsid w:val="005C7C05"/>
    <w:rsid w:val="005F0BC4"/>
    <w:rsid w:val="005F3871"/>
    <w:rsid w:val="005F7500"/>
    <w:rsid w:val="00613D9F"/>
    <w:rsid w:val="00624D93"/>
    <w:rsid w:val="006506D6"/>
    <w:rsid w:val="006644E1"/>
    <w:rsid w:val="00676070"/>
    <w:rsid w:val="006A1DF5"/>
    <w:rsid w:val="006B4946"/>
    <w:rsid w:val="006C6E43"/>
    <w:rsid w:val="006C6F26"/>
    <w:rsid w:val="006F03D1"/>
    <w:rsid w:val="006F66C7"/>
    <w:rsid w:val="0071178D"/>
    <w:rsid w:val="00716ACF"/>
    <w:rsid w:val="00721D65"/>
    <w:rsid w:val="00724DF7"/>
    <w:rsid w:val="007330C3"/>
    <w:rsid w:val="00752157"/>
    <w:rsid w:val="00755441"/>
    <w:rsid w:val="007572B1"/>
    <w:rsid w:val="00777C5B"/>
    <w:rsid w:val="00785BF2"/>
    <w:rsid w:val="007A67AE"/>
    <w:rsid w:val="007C10CF"/>
    <w:rsid w:val="007D1C34"/>
    <w:rsid w:val="007D5D1B"/>
    <w:rsid w:val="007E08CB"/>
    <w:rsid w:val="007E7848"/>
    <w:rsid w:val="007F27F1"/>
    <w:rsid w:val="00804B7A"/>
    <w:rsid w:val="00811056"/>
    <w:rsid w:val="008111FC"/>
    <w:rsid w:val="008224BC"/>
    <w:rsid w:val="0083183D"/>
    <w:rsid w:val="00842544"/>
    <w:rsid w:val="00851A4A"/>
    <w:rsid w:val="008535F3"/>
    <w:rsid w:val="0088081E"/>
    <w:rsid w:val="00890E23"/>
    <w:rsid w:val="008A0F6E"/>
    <w:rsid w:val="008A22B0"/>
    <w:rsid w:val="008A2842"/>
    <w:rsid w:val="008C14A1"/>
    <w:rsid w:val="008C5F91"/>
    <w:rsid w:val="008D4E0F"/>
    <w:rsid w:val="008F3EDE"/>
    <w:rsid w:val="008F6BAB"/>
    <w:rsid w:val="0092448B"/>
    <w:rsid w:val="00932CFC"/>
    <w:rsid w:val="009447D4"/>
    <w:rsid w:val="009760A5"/>
    <w:rsid w:val="00993929"/>
    <w:rsid w:val="009967AD"/>
    <w:rsid w:val="009D2F76"/>
    <w:rsid w:val="009E5B5D"/>
    <w:rsid w:val="009E7E10"/>
    <w:rsid w:val="00A02C0B"/>
    <w:rsid w:val="00A220E8"/>
    <w:rsid w:val="00A30C2F"/>
    <w:rsid w:val="00A4348A"/>
    <w:rsid w:val="00A50281"/>
    <w:rsid w:val="00A5179D"/>
    <w:rsid w:val="00A52659"/>
    <w:rsid w:val="00A539A8"/>
    <w:rsid w:val="00A5477B"/>
    <w:rsid w:val="00A61E32"/>
    <w:rsid w:val="00A865A2"/>
    <w:rsid w:val="00A87534"/>
    <w:rsid w:val="00AA0106"/>
    <w:rsid w:val="00AA4639"/>
    <w:rsid w:val="00AA5255"/>
    <w:rsid w:val="00AB7B20"/>
    <w:rsid w:val="00AE693F"/>
    <w:rsid w:val="00AF1914"/>
    <w:rsid w:val="00AF4E20"/>
    <w:rsid w:val="00B11524"/>
    <w:rsid w:val="00B34866"/>
    <w:rsid w:val="00B505BB"/>
    <w:rsid w:val="00B532CF"/>
    <w:rsid w:val="00B8670E"/>
    <w:rsid w:val="00B92A73"/>
    <w:rsid w:val="00B935D5"/>
    <w:rsid w:val="00B95481"/>
    <w:rsid w:val="00BB37DE"/>
    <w:rsid w:val="00BC07C2"/>
    <w:rsid w:val="00C0196D"/>
    <w:rsid w:val="00C04FA0"/>
    <w:rsid w:val="00C22C16"/>
    <w:rsid w:val="00C306BF"/>
    <w:rsid w:val="00C40166"/>
    <w:rsid w:val="00C50317"/>
    <w:rsid w:val="00C511AB"/>
    <w:rsid w:val="00C51951"/>
    <w:rsid w:val="00C51A33"/>
    <w:rsid w:val="00C54036"/>
    <w:rsid w:val="00C63296"/>
    <w:rsid w:val="00C81B93"/>
    <w:rsid w:val="00C9536E"/>
    <w:rsid w:val="00CA2F7C"/>
    <w:rsid w:val="00CC706C"/>
    <w:rsid w:val="00CD173F"/>
    <w:rsid w:val="00CD1B49"/>
    <w:rsid w:val="00CE79AE"/>
    <w:rsid w:val="00CF4143"/>
    <w:rsid w:val="00CF5E70"/>
    <w:rsid w:val="00D16100"/>
    <w:rsid w:val="00D72EDA"/>
    <w:rsid w:val="00D775D6"/>
    <w:rsid w:val="00D96B5A"/>
    <w:rsid w:val="00DA14DF"/>
    <w:rsid w:val="00DA4BEA"/>
    <w:rsid w:val="00DE057E"/>
    <w:rsid w:val="00DE4FF0"/>
    <w:rsid w:val="00DE64C9"/>
    <w:rsid w:val="00E00ECD"/>
    <w:rsid w:val="00E12980"/>
    <w:rsid w:val="00E148FA"/>
    <w:rsid w:val="00E2031F"/>
    <w:rsid w:val="00E2325A"/>
    <w:rsid w:val="00E27DE3"/>
    <w:rsid w:val="00E35129"/>
    <w:rsid w:val="00E37419"/>
    <w:rsid w:val="00E709AD"/>
    <w:rsid w:val="00E73BE4"/>
    <w:rsid w:val="00E80086"/>
    <w:rsid w:val="00E879C6"/>
    <w:rsid w:val="00E94661"/>
    <w:rsid w:val="00E96B7E"/>
    <w:rsid w:val="00EB18F8"/>
    <w:rsid w:val="00EC0110"/>
    <w:rsid w:val="00EC6237"/>
    <w:rsid w:val="00EC647E"/>
    <w:rsid w:val="00EE2A25"/>
    <w:rsid w:val="00EF7B74"/>
    <w:rsid w:val="00F10C30"/>
    <w:rsid w:val="00F1462B"/>
    <w:rsid w:val="00F225C4"/>
    <w:rsid w:val="00F308D3"/>
    <w:rsid w:val="00F34B3D"/>
    <w:rsid w:val="00F41408"/>
    <w:rsid w:val="00F500E8"/>
    <w:rsid w:val="00F5198E"/>
    <w:rsid w:val="00F65FBC"/>
    <w:rsid w:val="00F76A48"/>
    <w:rsid w:val="00F90C2C"/>
    <w:rsid w:val="00F933CE"/>
    <w:rsid w:val="00F940A9"/>
    <w:rsid w:val="00F94C1B"/>
    <w:rsid w:val="00FB03CC"/>
    <w:rsid w:val="00FB237B"/>
    <w:rsid w:val="00FB66E8"/>
    <w:rsid w:val="00FC3BF5"/>
    <w:rsid w:val="00FD3E5C"/>
    <w:rsid w:val="00FE2444"/>
    <w:rsid w:val="00FE269F"/>
    <w:rsid w:val="00FE549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DFDF"/>
  <w15:docId w15:val="{EA293A0C-D9B3-42D0-957C-939F038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F1"/>
    <w:pPr>
      <w:spacing w:after="200" w:line="276" w:lineRule="auto"/>
    </w:pPr>
    <w:rPr>
      <w:sz w:val="22"/>
      <w:szCs w:val="22"/>
      <w:lang w:bidi="en-US"/>
    </w:rPr>
  </w:style>
  <w:style w:type="paragraph" w:styleId="Heading1">
    <w:name w:val="heading 1"/>
    <w:basedOn w:val="Normal"/>
    <w:next w:val="Normal"/>
    <w:link w:val="Heading1Char"/>
    <w:uiPriority w:val="9"/>
    <w:qFormat/>
    <w:rsid w:val="007F27F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F27F1"/>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7F27F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7F27F1"/>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7F27F1"/>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7F27F1"/>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unhideWhenUsed/>
    <w:qFormat/>
    <w:rsid w:val="007F27F1"/>
    <w:pPr>
      <w:spacing w:after="0"/>
      <w:outlineLvl w:val="6"/>
    </w:pPr>
    <w:rPr>
      <w:b/>
      <w:bCs/>
      <w:i/>
      <w:iCs/>
      <w:color w:val="5A5A5A"/>
      <w:sz w:val="20"/>
      <w:szCs w:val="20"/>
    </w:rPr>
  </w:style>
  <w:style w:type="paragraph" w:styleId="Heading8">
    <w:name w:val="heading 8"/>
    <w:basedOn w:val="Normal"/>
    <w:next w:val="Normal"/>
    <w:link w:val="Heading8Char"/>
    <w:uiPriority w:val="9"/>
    <w:unhideWhenUsed/>
    <w:qFormat/>
    <w:rsid w:val="007F27F1"/>
    <w:pPr>
      <w:spacing w:after="0"/>
      <w:outlineLvl w:val="7"/>
    </w:pPr>
    <w:rPr>
      <w:b/>
      <w:bCs/>
      <w:color w:val="7F7F7F"/>
      <w:sz w:val="20"/>
      <w:szCs w:val="20"/>
    </w:rPr>
  </w:style>
  <w:style w:type="paragraph" w:styleId="Heading9">
    <w:name w:val="heading 9"/>
    <w:basedOn w:val="Normal"/>
    <w:next w:val="Normal"/>
    <w:link w:val="Heading9Char"/>
    <w:uiPriority w:val="9"/>
    <w:unhideWhenUsed/>
    <w:qFormat/>
    <w:rsid w:val="007F27F1"/>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7F1"/>
    <w:rPr>
      <w:smallCaps/>
      <w:spacing w:val="5"/>
      <w:sz w:val="36"/>
      <w:szCs w:val="36"/>
    </w:rPr>
  </w:style>
  <w:style w:type="character" w:customStyle="1" w:styleId="Heading2Char">
    <w:name w:val="Heading 2 Char"/>
    <w:basedOn w:val="DefaultParagraphFont"/>
    <w:link w:val="Heading2"/>
    <w:uiPriority w:val="9"/>
    <w:rsid w:val="007F27F1"/>
    <w:rPr>
      <w:smallCaps/>
      <w:sz w:val="28"/>
      <w:szCs w:val="28"/>
    </w:rPr>
  </w:style>
  <w:style w:type="character" w:customStyle="1" w:styleId="Heading3Char">
    <w:name w:val="Heading 3 Char"/>
    <w:basedOn w:val="DefaultParagraphFont"/>
    <w:link w:val="Heading3"/>
    <w:uiPriority w:val="9"/>
    <w:rsid w:val="007F27F1"/>
    <w:rPr>
      <w:i/>
      <w:iCs/>
      <w:smallCaps/>
      <w:spacing w:val="5"/>
      <w:sz w:val="26"/>
      <w:szCs w:val="26"/>
    </w:rPr>
  </w:style>
  <w:style w:type="character" w:customStyle="1" w:styleId="Heading4Char">
    <w:name w:val="Heading 4 Char"/>
    <w:basedOn w:val="DefaultParagraphFont"/>
    <w:link w:val="Heading4"/>
    <w:uiPriority w:val="9"/>
    <w:rsid w:val="007F27F1"/>
    <w:rPr>
      <w:b/>
      <w:bCs/>
      <w:spacing w:val="5"/>
      <w:sz w:val="24"/>
      <w:szCs w:val="24"/>
    </w:rPr>
  </w:style>
  <w:style w:type="character" w:customStyle="1" w:styleId="Heading5Char">
    <w:name w:val="Heading 5 Char"/>
    <w:basedOn w:val="DefaultParagraphFont"/>
    <w:link w:val="Heading5"/>
    <w:uiPriority w:val="9"/>
    <w:rsid w:val="007F27F1"/>
    <w:rPr>
      <w:i/>
      <w:iCs/>
      <w:sz w:val="24"/>
      <w:szCs w:val="24"/>
    </w:rPr>
  </w:style>
  <w:style w:type="character" w:customStyle="1" w:styleId="Heading6Char">
    <w:name w:val="Heading 6 Char"/>
    <w:basedOn w:val="DefaultParagraphFont"/>
    <w:link w:val="Heading6"/>
    <w:uiPriority w:val="9"/>
    <w:rsid w:val="007F27F1"/>
    <w:rPr>
      <w:b/>
      <w:bCs/>
      <w:color w:val="595959"/>
      <w:spacing w:val="5"/>
      <w:shd w:val="clear" w:color="auto" w:fill="FFFFFF"/>
    </w:rPr>
  </w:style>
  <w:style w:type="character" w:customStyle="1" w:styleId="Heading7Char">
    <w:name w:val="Heading 7 Char"/>
    <w:basedOn w:val="DefaultParagraphFont"/>
    <w:link w:val="Heading7"/>
    <w:uiPriority w:val="9"/>
    <w:rsid w:val="007F27F1"/>
    <w:rPr>
      <w:b/>
      <w:bCs/>
      <w:i/>
      <w:iCs/>
      <w:color w:val="5A5A5A"/>
      <w:sz w:val="20"/>
      <w:szCs w:val="20"/>
    </w:rPr>
  </w:style>
  <w:style w:type="character" w:customStyle="1" w:styleId="Heading8Char">
    <w:name w:val="Heading 8 Char"/>
    <w:basedOn w:val="DefaultParagraphFont"/>
    <w:link w:val="Heading8"/>
    <w:uiPriority w:val="9"/>
    <w:rsid w:val="007F27F1"/>
    <w:rPr>
      <w:b/>
      <w:bCs/>
      <w:color w:val="7F7F7F"/>
      <w:sz w:val="20"/>
      <w:szCs w:val="20"/>
    </w:rPr>
  </w:style>
  <w:style w:type="character" w:customStyle="1" w:styleId="Heading9Char">
    <w:name w:val="Heading 9 Char"/>
    <w:basedOn w:val="DefaultParagraphFont"/>
    <w:link w:val="Heading9"/>
    <w:uiPriority w:val="9"/>
    <w:rsid w:val="007F27F1"/>
    <w:rPr>
      <w:b/>
      <w:bCs/>
      <w:i/>
      <w:iCs/>
      <w:color w:val="7F7F7F"/>
      <w:sz w:val="18"/>
      <w:szCs w:val="18"/>
    </w:rPr>
  </w:style>
  <w:style w:type="paragraph" w:styleId="Title">
    <w:name w:val="Title"/>
    <w:basedOn w:val="Normal"/>
    <w:next w:val="Normal"/>
    <w:link w:val="TitleChar"/>
    <w:uiPriority w:val="10"/>
    <w:qFormat/>
    <w:rsid w:val="007F27F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F27F1"/>
    <w:rPr>
      <w:smallCaps/>
      <w:sz w:val="52"/>
      <w:szCs w:val="52"/>
    </w:rPr>
  </w:style>
  <w:style w:type="paragraph" w:styleId="Subtitle">
    <w:name w:val="Subtitle"/>
    <w:basedOn w:val="Normal"/>
    <w:next w:val="Normal"/>
    <w:link w:val="SubtitleChar"/>
    <w:uiPriority w:val="11"/>
    <w:qFormat/>
    <w:rsid w:val="007F27F1"/>
    <w:rPr>
      <w:i/>
      <w:iCs/>
      <w:smallCaps/>
      <w:spacing w:val="10"/>
      <w:sz w:val="28"/>
      <w:szCs w:val="28"/>
    </w:rPr>
  </w:style>
  <w:style w:type="character" w:customStyle="1" w:styleId="SubtitleChar">
    <w:name w:val="Subtitle Char"/>
    <w:basedOn w:val="DefaultParagraphFont"/>
    <w:link w:val="Subtitle"/>
    <w:uiPriority w:val="11"/>
    <w:rsid w:val="007F27F1"/>
    <w:rPr>
      <w:i/>
      <w:iCs/>
      <w:smallCaps/>
      <w:spacing w:val="10"/>
      <w:sz w:val="28"/>
      <w:szCs w:val="28"/>
    </w:rPr>
  </w:style>
  <w:style w:type="character" w:styleId="Strong">
    <w:name w:val="Strong"/>
    <w:uiPriority w:val="22"/>
    <w:qFormat/>
    <w:rsid w:val="007F27F1"/>
    <w:rPr>
      <w:b/>
      <w:bCs/>
    </w:rPr>
  </w:style>
  <w:style w:type="character" w:styleId="Emphasis">
    <w:name w:val="Emphasis"/>
    <w:uiPriority w:val="20"/>
    <w:qFormat/>
    <w:rsid w:val="007F27F1"/>
    <w:rPr>
      <w:b/>
      <w:bCs/>
      <w:i/>
      <w:iCs/>
      <w:spacing w:val="10"/>
    </w:rPr>
  </w:style>
  <w:style w:type="paragraph" w:styleId="NoSpacing">
    <w:name w:val="No Spacing"/>
    <w:basedOn w:val="Normal"/>
    <w:uiPriority w:val="1"/>
    <w:qFormat/>
    <w:rsid w:val="007F27F1"/>
    <w:pPr>
      <w:spacing w:after="0" w:line="240" w:lineRule="auto"/>
    </w:pPr>
  </w:style>
  <w:style w:type="paragraph" w:styleId="ListParagraph">
    <w:name w:val="List Paragraph"/>
    <w:basedOn w:val="Normal"/>
    <w:uiPriority w:val="34"/>
    <w:qFormat/>
    <w:rsid w:val="007F27F1"/>
    <w:pPr>
      <w:ind w:left="720"/>
      <w:contextualSpacing/>
    </w:pPr>
  </w:style>
  <w:style w:type="paragraph" w:styleId="Quote">
    <w:name w:val="Quote"/>
    <w:basedOn w:val="Normal"/>
    <w:next w:val="Normal"/>
    <w:link w:val="QuoteChar"/>
    <w:uiPriority w:val="29"/>
    <w:qFormat/>
    <w:rsid w:val="007F27F1"/>
    <w:rPr>
      <w:i/>
      <w:iCs/>
    </w:rPr>
  </w:style>
  <w:style w:type="character" w:customStyle="1" w:styleId="QuoteChar">
    <w:name w:val="Quote Char"/>
    <w:basedOn w:val="DefaultParagraphFont"/>
    <w:link w:val="Quote"/>
    <w:uiPriority w:val="29"/>
    <w:rsid w:val="007F27F1"/>
    <w:rPr>
      <w:i/>
      <w:iCs/>
    </w:rPr>
  </w:style>
  <w:style w:type="paragraph" w:styleId="IntenseQuote">
    <w:name w:val="Intense Quote"/>
    <w:basedOn w:val="Normal"/>
    <w:next w:val="Normal"/>
    <w:link w:val="IntenseQuoteChar"/>
    <w:uiPriority w:val="30"/>
    <w:qFormat/>
    <w:rsid w:val="007F27F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F27F1"/>
    <w:rPr>
      <w:i/>
      <w:iCs/>
    </w:rPr>
  </w:style>
  <w:style w:type="character" w:styleId="SubtleEmphasis">
    <w:name w:val="Subtle Emphasis"/>
    <w:uiPriority w:val="19"/>
    <w:qFormat/>
    <w:rsid w:val="007F27F1"/>
    <w:rPr>
      <w:i/>
      <w:iCs/>
    </w:rPr>
  </w:style>
  <w:style w:type="character" w:styleId="IntenseEmphasis">
    <w:name w:val="Intense Emphasis"/>
    <w:uiPriority w:val="21"/>
    <w:qFormat/>
    <w:rsid w:val="007F27F1"/>
    <w:rPr>
      <w:b/>
      <w:bCs/>
      <w:i/>
      <w:iCs/>
    </w:rPr>
  </w:style>
  <w:style w:type="character" w:styleId="SubtleReference">
    <w:name w:val="Subtle Reference"/>
    <w:basedOn w:val="DefaultParagraphFont"/>
    <w:uiPriority w:val="31"/>
    <w:qFormat/>
    <w:rsid w:val="007F27F1"/>
    <w:rPr>
      <w:smallCaps/>
    </w:rPr>
  </w:style>
  <w:style w:type="character" w:styleId="IntenseReference">
    <w:name w:val="Intense Reference"/>
    <w:uiPriority w:val="32"/>
    <w:qFormat/>
    <w:rsid w:val="007F27F1"/>
    <w:rPr>
      <w:b/>
      <w:bCs/>
      <w:smallCaps/>
    </w:rPr>
  </w:style>
  <w:style w:type="character" w:styleId="BookTitle">
    <w:name w:val="Book Title"/>
    <w:basedOn w:val="DefaultParagraphFont"/>
    <w:uiPriority w:val="33"/>
    <w:qFormat/>
    <w:rsid w:val="007F27F1"/>
    <w:rPr>
      <w:i/>
      <w:iCs/>
      <w:smallCaps/>
      <w:spacing w:val="5"/>
    </w:rPr>
  </w:style>
  <w:style w:type="paragraph" w:styleId="TOCHeading">
    <w:name w:val="TOC Heading"/>
    <w:basedOn w:val="Heading1"/>
    <w:next w:val="Normal"/>
    <w:uiPriority w:val="39"/>
    <w:unhideWhenUsed/>
    <w:qFormat/>
    <w:rsid w:val="007F27F1"/>
    <w:pPr>
      <w:outlineLvl w:val="9"/>
    </w:pPr>
  </w:style>
  <w:style w:type="paragraph" w:customStyle="1" w:styleId="Style1">
    <w:name w:val="Style1"/>
    <w:basedOn w:val="Normal"/>
    <w:link w:val="Style1Char"/>
    <w:qFormat/>
    <w:rsid w:val="007F27F1"/>
    <w:pPr>
      <w:widowControl w:val="0"/>
      <w:numPr>
        <w:numId w:val="1"/>
      </w:numPr>
      <w:spacing w:before="60" w:after="40" w:line="240" w:lineRule="atLeast"/>
    </w:pPr>
    <w:rPr>
      <w:rFonts w:ascii="Times New Roman" w:hAnsi="Times New Roman"/>
      <w:sz w:val="18"/>
      <w:szCs w:val="18"/>
    </w:rPr>
  </w:style>
  <w:style w:type="character" w:customStyle="1" w:styleId="Style1Char">
    <w:name w:val="Style1 Char"/>
    <w:basedOn w:val="DefaultParagraphFont"/>
    <w:link w:val="Style1"/>
    <w:rsid w:val="007F27F1"/>
    <w:rPr>
      <w:rFonts w:ascii="Times New Roman" w:hAnsi="Times New Roman"/>
      <w:sz w:val="18"/>
      <w:szCs w:val="18"/>
    </w:rPr>
  </w:style>
  <w:style w:type="table" w:styleId="TableGrid">
    <w:name w:val="Table Grid"/>
    <w:basedOn w:val="TableNormal"/>
    <w:uiPriority w:val="59"/>
    <w:rsid w:val="00CA2F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81C79"/>
    <w:rPr>
      <w:color w:val="0000FF"/>
      <w:u w:val="single"/>
    </w:rPr>
  </w:style>
  <w:style w:type="paragraph" w:styleId="Header">
    <w:name w:val="header"/>
    <w:basedOn w:val="Normal"/>
    <w:link w:val="HeaderChar"/>
    <w:uiPriority w:val="99"/>
    <w:unhideWhenUsed/>
    <w:rsid w:val="00B5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2CF"/>
    <w:rPr>
      <w:sz w:val="22"/>
      <w:szCs w:val="22"/>
      <w:lang w:bidi="en-US"/>
    </w:rPr>
  </w:style>
  <w:style w:type="paragraph" w:styleId="Footer">
    <w:name w:val="footer"/>
    <w:basedOn w:val="Normal"/>
    <w:link w:val="FooterChar"/>
    <w:uiPriority w:val="99"/>
    <w:unhideWhenUsed/>
    <w:rsid w:val="00B5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2CF"/>
    <w:rPr>
      <w:sz w:val="22"/>
      <w:szCs w:val="22"/>
      <w:lang w:bidi="en-US"/>
    </w:rPr>
  </w:style>
  <w:style w:type="paragraph" w:styleId="BalloonText">
    <w:name w:val="Balloon Text"/>
    <w:basedOn w:val="Normal"/>
    <w:link w:val="BalloonTextChar"/>
    <w:uiPriority w:val="99"/>
    <w:semiHidden/>
    <w:unhideWhenUsed/>
    <w:rsid w:val="002A0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1B"/>
    <w:rPr>
      <w:rFonts w:ascii="Tahoma" w:hAnsi="Tahoma" w:cs="Tahoma"/>
      <w:sz w:val="16"/>
      <w:szCs w:val="16"/>
      <w:lang w:bidi="en-US"/>
    </w:rPr>
  </w:style>
  <w:style w:type="character" w:styleId="UnresolvedMention">
    <w:name w:val="Unresolved Mention"/>
    <w:basedOn w:val="DefaultParagraphFont"/>
    <w:uiPriority w:val="99"/>
    <w:semiHidden/>
    <w:unhideWhenUsed/>
    <w:rsid w:val="00511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ki.refeds.org/display/STAN/eduPerson" TargetMode="External"/><Relationship Id="rId18" Type="http://schemas.openxmlformats.org/officeDocument/2006/relationships/hyperlink" Target="https://intranet.calstate.edu/its/staff/ism/Policies%20Procedures%20and%20Guidelines/Systemw-wide%20Information%20Security%20Documents/Systemwide%20Info%20Security%20Policy_v1%20Draft.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syou.calstate.edu/groups/iam/Documents/Directory%20Standards/CSU%20IAM%20Attribute%20Standards.xlsx" TargetMode="External"/><Relationship Id="rId17" Type="http://schemas.openxmlformats.org/officeDocument/2006/relationships/hyperlink" Target="https://csyou.calstate.edu/groups/iam/Documents/Directory%20Standards/CSU%20IAM%20Attribute%20Standards.xlsx" TargetMode="External"/><Relationship Id="rId2" Type="http://schemas.openxmlformats.org/officeDocument/2006/relationships/customXml" Target="../customXml/item2.xml"/><Relationship Id="rId16" Type="http://schemas.openxmlformats.org/officeDocument/2006/relationships/hyperlink" Target="https://csyou.calstate.edu/groups/iam/Documents/Directory%20Standards/CSU%20IAM%20Attribute%20Standards.xlsx" TargetMode="External"/><Relationship Id="rId20" Type="http://schemas.openxmlformats.org/officeDocument/2006/relationships/hyperlink" Target="https://hyrax.samvera.org/ab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walker@calstate.edu" TargetMode="External"/><Relationship Id="rId5" Type="http://schemas.openxmlformats.org/officeDocument/2006/relationships/styles" Target="styles.xml"/><Relationship Id="rId15" Type="http://schemas.openxmlformats.org/officeDocument/2006/relationships/hyperlink" Target="https://csyou.calstate.edu/groups/iam/Documents/Directory%20Standards/CSU%20IAM%20Attribute%20Standards.xlsx" TargetMode="External"/><Relationship Id="rId23" Type="http://schemas.openxmlformats.org/officeDocument/2006/relationships/theme" Target="theme/theme1.xml"/><Relationship Id="rId10" Type="http://schemas.openxmlformats.org/officeDocument/2006/relationships/hyperlink" Target="mailto:dwalker@calstate.edu" TargetMode="External"/><Relationship Id="rId19" Type="http://schemas.openxmlformats.org/officeDocument/2006/relationships/hyperlink" Target="http://www.calstate.edu/icsuam/documents/Section800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ki.refeds.org/display/STAN/eduPers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1D24BA7CADB4E9052B6975383BF37" ma:contentTypeVersion="0" ma:contentTypeDescription="Create a new document." ma:contentTypeScope="" ma:versionID="2977fea8f0cc505177fc9d734a163b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57CA9FF-0809-4DE1-9A2B-49A60DEB2AA9}">
  <ds:schemaRefs>
    <ds:schemaRef ds:uri="http://schemas.microsoft.com/sharepoint/v3/contenttype/forms"/>
  </ds:schemaRefs>
</ds:datastoreItem>
</file>

<file path=customXml/itemProps2.xml><?xml version="1.0" encoding="utf-8"?>
<ds:datastoreItem xmlns:ds="http://schemas.openxmlformats.org/officeDocument/2006/customXml" ds:itemID="{62BA00BB-89BB-4A5E-AFB8-A613B9D78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64050D-6F73-4385-B30F-8CBDEAB58B7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7890</CharactersWithSpaces>
  <SharedDoc>false</SharedDoc>
  <HLinks>
    <vt:vector size="6" baseType="variant">
      <vt:variant>
        <vt:i4>2621443</vt:i4>
      </vt:variant>
      <vt:variant>
        <vt:i4>0</vt:i4>
      </vt:variant>
      <vt:variant>
        <vt:i4>0</vt:i4>
      </vt:variant>
      <vt:variant>
        <vt:i4>5</vt:i4>
      </vt:variant>
      <vt:variant>
        <vt:lpwstr>https://intranet.calstate.edu/its/staff/ism/Policies Procedures and Guidelines/Systemw-wide Information Security Documents/Systemwide Info Security Policy_v1 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ckiliany</dc:creator>
  <cp:lastModifiedBy>Walker, David</cp:lastModifiedBy>
  <cp:revision>31</cp:revision>
  <cp:lastPrinted>2010-02-08T21:10:00Z</cp:lastPrinted>
  <dcterms:created xsi:type="dcterms:W3CDTF">2019-04-08T23:14:00Z</dcterms:created>
  <dcterms:modified xsi:type="dcterms:W3CDTF">2019-04-11T18:43:00Z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0x0101007891D24BA7CADB4E9052B6975383BF37</vt:lpwstr>
  </property>
</Properties>
</file>