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2D" w:rsidRPr="00990783" w:rsidRDefault="0045623C" w:rsidP="00990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Using </w:t>
      </w:r>
      <w:r w:rsidR="00990783" w:rsidRPr="00990783">
        <w:rPr>
          <w:rFonts w:ascii="Times New Roman" w:hAnsi="Times New Roman" w:cs="Times New Roman"/>
          <w:b/>
          <w:sz w:val="24"/>
          <w:szCs w:val="24"/>
        </w:rPr>
        <w:t>HTML Tags</w:t>
      </w:r>
      <w:r>
        <w:rPr>
          <w:rFonts w:ascii="Times New Roman" w:hAnsi="Times New Roman" w:cs="Times New Roman"/>
          <w:b/>
          <w:sz w:val="24"/>
          <w:szCs w:val="24"/>
        </w:rPr>
        <w:t xml:space="preserve"> in Electronic Resources Public Notes</w:t>
      </w:r>
    </w:p>
    <w:p w:rsidR="00AD476D" w:rsidRPr="00990783" w:rsidRDefault="00AD476D">
      <w:pPr>
        <w:rPr>
          <w:rFonts w:ascii="Times New Roman" w:hAnsi="Times New Roman" w:cs="Times New Roman"/>
          <w:sz w:val="24"/>
          <w:szCs w:val="24"/>
        </w:rPr>
      </w:pPr>
    </w:p>
    <w:p w:rsidR="00990783" w:rsidRPr="00A5377D" w:rsidRDefault="00AD476D" w:rsidP="00A53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 xml:space="preserve">HTML tags can be used to enhance electronic resources, such as, a public note in a portfolio or electronic collection.  </w:t>
      </w:r>
    </w:p>
    <w:p w:rsidR="007516AB" w:rsidRDefault="007516AB" w:rsidP="00751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AD476D" w:rsidRPr="00A5377D">
        <w:rPr>
          <w:rFonts w:ascii="Times New Roman" w:hAnsi="Times New Roman" w:cs="Times New Roman"/>
          <w:sz w:val="24"/>
          <w:szCs w:val="24"/>
        </w:rPr>
        <w:t>use current HTML tags (e.g., &lt;strong</w:t>
      </w:r>
      <w:proofErr w:type="gramStart"/>
      <w:r w:rsidR="00AD476D" w:rsidRPr="00A5377D">
        <w:rPr>
          <w:rFonts w:ascii="Times New Roman" w:hAnsi="Times New Roman" w:cs="Times New Roman"/>
          <w:sz w:val="24"/>
          <w:szCs w:val="24"/>
        </w:rPr>
        <w:t>&gt;  NOT</w:t>
      </w:r>
      <w:proofErr w:type="gramEnd"/>
      <w:r w:rsidR="00AD476D" w:rsidRPr="00A5377D">
        <w:rPr>
          <w:rFonts w:ascii="Times New Roman" w:hAnsi="Times New Roman" w:cs="Times New Roman"/>
          <w:sz w:val="24"/>
          <w:szCs w:val="24"/>
        </w:rPr>
        <w:t xml:space="preserve"> &lt;b&gt; for bold).</w:t>
      </w:r>
    </w:p>
    <w:p w:rsidR="00272436" w:rsidRPr="007516AB" w:rsidRDefault="00272436" w:rsidP="00751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6AB">
        <w:rPr>
          <w:rFonts w:ascii="Times New Roman" w:hAnsi="Times New Roman" w:cs="Times New Roman"/>
          <w:sz w:val="24"/>
          <w:szCs w:val="24"/>
        </w:rPr>
        <w:t>HTML can also be used for General</w:t>
      </w:r>
      <w:r w:rsidR="007516AB" w:rsidRPr="007516AB">
        <w:rPr>
          <w:rFonts w:ascii="Times New Roman" w:hAnsi="Times New Roman" w:cs="Times New Roman"/>
          <w:sz w:val="24"/>
          <w:szCs w:val="24"/>
        </w:rPr>
        <w:t xml:space="preserve"> Electronic Services.  See </w:t>
      </w:r>
      <w:hyperlink r:id="rId5" w:history="1">
        <w:r w:rsidR="007516AB" w:rsidRPr="007516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How to design the GES Public Name display on </w:t>
        </w:r>
        <w:proofErr w:type="spellStart"/>
        <w:r w:rsidR="007516AB" w:rsidRPr="007516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ViewIt</w:t>
        </w:r>
        <w:proofErr w:type="spellEnd"/>
      </w:hyperlink>
    </w:p>
    <w:p w:rsidR="00272436" w:rsidRPr="00A5377D" w:rsidRDefault="00272436" w:rsidP="00A53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HTML editing appears immediately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OneSearch</w:t>
      </w:r>
      <w:proofErr w:type="spellEnd"/>
    </w:p>
    <w:p w:rsidR="00A5377D" w:rsidRDefault="00A5377D">
      <w:pPr>
        <w:rPr>
          <w:rFonts w:ascii="Times New Roman" w:hAnsi="Times New Roman" w:cs="Times New Roman"/>
          <w:b/>
          <w:sz w:val="24"/>
          <w:szCs w:val="24"/>
        </w:rPr>
      </w:pPr>
    </w:p>
    <w:p w:rsidR="00A5377D" w:rsidRPr="00804AAC" w:rsidRDefault="00A5377D">
      <w:pPr>
        <w:rPr>
          <w:b/>
          <w:u w:val="single"/>
        </w:rPr>
      </w:pPr>
      <w:r w:rsidRPr="00804AAC">
        <w:rPr>
          <w:rFonts w:ascii="Times New Roman" w:hAnsi="Times New Roman" w:cs="Times New Roman"/>
          <w:b/>
          <w:sz w:val="28"/>
          <w:szCs w:val="28"/>
          <w:u w:val="single"/>
        </w:rPr>
        <w:t>Example 1:</w:t>
      </w:r>
      <w:r w:rsidR="00F22349" w:rsidRPr="00804AA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22349" w:rsidRPr="00804AAC">
        <w:rPr>
          <w:rFonts w:ascii="Times New Roman" w:hAnsi="Times New Roman" w:cs="Times New Roman"/>
          <w:b/>
          <w:sz w:val="24"/>
          <w:szCs w:val="24"/>
          <w:u w:val="single"/>
        </w:rPr>
        <w:t>Public or authentication note in an electronic portfolio</w:t>
      </w:r>
    </w:p>
    <w:p w:rsidR="00990783" w:rsidRDefault="00F22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Alma, edit the portfolio.  </w:t>
      </w:r>
      <w:r w:rsidR="007516AB">
        <w:rPr>
          <w:rFonts w:ascii="Times New Roman" w:hAnsi="Times New Roman" w:cs="Times New Roman"/>
          <w:sz w:val="24"/>
          <w:szCs w:val="24"/>
        </w:rPr>
        <w:t xml:space="preserve">In this example, </w:t>
      </w:r>
      <w:r w:rsidR="00990783" w:rsidRPr="00A5377D">
        <w:rPr>
          <w:rFonts w:ascii="Times New Roman" w:hAnsi="Times New Roman" w:cs="Times New Roman"/>
          <w:sz w:val="24"/>
          <w:szCs w:val="24"/>
        </w:rPr>
        <w:t xml:space="preserve">color and a header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A5377D" w:rsidRPr="00A5377D">
        <w:rPr>
          <w:rFonts w:ascii="Times New Roman" w:hAnsi="Times New Roman" w:cs="Times New Roman"/>
          <w:sz w:val="24"/>
          <w:szCs w:val="24"/>
        </w:rPr>
        <w:t xml:space="preserve"> make the note stand out.</w:t>
      </w:r>
    </w:p>
    <w:p w:rsidR="00A5377D" w:rsidRDefault="0094025F">
      <w:pPr>
        <w:rPr>
          <w:rFonts w:ascii="Times New Roman" w:hAnsi="Times New Roman" w:cs="Times New Roman"/>
          <w:sz w:val="24"/>
          <w:szCs w:val="24"/>
        </w:rPr>
      </w:pPr>
      <w:r w:rsidRPr="0094025F">
        <w:rPr>
          <w:rFonts w:ascii="Times New Roman" w:hAnsi="Times New Roman" w:cs="Times New Roman"/>
          <w:b/>
          <w:sz w:val="24"/>
          <w:szCs w:val="24"/>
        </w:rPr>
        <w:t>Here is the HTML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377D" w:rsidRPr="00A5377D" w:rsidRDefault="00A5377D">
      <w:pPr>
        <w:rPr>
          <w:rFonts w:ascii="Times New Roman" w:hAnsi="Times New Roman" w:cs="Times New Roman"/>
          <w:sz w:val="24"/>
          <w:szCs w:val="24"/>
        </w:rPr>
      </w:pPr>
      <w:r w:rsidRPr="00A5377D">
        <w:rPr>
          <w:rFonts w:ascii="Times New Roman" w:hAnsi="Times New Roman" w:cs="Times New Roman"/>
          <w:sz w:val="24"/>
          <w:szCs w:val="24"/>
        </w:rPr>
        <w:t>&lt;h3 style="</w:t>
      </w:r>
      <w:proofErr w:type="spellStart"/>
      <w:r w:rsidRPr="00A5377D">
        <w:rPr>
          <w:rFonts w:ascii="Times New Roman" w:hAnsi="Times New Roman" w:cs="Times New Roman"/>
          <w:sz w:val="24"/>
          <w:szCs w:val="24"/>
        </w:rPr>
        <w:t>color</w:t>
      </w:r>
      <w:proofErr w:type="gramStart"/>
      <w:r w:rsidRPr="00A5377D">
        <w:rPr>
          <w:rFonts w:ascii="Times New Roman" w:hAnsi="Times New Roman" w:cs="Times New Roman"/>
          <w:sz w:val="24"/>
          <w:szCs w:val="24"/>
        </w:rPr>
        <w:t>:green</w:t>
      </w:r>
      <w:proofErr w:type="spellEnd"/>
      <w:proofErr w:type="gramEnd"/>
      <w:r w:rsidRPr="00A5377D">
        <w:rPr>
          <w:rFonts w:ascii="Times New Roman" w:hAnsi="Times New Roman" w:cs="Times New Roman"/>
          <w:sz w:val="24"/>
          <w:szCs w:val="24"/>
        </w:rPr>
        <w:t>;"&gt;An SJSU email address is required to access this book&lt;/h3&gt;</w:t>
      </w:r>
    </w:p>
    <w:p w:rsidR="00A5377D" w:rsidRDefault="00A5377D"/>
    <w:p w:rsidR="00990783" w:rsidRDefault="00A5377D">
      <w:r>
        <w:rPr>
          <w:noProof/>
        </w:rPr>
        <w:drawing>
          <wp:inline distT="0" distB="0" distL="0" distR="0">
            <wp:extent cx="6586151" cy="2990850"/>
            <wp:effectExtent l="19050" t="0" r="5149" b="0"/>
            <wp:docPr id="1" name="Picture 1" descr="C:\Users\christine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Desktop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151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7D" w:rsidRDefault="00A5377D"/>
    <w:p w:rsidR="00A5377D" w:rsidRDefault="00A5377D"/>
    <w:p w:rsidR="00A5377D" w:rsidRDefault="00A5377D"/>
    <w:p w:rsidR="00A5377D" w:rsidRDefault="00A5377D"/>
    <w:p w:rsidR="00A5377D" w:rsidRPr="0094025F" w:rsidRDefault="00A5377D">
      <w:pPr>
        <w:rPr>
          <w:rFonts w:ascii="Times New Roman" w:hAnsi="Times New Roman" w:cs="Times New Roman"/>
          <w:b/>
          <w:sz w:val="24"/>
          <w:szCs w:val="24"/>
        </w:rPr>
      </w:pPr>
      <w:r w:rsidRPr="0094025F">
        <w:rPr>
          <w:rFonts w:ascii="Times New Roman" w:hAnsi="Times New Roman" w:cs="Times New Roman"/>
          <w:b/>
          <w:sz w:val="24"/>
          <w:szCs w:val="24"/>
        </w:rPr>
        <w:t xml:space="preserve">Here is how it appears in </w:t>
      </w:r>
      <w:proofErr w:type="spellStart"/>
      <w:r w:rsidRPr="0094025F">
        <w:rPr>
          <w:rFonts w:ascii="Times New Roman" w:hAnsi="Times New Roman" w:cs="Times New Roman"/>
          <w:b/>
          <w:sz w:val="24"/>
          <w:szCs w:val="24"/>
        </w:rPr>
        <w:t>OneSearch</w:t>
      </w:r>
      <w:proofErr w:type="spellEnd"/>
      <w:r w:rsidRPr="0094025F">
        <w:rPr>
          <w:rFonts w:ascii="Times New Roman" w:hAnsi="Times New Roman" w:cs="Times New Roman"/>
          <w:b/>
          <w:sz w:val="24"/>
          <w:szCs w:val="24"/>
        </w:rPr>
        <w:t>:</w:t>
      </w:r>
    </w:p>
    <w:p w:rsidR="00A5377D" w:rsidRDefault="00A5377D"/>
    <w:p w:rsidR="00A5377D" w:rsidRDefault="00A5377D">
      <w:r>
        <w:rPr>
          <w:noProof/>
        </w:rPr>
        <w:drawing>
          <wp:inline distT="0" distB="0" distL="0" distR="0">
            <wp:extent cx="5943600" cy="4086225"/>
            <wp:effectExtent l="19050" t="0" r="0" b="0"/>
            <wp:docPr id="2" name="Picture 2" descr="C:\Users\christine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e\Desktop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7D" w:rsidRDefault="00A5377D"/>
    <w:p w:rsidR="00A5377D" w:rsidRDefault="00A5377D"/>
    <w:p w:rsidR="00A5377D" w:rsidRDefault="00A5377D"/>
    <w:p w:rsidR="00A5377D" w:rsidRDefault="00A5377D"/>
    <w:p w:rsidR="00A5377D" w:rsidRDefault="00A5377D"/>
    <w:p w:rsidR="00A5377D" w:rsidRDefault="00A5377D"/>
    <w:p w:rsidR="00A5377D" w:rsidRDefault="00A5377D"/>
    <w:p w:rsidR="00A5377D" w:rsidRDefault="00A5377D"/>
    <w:p w:rsidR="00A5377D" w:rsidRDefault="00A5377D"/>
    <w:p w:rsidR="00A5377D" w:rsidRDefault="0094025F">
      <w:pPr>
        <w:rPr>
          <w:rFonts w:ascii="Times New Roman" w:hAnsi="Times New Roman" w:cs="Times New Roman"/>
          <w:b/>
          <w:sz w:val="24"/>
          <w:szCs w:val="24"/>
        </w:rPr>
      </w:pPr>
      <w:r w:rsidRPr="0094025F">
        <w:rPr>
          <w:rFonts w:ascii="Times New Roman" w:hAnsi="Times New Roman" w:cs="Times New Roman"/>
          <w:b/>
          <w:sz w:val="24"/>
          <w:szCs w:val="24"/>
        </w:rPr>
        <w:lastRenderedPageBreak/>
        <w:t>Question:  Why did you use a header tag instead of the tag for bold &lt;strong&gt;?</w:t>
      </w:r>
    </w:p>
    <w:p w:rsidR="0094025F" w:rsidRDefault="00940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Answer:  </w:t>
      </w:r>
      <w:r w:rsidR="00272436">
        <w:rPr>
          <w:rFonts w:ascii="Times New Roman" w:hAnsi="Times New Roman" w:cs="Times New Roman"/>
          <w:sz w:val="24"/>
          <w:szCs w:val="24"/>
        </w:rPr>
        <w:t>The contras</w:t>
      </w:r>
      <w:r w:rsidRPr="0094025F">
        <w:rPr>
          <w:rFonts w:ascii="Times New Roman" w:hAnsi="Times New Roman" w:cs="Times New Roman"/>
          <w:sz w:val="24"/>
          <w:szCs w:val="24"/>
        </w:rPr>
        <w:t xml:space="preserve">t is </w:t>
      </w:r>
      <w:r w:rsidR="00272436">
        <w:rPr>
          <w:rFonts w:ascii="Times New Roman" w:hAnsi="Times New Roman" w:cs="Times New Roman"/>
          <w:sz w:val="24"/>
          <w:szCs w:val="24"/>
        </w:rPr>
        <w:t>more striking</w:t>
      </w:r>
      <w:r w:rsidRPr="0094025F">
        <w:rPr>
          <w:rFonts w:ascii="Times New Roman" w:hAnsi="Times New Roman" w:cs="Times New Roman"/>
          <w:sz w:val="24"/>
          <w:szCs w:val="24"/>
        </w:rPr>
        <w:t xml:space="preserve"> using the header tag.</w:t>
      </w:r>
      <w:r>
        <w:rPr>
          <w:rFonts w:ascii="Times New Roman" w:hAnsi="Times New Roman" w:cs="Times New Roman"/>
          <w:sz w:val="24"/>
          <w:szCs w:val="24"/>
        </w:rPr>
        <w:t xml:space="preserve">  But it’s your call.</w:t>
      </w:r>
      <w:r w:rsidR="00804AAC">
        <w:rPr>
          <w:rFonts w:ascii="Times New Roman" w:hAnsi="Times New Roman" w:cs="Times New Roman"/>
          <w:sz w:val="24"/>
          <w:szCs w:val="24"/>
        </w:rPr>
        <w:t xml:space="preserve">  </w:t>
      </w:r>
      <w:r w:rsidR="000C6122">
        <w:rPr>
          <w:rFonts w:ascii="Times New Roman" w:hAnsi="Times New Roman" w:cs="Times New Roman"/>
          <w:sz w:val="24"/>
          <w:szCs w:val="24"/>
        </w:rPr>
        <w:t>“</w:t>
      </w:r>
      <w:r w:rsidR="00804AAC">
        <w:rPr>
          <w:rFonts w:ascii="Times New Roman" w:hAnsi="Times New Roman" w:cs="Times New Roman"/>
          <w:sz w:val="24"/>
          <w:szCs w:val="24"/>
        </w:rPr>
        <w:t>Strong</w:t>
      </w:r>
      <w:r w:rsidR="000C6122">
        <w:rPr>
          <w:rFonts w:ascii="Times New Roman" w:hAnsi="Times New Roman" w:cs="Times New Roman"/>
          <w:sz w:val="24"/>
          <w:szCs w:val="24"/>
        </w:rPr>
        <w:t>”</w:t>
      </w:r>
      <w:r w:rsidR="00804AAC">
        <w:rPr>
          <w:rFonts w:ascii="Times New Roman" w:hAnsi="Times New Roman" w:cs="Times New Roman"/>
          <w:sz w:val="24"/>
          <w:szCs w:val="24"/>
        </w:rPr>
        <w:t xml:space="preserve"> may be a good tag to use for </w:t>
      </w:r>
      <w:r w:rsidR="00F13128">
        <w:rPr>
          <w:rFonts w:ascii="Times New Roman" w:hAnsi="Times New Roman" w:cs="Times New Roman"/>
          <w:sz w:val="24"/>
          <w:szCs w:val="24"/>
        </w:rPr>
        <w:t xml:space="preserve">“multiple user access” </w:t>
      </w:r>
      <w:r w:rsidR="00804AAC">
        <w:rPr>
          <w:rFonts w:ascii="Times New Roman" w:hAnsi="Times New Roman" w:cs="Times New Roman"/>
          <w:sz w:val="24"/>
          <w:szCs w:val="24"/>
        </w:rPr>
        <w:t>public notes.</w:t>
      </w:r>
      <w:r w:rsidR="000C6122">
        <w:rPr>
          <w:rFonts w:ascii="Times New Roman" w:hAnsi="Times New Roman" w:cs="Times New Roman"/>
          <w:sz w:val="24"/>
          <w:szCs w:val="24"/>
        </w:rPr>
        <w:t xml:space="preserve">  See how it looks in the example below.</w:t>
      </w:r>
    </w:p>
    <w:p w:rsidR="0094025F" w:rsidRPr="000C6122" w:rsidRDefault="009402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122">
        <w:rPr>
          <w:rFonts w:ascii="Times New Roman" w:hAnsi="Times New Roman" w:cs="Times New Roman"/>
          <w:b/>
          <w:sz w:val="28"/>
          <w:szCs w:val="28"/>
          <w:u w:val="single"/>
        </w:rPr>
        <w:t>Example</w:t>
      </w:r>
      <w:r w:rsidR="00F13128" w:rsidRPr="000C6122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804AAC" w:rsidRPr="000C6122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="00804AAC" w:rsidRPr="000C6122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F13128" w:rsidRPr="000C6122">
        <w:rPr>
          <w:rFonts w:ascii="Times New Roman" w:hAnsi="Times New Roman" w:cs="Times New Roman"/>
          <w:b/>
          <w:sz w:val="24"/>
          <w:szCs w:val="24"/>
          <w:u w:val="single"/>
        </w:rPr>
        <w:t>sing html tag STRONG</w:t>
      </w:r>
      <w:r w:rsidRPr="000C612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94025F" w:rsidRDefault="0094025F">
      <w:r>
        <w:rPr>
          <w:noProof/>
        </w:rPr>
        <w:drawing>
          <wp:inline distT="0" distB="0" distL="0" distR="0">
            <wp:extent cx="5943600" cy="2676525"/>
            <wp:effectExtent l="19050" t="0" r="0" b="0"/>
            <wp:docPr id="7" name="Picture 7" descr="C:\Users\christine\Desktop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ristine\Desktop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7D" w:rsidRDefault="0094025F">
      <w:r>
        <w:rPr>
          <w:noProof/>
        </w:rPr>
        <w:drawing>
          <wp:inline distT="0" distB="0" distL="0" distR="0">
            <wp:extent cx="5934075" cy="3105150"/>
            <wp:effectExtent l="19050" t="0" r="9525" b="0"/>
            <wp:docPr id="8" name="Picture 8" descr="C:\Users\christine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ristine\Desktop\Cap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25F" w:rsidRDefault="0094025F"/>
    <w:p w:rsidR="0094025F" w:rsidRDefault="0094025F"/>
    <w:p w:rsidR="0094025F" w:rsidRDefault="0094025F"/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</w:p>
    <w:p w:rsidR="00272436" w:rsidRPr="000C6122" w:rsidRDefault="00272436" w:rsidP="002724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C6122">
        <w:rPr>
          <w:rFonts w:ascii="Times New Roman" w:hAnsi="Times New Roman" w:cs="Times New Roman"/>
          <w:b/>
          <w:sz w:val="28"/>
          <w:szCs w:val="28"/>
          <w:u w:val="single"/>
        </w:rPr>
        <w:t>Example</w:t>
      </w:r>
      <w:r w:rsidR="00F13128" w:rsidRPr="000C6122">
        <w:rPr>
          <w:rFonts w:ascii="Times New Roman" w:hAnsi="Times New Roman" w:cs="Times New Roman"/>
          <w:b/>
          <w:sz w:val="28"/>
          <w:szCs w:val="28"/>
          <w:u w:val="single"/>
        </w:rPr>
        <w:t xml:space="preserve">  3</w:t>
      </w:r>
      <w:proofErr w:type="gramEnd"/>
      <w:r w:rsidRPr="000C612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C6122" w:rsidRPr="000C612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C6122" w:rsidRPr="000C6122">
        <w:rPr>
          <w:rFonts w:ascii="Times New Roman" w:hAnsi="Times New Roman" w:cs="Times New Roman"/>
          <w:b/>
          <w:sz w:val="24"/>
          <w:szCs w:val="24"/>
          <w:u w:val="single"/>
        </w:rPr>
        <w:t>Opening a new window and linking to another webpage</w:t>
      </w:r>
    </w:p>
    <w:p w:rsidR="0094025F" w:rsidRPr="00272436" w:rsidRDefault="0094025F">
      <w:pPr>
        <w:rPr>
          <w:rFonts w:ascii="Times New Roman" w:hAnsi="Times New Roman" w:cs="Times New Roman"/>
          <w:sz w:val="24"/>
          <w:szCs w:val="24"/>
        </w:rPr>
      </w:pPr>
      <w:r w:rsidRPr="00272436">
        <w:rPr>
          <w:rFonts w:ascii="Times New Roman" w:hAnsi="Times New Roman" w:cs="Times New Roman"/>
          <w:sz w:val="24"/>
          <w:szCs w:val="24"/>
        </w:rPr>
        <w:t>Here is an example using HTML to open a new window linking to another webpage for an endowment.</w:t>
      </w:r>
      <w:r w:rsidR="000C6122">
        <w:rPr>
          <w:rFonts w:ascii="Times New Roman" w:hAnsi="Times New Roman" w:cs="Times New Roman"/>
          <w:sz w:val="24"/>
          <w:szCs w:val="24"/>
        </w:rPr>
        <w:t xml:space="preserve">  It</w:t>
      </w:r>
      <w:r w:rsidR="00272436" w:rsidRPr="00272436">
        <w:rPr>
          <w:rFonts w:ascii="Times New Roman" w:hAnsi="Times New Roman" w:cs="Times New Roman"/>
          <w:sz w:val="24"/>
          <w:szCs w:val="24"/>
        </w:rPr>
        <w:t xml:space="preserve"> can be used to</w:t>
      </w:r>
      <w:r w:rsidR="000C6122">
        <w:rPr>
          <w:rFonts w:ascii="Times New Roman" w:hAnsi="Times New Roman" w:cs="Times New Roman"/>
          <w:sz w:val="24"/>
          <w:szCs w:val="24"/>
        </w:rPr>
        <w:t xml:space="preserve"> any page, such as </w:t>
      </w:r>
      <w:proofErr w:type="gramStart"/>
      <w:r w:rsidR="000C6122">
        <w:rPr>
          <w:rFonts w:ascii="Times New Roman" w:hAnsi="Times New Roman" w:cs="Times New Roman"/>
          <w:sz w:val="24"/>
          <w:szCs w:val="24"/>
        </w:rPr>
        <w:t xml:space="preserve">a </w:t>
      </w:r>
      <w:r w:rsidR="00272436" w:rsidRPr="00272436">
        <w:rPr>
          <w:rFonts w:ascii="Times New Roman" w:hAnsi="Times New Roman" w:cs="Times New Roman"/>
          <w:sz w:val="24"/>
          <w:szCs w:val="24"/>
        </w:rPr>
        <w:t xml:space="preserve"> link</w:t>
      </w:r>
      <w:proofErr w:type="gramEnd"/>
      <w:r w:rsidR="00272436" w:rsidRPr="00272436">
        <w:rPr>
          <w:rFonts w:ascii="Times New Roman" w:hAnsi="Times New Roman" w:cs="Times New Roman"/>
          <w:sz w:val="24"/>
          <w:szCs w:val="24"/>
        </w:rPr>
        <w:t xml:space="preserve"> to a password page and so on.</w:t>
      </w:r>
    </w:p>
    <w:p w:rsidR="00272436" w:rsidRP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Here is the HTML:</w:t>
      </w:r>
    </w:p>
    <w:p w:rsidR="00272436" w:rsidRPr="00272436" w:rsidRDefault="00272436">
      <w:pPr>
        <w:rPr>
          <w:rFonts w:ascii="Times New Roman" w:hAnsi="Times New Roman" w:cs="Times New Roman"/>
          <w:sz w:val="24"/>
          <w:szCs w:val="24"/>
        </w:rPr>
      </w:pPr>
      <w:r w:rsidRPr="00272436">
        <w:rPr>
          <w:rFonts w:ascii="Times New Roman" w:hAnsi="Times New Roman" w:cs="Times New Roman"/>
          <w:sz w:val="24"/>
          <w:szCs w:val="24"/>
        </w:rPr>
        <w:t>Purchased on the &lt;a href="http://library.sjsu.edu/giving-library/mark-trent-goldberg-endowment" target="_blank"&gt; Mark Trent Goldberg Endowment&lt;/a&gt;</w:t>
      </w:r>
    </w:p>
    <w:p w:rsidR="0094025F" w:rsidRDefault="00272436">
      <w:r>
        <w:rPr>
          <w:noProof/>
        </w:rPr>
        <w:drawing>
          <wp:inline distT="0" distB="0" distL="0" distR="0">
            <wp:extent cx="5934075" cy="2762250"/>
            <wp:effectExtent l="19050" t="0" r="9525" b="0"/>
            <wp:docPr id="9" name="Picture 9" descr="C:\Users\christine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ristine\Desktop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25F" w:rsidRDefault="0094025F"/>
    <w:p w:rsidR="0094025F" w:rsidRDefault="0094025F"/>
    <w:p w:rsidR="00272436" w:rsidRDefault="00272436"/>
    <w:p w:rsidR="00272436" w:rsidRDefault="00272436"/>
    <w:p w:rsidR="00272436" w:rsidRDefault="00272436"/>
    <w:p w:rsidR="00272436" w:rsidRDefault="00272436"/>
    <w:p w:rsidR="00272436" w:rsidRDefault="00272436"/>
    <w:p w:rsidR="00272436" w:rsidRDefault="00272436"/>
    <w:p w:rsidR="00272436" w:rsidRDefault="00272436"/>
    <w:p w:rsidR="00272436" w:rsidRDefault="00272436"/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  <w:r w:rsidRPr="002724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Here is how it appears in </w:t>
      </w:r>
      <w:proofErr w:type="spellStart"/>
      <w:r w:rsidRPr="00272436">
        <w:rPr>
          <w:rFonts w:ascii="Times New Roman" w:hAnsi="Times New Roman" w:cs="Times New Roman"/>
          <w:b/>
          <w:sz w:val="24"/>
          <w:szCs w:val="24"/>
        </w:rPr>
        <w:t>OneSearch</w:t>
      </w:r>
      <w:proofErr w:type="spellEnd"/>
      <w:r w:rsidRPr="00272436">
        <w:rPr>
          <w:rFonts w:ascii="Times New Roman" w:hAnsi="Times New Roman" w:cs="Times New Roman"/>
          <w:b/>
          <w:sz w:val="24"/>
          <w:szCs w:val="24"/>
        </w:rPr>
        <w:t>:</w:t>
      </w: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4326255"/>
            <wp:effectExtent l="19050" t="0" r="0" b="0"/>
            <wp:docPr id="4" name="Picture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Caution:  Be wary about adding a note to a shared resource.  The information will appear but only for your IZ portfolio.  It can get lost in the display.</w:t>
      </w: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272436" w:rsidRPr="000C6122" w:rsidRDefault="002724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122">
        <w:rPr>
          <w:rFonts w:ascii="Times New Roman" w:hAnsi="Times New Roman" w:cs="Times New Roman"/>
          <w:b/>
          <w:sz w:val="28"/>
          <w:szCs w:val="28"/>
          <w:u w:val="single"/>
        </w:rPr>
        <w:t>Example</w:t>
      </w:r>
      <w:r w:rsidR="00F13128" w:rsidRPr="000C6122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0C612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C6122" w:rsidRPr="000C6122">
        <w:rPr>
          <w:rFonts w:ascii="Times New Roman" w:hAnsi="Times New Roman" w:cs="Times New Roman"/>
          <w:b/>
          <w:sz w:val="24"/>
          <w:szCs w:val="24"/>
          <w:u w:val="single"/>
        </w:rPr>
        <w:t xml:space="preserve">  a note in a shared electronic resource</w:t>
      </w: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73926" cy="2914650"/>
            <wp:effectExtent l="19050" t="0" r="3074" b="0"/>
            <wp:docPr id="5" name="Picture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926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128" w:rsidRDefault="00F13128">
      <w:pPr>
        <w:rPr>
          <w:rFonts w:ascii="Times New Roman" w:hAnsi="Times New Roman" w:cs="Times New Roman"/>
          <w:b/>
          <w:sz w:val="24"/>
          <w:szCs w:val="24"/>
        </w:rPr>
      </w:pPr>
    </w:p>
    <w:p w:rsidR="00F13128" w:rsidRDefault="00F13128">
      <w:pPr>
        <w:rPr>
          <w:rFonts w:ascii="Times New Roman" w:hAnsi="Times New Roman" w:cs="Times New Roman"/>
          <w:b/>
          <w:sz w:val="24"/>
          <w:szCs w:val="24"/>
        </w:rPr>
      </w:pPr>
    </w:p>
    <w:p w:rsidR="00F13128" w:rsidRDefault="00F13128">
      <w:pPr>
        <w:rPr>
          <w:rFonts w:ascii="Times New Roman" w:hAnsi="Times New Roman" w:cs="Times New Roman"/>
          <w:b/>
          <w:sz w:val="24"/>
          <w:szCs w:val="24"/>
        </w:rPr>
      </w:pPr>
    </w:p>
    <w:p w:rsidR="00F13128" w:rsidRDefault="00F13128">
      <w:pPr>
        <w:rPr>
          <w:rFonts w:ascii="Times New Roman" w:hAnsi="Times New Roman" w:cs="Times New Roman"/>
          <w:b/>
          <w:sz w:val="24"/>
          <w:szCs w:val="24"/>
        </w:rPr>
      </w:pPr>
    </w:p>
    <w:p w:rsidR="00F13128" w:rsidRDefault="00F13128">
      <w:pPr>
        <w:rPr>
          <w:rFonts w:ascii="Times New Roman" w:hAnsi="Times New Roman" w:cs="Times New Roman"/>
          <w:b/>
          <w:sz w:val="24"/>
          <w:szCs w:val="24"/>
        </w:rPr>
      </w:pPr>
    </w:p>
    <w:p w:rsidR="00F13128" w:rsidRDefault="00F13128">
      <w:pPr>
        <w:rPr>
          <w:rFonts w:ascii="Times New Roman" w:hAnsi="Times New Roman" w:cs="Times New Roman"/>
          <w:b/>
          <w:sz w:val="24"/>
          <w:szCs w:val="24"/>
        </w:rPr>
      </w:pPr>
    </w:p>
    <w:p w:rsidR="00F13128" w:rsidRDefault="00F13128">
      <w:pPr>
        <w:rPr>
          <w:rFonts w:ascii="Times New Roman" w:hAnsi="Times New Roman" w:cs="Times New Roman"/>
          <w:b/>
          <w:sz w:val="24"/>
          <w:szCs w:val="24"/>
        </w:rPr>
      </w:pPr>
    </w:p>
    <w:p w:rsidR="00F13128" w:rsidRDefault="00F13128">
      <w:pPr>
        <w:rPr>
          <w:rFonts w:ascii="Times New Roman" w:hAnsi="Times New Roman" w:cs="Times New Roman"/>
          <w:b/>
          <w:sz w:val="24"/>
          <w:szCs w:val="24"/>
        </w:rPr>
      </w:pPr>
    </w:p>
    <w:p w:rsidR="00F13128" w:rsidRDefault="00F13128">
      <w:pPr>
        <w:rPr>
          <w:rFonts w:ascii="Times New Roman" w:hAnsi="Times New Roman" w:cs="Times New Roman"/>
          <w:b/>
          <w:sz w:val="24"/>
          <w:szCs w:val="24"/>
        </w:rPr>
      </w:pPr>
    </w:p>
    <w:p w:rsidR="00F13128" w:rsidRDefault="00F13128">
      <w:pPr>
        <w:rPr>
          <w:rFonts w:ascii="Times New Roman" w:hAnsi="Times New Roman" w:cs="Times New Roman"/>
          <w:b/>
          <w:sz w:val="24"/>
          <w:szCs w:val="24"/>
        </w:rPr>
      </w:pPr>
    </w:p>
    <w:p w:rsidR="00F13128" w:rsidRDefault="00F13128">
      <w:pPr>
        <w:rPr>
          <w:rFonts w:ascii="Times New Roman" w:hAnsi="Times New Roman" w:cs="Times New Roman"/>
          <w:b/>
          <w:sz w:val="24"/>
          <w:szCs w:val="24"/>
        </w:rPr>
      </w:pPr>
    </w:p>
    <w:p w:rsidR="00F13128" w:rsidRDefault="00F13128">
      <w:pPr>
        <w:rPr>
          <w:rFonts w:ascii="Times New Roman" w:hAnsi="Times New Roman" w:cs="Times New Roman"/>
          <w:b/>
          <w:sz w:val="24"/>
          <w:szCs w:val="24"/>
        </w:rPr>
      </w:pPr>
    </w:p>
    <w:p w:rsidR="00F13128" w:rsidRDefault="00F131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Here is how it appears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OneSearch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5554980"/>
            <wp:effectExtent l="19050" t="0" r="0" b="0"/>
            <wp:docPr id="12" name="Picture 11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36" w:rsidRPr="00272436" w:rsidRDefault="00272436">
      <w:pPr>
        <w:rPr>
          <w:rFonts w:ascii="Times New Roman" w:hAnsi="Times New Roman" w:cs="Times New Roman"/>
          <w:b/>
          <w:sz w:val="24"/>
          <w:szCs w:val="24"/>
        </w:rPr>
      </w:pPr>
    </w:p>
    <w:sectPr w:rsidR="00272436" w:rsidRPr="00272436" w:rsidSect="00CC3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3B3"/>
    <w:multiLevelType w:val="multilevel"/>
    <w:tmpl w:val="182C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02366"/>
    <w:multiLevelType w:val="hybridMultilevel"/>
    <w:tmpl w:val="87D2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476D"/>
    <w:rsid w:val="000C6122"/>
    <w:rsid w:val="00272436"/>
    <w:rsid w:val="0045623C"/>
    <w:rsid w:val="007516AB"/>
    <w:rsid w:val="007C6FD1"/>
    <w:rsid w:val="00804AAC"/>
    <w:rsid w:val="0094025F"/>
    <w:rsid w:val="00990783"/>
    <w:rsid w:val="00A5377D"/>
    <w:rsid w:val="00AD476D"/>
    <w:rsid w:val="00CC302D"/>
    <w:rsid w:val="00F13128"/>
    <w:rsid w:val="00F2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08B3"/>
  <w15:docId w15:val="{6FCEF2B0-ECBE-46DF-A2F1-B3EB56C0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0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7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7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1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knowledge.exlibrisgroup.com/Alma/Knowledge_Articles/How_to_design_the_GES_Public_Name_display_on_ViewI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%USERNAME%</cp:lastModifiedBy>
  <cp:revision>8</cp:revision>
  <dcterms:created xsi:type="dcterms:W3CDTF">2018-09-15T23:52:00Z</dcterms:created>
  <dcterms:modified xsi:type="dcterms:W3CDTF">2018-09-18T22:09:00Z</dcterms:modified>
</cp:coreProperties>
</file>