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F3" w:rsidRPr="008763F3" w:rsidRDefault="008763F3" w:rsidP="008763F3">
      <w:pPr>
        <w:spacing w:after="0" w:line="240" w:lineRule="auto"/>
        <w:rPr>
          <w:rFonts w:ascii="Calibri Light" w:eastAsia="Times New Roman" w:hAnsi="Calibri Light" w:cs="Times New Roman"/>
          <w:color w:val="000000"/>
          <w:sz w:val="40"/>
          <w:szCs w:val="40"/>
        </w:rPr>
      </w:pPr>
      <w:r w:rsidRPr="008763F3">
        <w:rPr>
          <w:rFonts w:ascii="Calibri Light" w:eastAsia="Times New Roman" w:hAnsi="Calibri Light" w:cs="Times New Roman"/>
          <w:color w:val="000000"/>
          <w:sz w:val="40"/>
          <w:szCs w:val="40"/>
        </w:rPr>
        <w:t>CALSTATE weekly call</w:t>
      </w:r>
    </w:p>
    <w:p w:rsidR="008763F3" w:rsidRPr="008763F3" w:rsidRDefault="008763F3" w:rsidP="008763F3">
      <w:pPr>
        <w:spacing w:after="0" w:line="240" w:lineRule="auto"/>
        <w:rPr>
          <w:rFonts w:ascii="Calibri" w:eastAsia="Times New Roman" w:hAnsi="Calibri" w:cs="Times New Roman"/>
          <w:color w:val="808080"/>
          <w:sz w:val="20"/>
          <w:szCs w:val="20"/>
        </w:rPr>
      </w:pPr>
      <w:r w:rsidRPr="008763F3">
        <w:rPr>
          <w:rFonts w:ascii="Calibri" w:eastAsia="Times New Roman" w:hAnsi="Calibri" w:cs="Times New Roman"/>
          <w:color w:val="808080"/>
          <w:sz w:val="20"/>
          <w:szCs w:val="20"/>
        </w:rPr>
        <w:t xml:space="preserve">Wednesday, </w:t>
      </w:r>
      <w:r w:rsidR="00EA5CA1">
        <w:rPr>
          <w:rFonts w:ascii="Calibri" w:eastAsia="Times New Roman" w:hAnsi="Calibri" w:cs="Times New Roman"/>
          <w:color w:val="808080"/>
          <w:sz w:val="20"/>
          <w:szCs w:val="20"/>
        </w:rPr>
        <w:t>May 3</w:t>
      </w:r>
      <w:r w:rsidR="00C92EAB">
        <w:rPr>
          <w:rFonts w:ascii="Calibri" w:eastAsia="Times New Roman" w:hAnsi="Calibri" w:cs="Times New Roman"/>
          <w:color w:val="808080"/>
          <w:sz w:val="20"/>
          <w:szCs w:val="20"/>
        </w:rPr>
        <w:t>, 2017</w:t>
      </w:r>
    </w:p>
    <w:p w:rsidR="008763F3" w:rsidRDefault="008763F3" w:rsidP="008763F3">
      <w:pPr>
        <w:spacing w:after="0" w:line="240" w:lineRule="auto"/>
        <w:rPr>
          <w:rFonts w:ascii="Calibri" w:eastAsia="Times New Roman" w:hAnsi="Calibri" w:cs="Times New Roman"/>
          <w:color w:val="808080"/>
          <w:sz w:val="20"/>
          <w:szCs w:val="20"/>
        </w:rPr>
      </w:pPr>
      <w:r w:rsidRPr="008763F3">
        <w:rPr>
          <w:rFonts w:ascii="Calibri" w:eastAsia="Times New Roman" w:hAnsi="Calibri" w:cs="Times New Roman"/>
          <w:color w:val="808080"/>
          <w:sz w:val="20"/>
          <w:szCs w:val="20"/>
        </w:rPr>
        <w:t>11:00 AM</w:t>
      </w:r>
    </w:p>
    <w:p w:rsidR="00617A5F" w:rsidRPr="008763F3" w:rsidRDefault="00617A5F" w:rsidP="008763F3">
      <w:pPr>
        <w:spacing w:after="0" w:line="240" w:lineRule="auto"/>
        <w:rPr>
          <w:rFonts w:ascii="Calibri" w:eastAsia="Times New Roman" w:hAnsi="Calibri" w:cs="Times New Roman"/>
          <w:color w:val="808080"/>
          <w:sz w:val="20"/>
          <w:szCs w:val="20"/>
        </w:rPr>
      </w:pPr>
    </w:p>
    <w:p w:rsidR="00F7793C" w:rsidRDefault="008763F3" w:rsidP="005F2F7B">
      <w:pPr>
        <w:spacing w:after="0" w:line="240" w:lineRule="auto"/>
        <w:ind w:left="1080"/>
        <w:rPr>
          <w:rFonts w:ascii="Segoe UI" w:eastAsia="Times New Roman" w:hAnsi="Segoe UI" w:cs="Segoe UI"/>
          <w:color w:val="000000"/>
          <w:sz w:val="20"/>
          <w:szCs w:val="20"/>
        </w:rPr>
      </w:pPr>
      <w:r w:rsidRPr="008763F3">
        <w:rPr>
          <w:rFonts w:ascii="Segoe UI" w:eastAsia="Times New Roman" w:hAnsi="Segoe UI" w:cs="Segoe UI"/>
          <w:b/>
          <w:bCs/>
          <w:color w:val="E84C22"/>
          <w:sz w:val="20"/>
          <w:szCs w:val="20"/>
        </w:rPr>
        <w:t>~~START RECORDING~~</w:t>
      </w:r>
      <w:r w:rsidRPr="008763F3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6E2C1D" w:rsidRPr="00762DDA" w:rsidRDefault="006E2C1D" w:rsidP="005F2F7B">
      <w:pPr>
        <w:spacing w:after="0" w:line="240" w:lineRule="auto"/>
        <w:ind w:left="1080"/>
        <w:rPr>
          <w:rFonts w:eastAsia="Times New Roman" w:cs="Segoe UI"/>
          <w:color w:val="000000"/>
        </w:rPr>
      </w:pPr>
    </w:p>
    <w:p w:rsidR="00F41A6F" w:rsidRDefault="00F41A6F" w:rsidP="00F41A6F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Staff availability</w:t>
      </w:r>
    </w:p>
    <w:p w:rsidR="004118A0" w:rsidRPr="00EA5CA1" w:rsidRDefault="00EA5CA1" w:rsidP="008C0C4C">
      <w:pPr>
        <w:pStyle w:val="ListParagraph"/>
        <w:numPr>
          <w:ilvl w:val="0"/>
          <w:numId w:val="20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eastAsia="Times New Roman" w:cs="Segoe UI"/>
          <w:color w:val="000000"/>
        </w:rPr>
        <w:t>May 3-12: Brandon out (vacation / ELUNA)</w:t>
      </w:r>
    </w:p>
    <w:p w:rsidR="00EA5CA1" w:rsidRPr="00EA5CA1" w:rsidRDefault="00EA5CA1" w:rsidP="008C0C4C">
      <w:pPr>
        <w:pStyle w:val="ListParagraph"/>
        <w:numPr>
          <w:ilvl w:val="0"/>
          <w:numId w:val="20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eastAsia="Times New Roman" w:cs="Segoe UI"/>
          <w:color w:val="000000"/>
        </w:rPr>
        <w:t>May 8-12: Jim and 30+ CSU staff attending and presenting at Tech Seminar / ELUNA</w:t>
      </w:r>
    </w:p>
    <w:p w:rsidR="00EA5CA1" w:rsidRPr="008C0C4C" w:rsidRDefault="00EA5CA1" w:rsidP="008C0C4C">
      <w:pPr>
        <w:pStyle w:val="ListParagraph"/>
        <w:numPr>
          <w:ilvl w:val="0"/>
          <w:numId w:val="20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>
        <w:rPr>
          <w:rFonts w:eastAsia="Times New Roman" w:cs="Segoe UI"/>
          <w:color w:val="000000"/>
        </w:rPr>
        <w:t>May 12: Dolph attending ELUNA</w:t>
      </w:r>
      <w:r>
        <w:rPr>
          <w:rFonts w:eastAsia="Times New Roman" w:cs="Segoe UI"/>
          <w:color w:val="000000"/>
        </w:rPr>
        <w:br/>
      </w:r>
    </w:p>
    <w:p w:rsidR="004C273E" w:rsidRPr="00F41A6F" w:rsidRDefault="008763F3" w:rsidP="00F41A6F">
      <w:pPr>
        <w:numPr>
          <w:ilvl w:val="0"/>
          <w:numId w:val="1"/>
        </w:numPr>
        <w:spacing w:after="0" w:line="240" w:lineRule="auto"/>
        <w:textAlignment w:val="center"/>
        <w:rPr>
          <w:rFonts w:ascii="Segoe UI" w:eastAsia="Times New Roman" w:hAnsi="Segoe UI" w:cs="Segoe UI"/>
          <w:color w:val="000000"/>
        </w:rPr>
      </w:pPr>
      <w:r w:rsidRPr="008763F3">
        <w:rPr>
          <w:rFonts w:ascii="Segoe UI" w:eastAsia="Times New Roman" w:hAnsi="Segoe UI" w:cs="Segoe UI"/>
          <w:color w:val="000000"/>
        </w:rPr>
        <w:t xml:space="preserve">Primo </w:t>
      </w:r>
      <w:r w:rsidRPr="00836AE5">
        <w:rPr>
          <w:rFonts w:ascii="Segoe UI" w:eastAsia="Times New Roman" w:hAnsi="Segoe UI" w:cs="Segoe UI"/>
          <w:color w:val="000000"/>
        </w:rPr>
        <w:t>status</w:t>
      </w:r>
    </w:p>
    <w:p w:rsidR="009E0998" w:rsidRDefault="009E0998" w:rsidP="00AB49B1">
      <w:pPr>
        <w:numPr>
          <w:ilvl w:val="0"/>
          <w:numId w:val="17"/>
        </w:numPr>
        <w:spacing w:after="0" w:line="240" w:lineRule="auto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May Release – on sandbox now and will be on production Sunday, May 7</w:t>
      </w:r>
      <w:r w:rsidRPr="00584A13">
        <w:rPr>
          <w:rFonts w:eastAsia="Times New Roman"/>
          <w:color w:val="000000"/>
          <w:vertAlign w:val="superscript"/>
        </w:rPr>
        <w:t>th</w:t>
      </w:r>
    </w:p>
    <w:p w:rsidR="00584A13" w:rsidRPr="009E0998" w:rsidRDefault="00584A13" w:rsidP="00584A13">
      <w:pPr>
        <w:numPr>
          <w:ilvl w:val="1"/>
          <w:numId w:val="17"/>
        </w:numPr>
        <w:spacing w:after="0" w:line="240" w:lineRule="auto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Navigation menu change: working on removing redundant links from prior workarounds (see Basecamp post from Lynn for details)</w:t>
      </w:r>
    </w:p>
    <w:p w:rsidR="00596C4E" w:rsidRPr="00596C4E" w:rsidRDefault="00A66566" w:rsidP="00AB49B1">
      <w:pPr>
        <w:numPr>
          <w:ilvl w:val="0"/>
          <w:numId w:val="17"/>
        </w:numPr>
        <w:spacing w:after="0" w:line="240" w:lineRule="auto"/>
        <w:textAlignment w:val="center"/>
        <w:rPr>
          <w:rFonts w:eastAsia="Times New Roman"/>
          <w:color w:val="000000"/>
        </w:rPr>
      </w:pPr>
      <w:r>
        <w:rPr>
          <w:rFonts w:eastAsia="Times New Roman"/>
        </w:rPr>
        <w:t xml:space="preserve">Individual institution Primo </w:t>
      </w:r>
      <w:r w:rsidR="00D17F86">
        <w:rPr>
          <w:rFonts w:eastAsia="Times New Roman"/>
        </w:rPr>
        <w:t>meetings bega</w:t>
      </w:r>
      <w:r w:rsidR="00AB49B1">
        <w:rPr>
          <w:rFonts w:eastAsia="Times New Roman"/>
        </w:rPr>
        <w:t>n</w:t>
      </w:r>
      <w:r w:rsidR="00047E6C">
        <w:rPr>
          <w:rFonts w:eastAsia="Times New Roman"/>
        </w:rPr>
        <w:t xml:space="preserve"> Mar 16</w:t>
      </w:r>
      <w:r w:rsidR="008D06D1">
        <w:rPr>
          <w:rFonts w:eastAsia="Times New Roman"/>
        </w:rPr>
        <w:t xml:space="preserve"> and continue</w:t>
      </w:r>
      <w:r>
        <w:rPr>
          <w:rFonts w:eastAsia="Times New Roman"/>
        </w:rPr>
        <w:t xml:space="preserve"> (Lynn</w:t>
      </w:r>
      <w:r w:rsidR="00AB49B1">
        <w:rPr>
          <w:rFonts w:eastAsia="Times New Roman"/>
        </w:rPr>
        <w:t xml:space="preserve"> &amp; Jim</w:t>
      </w:r>
      <w:r>
        <w:rPr>
          <w:rFonts w:eastAsia="Times New Roman"/>
        </w:rPr>
        <w:t>)</w:t>
      </w:r>
    </w:p>
    <w:p w:rsidR="006B6C80" w:rsidRPr="00047E6C" w:rsidRDefault="00F41A6F" w:rsidP="008C0C4C">
      <w:pPr>
        <w:numPr>
          <w:ilvl w:val="0"/>
          <w:numId w:val="17"/>
        </w:numPr>
        <w:spacing w:after="0" w:line="240" w:lineRule="auto"/>
        <w:textAlignment w:val="center"/>
        <w:rPr>
          <w:rFonts w:eastAsia="Times New Roman"/>
          <w:color w:val="000000"/>
        </w:rPr>
      </w:pPr>
      <w:r>
        <w:rPr>
          <w:rFonts w:eastAsia="Times New Roman"/>
        </w:rPr>
        <w:t xml:space="preserve">CSU </w:t>
      </w:r>
      <w:r w:rsidR="00F56FDB">
        <w:rPr>
          <w:rFonts w:eastAsia="Times New Roman"/>
        </w:rPr>
        <w:t>continuing</w:t>
      </w:r>
      <w:r w:rsidR="00746790">
        <w:rPr>
          <w:rFonts w:eastAsia="Times New Roman"/>
        </w:rPr>
        <w:t xml:space="preserve"> </w:t>
      </w:r>
      <w:r>
        <w:rPr>
          <w:rFonts w:eastAsia="Times New Roman"/>
        </w:rPr>
        <w:t>NR change</w:t>
      </w:r>
      <w:r w:rsidR="00746790">
        <w:rPr>
          <w:rFonts w:eastAsia="Times New Roman"/>
        </w:rPr>
        <w:t>s</w:t>
      </w:r>
      <w:r>
        <w:rPr>
          <w:rFonts w:eastAsia="Times New Roman"/>
        </w:rPr>
        <w:t>,</w:t>
      </w:r>
      <w:r w:rsidR="00746790">
        <w:rPr>
          <w:rFonts w:eastAsia="Times New Roman"/>
        </w:rPr>
        <w:t xml:space="preserve"> with ExL assisting</w:t>
      </w:r>
      <w:r w:rsidR="000E64E2">
        <w:rPr>
          <w:rFonts w:eastAsia="Times New Roman"/>
        </w:rPr>
        <w:t xml:space="preserve"> </w:t>
      </w:r>
      <w:r w:rsidR="00584A13">
        <w:rPr>
          <w:rFonts w:eastAsia="Times New Roman"/>
        </w:rPr>
        <w:t>(Christina Mune working in sandbox on resource-type facet changes and citation contributors / add’l authors)</w:t>
      </w:r>
    </w:p>
    <w:p w:rsidR="00047E6C" w:rsidRDefault="00E70D11" w:rsidP="00D17F86">
      <w:pPr>
        <w:numPr>
          <w:ilvl w:val="0"/>
          <w:numId w:val="17"/>
        </w:numPr>
        <w:spacing w:after="0" w:line="240" w:lineRule="auto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Publishing </w:t>
      </w:r>
      <w:r w:rsidR="00D4329B">
        <w:rPr>
          <w:rFonts w:eastAsia="Times New Roman"/>
          <w:color w:val="000000"/>
        </w:rPr>
        <w:t>run May 1</w:t>
      </w:r>
      <w:r w:rsidR="00D4329B" w:rsidRPr="00D4329B">
        <w:rPr>
          <w:rFonts w:eastAsia="Times New Roman"/>
          <w:color w:val="000000"/>
          <w:vertAlign w:val="superscript"/>
        </w:rPr>
        <w:t>st</w:t>
      </w:r>
      <w:r w:rsidR="00D4329B">
        <w:rPr>
          <w:rFonts w:eastAsia="Times New Roman"/>
          <w:color w:val="000000"/>
          <w:vertAlign w:val="superscript"/>
        </w:rPr>
        <w:t xml:space="preserve"> </w:t>
      </w:r>
      <w:r w:rsidR="00D4329B">
        <w:rPr>
          <w:rFonts w:eastAsia="Times New Roman"/>
          <w:color w:val="000000"/>
        </w:rPr>
        <w:t xml:space="preserve"> -- indexing completed today.  Last semimonthly run before</w:t>
      </w:r>
      <w:r w:rsidR="009B7EDE">
        <w:rPr>
          <w:rFonts w:eastAsia="Times New Roman"/>
          <w:color w:val="000000"/>
        </w:rPr>
        <w:t xml:space="preserve"> cutover.</w:t>
      </w:r>
    </w:p>
    <w:p w:rsidR="00293714" w:rsidRDefault="00293714" w:rsidP="00293714">
      <w:pPr>
        <w:numPr>
          <w:ilvl w:val="0"/>
          <w:numId w:val="17"/>
        </w:numPr>
        <w:spacing w:after="0" w:line="240" w:lineRule="auto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FRBR review (Jim / Dave)</w:t>
      </w:r>
      <w:r w:rsidR="00584A13">
        <w:rPr>
          <w:rFonts w:eastAsia="Times New Roman"/>
          <w:color w:val="000000"/>
        </w:rPr>
        <w:t xml:space="preserve"> – testing underway; update soon.</w:t>
      </w:r>
    </w:p>
    <w:p w:rsidR="009B7EDE" w:rsidRPr="00293714" w:rsidRDefault="009B7EDE" w:rsidP="009B7EDE">
      <w:pPr>
        <w:spacing w:after="0" w:line="240" w:lineRule="auto"/>
        <w:ind w:left="1080"/>
        <w:textAlignment w:val="center"/>
        <w:rPr>
          <w:rFonts w:eastAsia="Times New Roman"/>
          <w:color w:val="000000"/>
        </w:rPr>
      </w:pPr>
    </w:p>
    <w:p w:rsidR="00B907D7" w:rsidRPr="00B907D7" w:rsidRDefault="008763F3" w:rsidP="00B907D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CC">
        <w:rPr>
          <w:rFonts w:ascii="Segoe UI" w:eastAsia="Times New Roman" w:hAnsi="Segoe UI" w:cs="Segoe UI"/>
          <w:color w:val="000000"/>
        </w:rPr>
        <w:t>Alma status</w:t>
      </w:r>
    </w:p>
    <w:p w:rsidR="00115309" w:rsidRDefault="0076531E" w:rsidP="00F27C2E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Cutover </w:t>
      </w:r>
      <w:r w:rsidR="008D06D1">
        <w:rPr>
          <w:rFonts w:ascii="Calibri" w:eastAsia="Times New Roman" w:hAnsi="Calibri" w:cs="Times New Roman"/>
          <w:color w:val="000000"/>
        </w:rPr>
        <w:t>preparation</w:t>
      </w:r>
    </w:p>
    <w:p w:rsidR="004A3422" w:rsidRPr="008D06D1" w:rsidRDefault="004A3422" w:rsidP="008D06D1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8D06D1">
        <w:rPr>
          <w:rFonts w:ascii="Calibri" w:eastAsia="Times New Roman" w:hAnsi="Calibri" w:cs="Times New Roman"/>
          <w:color w:val="000000"/>
        </w:rPr>
        <w:t xml:space="preserve">CSU / campuses to begin working on migration forms / field mapping forms / AutoExtract kits </w:t>
      </w:r>
    </w:p>
    <w:p w:rsidR="004A3422" w:rsidRDefault="004A3422" w:rsidP="004A3422">
      <w:pPr>
        <w:numPr>
          <w:ilvl w:val="3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Group 1: 1</w:t>
      </w:r>
      <w:r w:rsidRPr="004A3422">
        <w:rPr>
          <w:rFonts w:ascii="Calibri" w:eastAsia="Times New Roman" w:hAnsi="Calibri" w:cs="Times New Roman"/>
          <w:color w:val="000000"/>
          <w:vertAlign w:val="superscript"/>
        </w:rPr>
        <w:t>st</w:t>
      </w:r>
      <w:r>
        <w:rPr>
          <w:rFonts w:ascii="Calibri" w:eastAsia="Times New Roman" w:hAnsi="Calibri" w:cs="Times New Roman"/>
          <w:color w:val="000000"/>
        </w:rPr>
        <w:t xml:space="preserve"> drafts due Apr 14; final forms May 1; data @ FTP May 13</w:t>
      </w:r>
    </w:p>
    <w:p w:rsidR="004A3422" w:rsidRDefault="004A3422" w:rsidP="004A3422">
      <w:pPr>
        <w:numPr>
          <w:ilvl w:val="3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Group 2: 1</w:t>
      </w:r>
      <w:r w:rsidRPr="004A3422">
        <w:rPr>
          <w:rFonts w:ascii="Calibri" w:eastAsia="Times New Roman" w:hAnsi="Calibri" w:cs="Times New Roman"/>
          <w:color w:val="000000"/>
          <w:vertAlign w:val="superscript"/>
        </w:rPr>
        <w:t>st</w:t>
      </w:r>
      <w:r>
        <w:rPr>
          <w:rFonts w:ascii="Calibri" w:eastAsia="Times New Roman" w:hAnsi="Calibri" w:cs="Times New Roman"/>
          <w:color w:val="000000"/>
        </w:rPr>
        <w:t xml:space="preserve"> drafts due Apr 21; final forms May 8; data @ FTP May 20</w:t>
      </w:r>
    </w:p>
    <w:p w:rsidR="004A3422" w:rsidRDefault="004A3422" w:rsidP="00D56019">
      <w:pPr>
        <w:numPr>
          <w:ilvl w:val="3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Group 3: 1</w:t>
      </w:r>
      <w:r w:rsidRPr="004A3422">
        <w:rPr>
          <w:rFonts w:ascii="Calibri" w:eastAsia="Times New Roman" w:hAnsi="Calibri" w:cs="Times New Roman"/>
          <w:color w:val="000000"/>
          <w:vertAlign w:val="superscript"/>
        </w:rPr>
        <w:t>st</w:t>
      </w:r>
      <w:r>
        <w:rPr>
          <w:rFonts w:ascii="Calibri" w:eastAsia="Times New Roman" w:hAnsi="Calibri" w:cs="Times New Roman"/>
          <w:color w:val="000000"/>
        </w:rPr>
        <w:t xml:space="preserve"> drafts due Apr 28; final forms May 15; data @ FTP May 27</w:t>
      </w:r>
      <w:r w:rsidR="00D56019">
        <w:rPr>
          <w:rFonts w:ascii="Calibri" w:eastAsia="Times New Roman" w:hAnsi="Calibri" w:cs="Times New Roman"/>
          <w:color w:val="000000"/>
        </w:rPr>
        <w:br/>
        <w:t xml:space="preserve">NOTE: Please </w:t>
      </w:r>
      <w:r w:rsidR="00D56019" w:rsidRPr="00D56019">
        <w:rPr>
          <w:rFonts w:ascii="Calibri" w:eastAsia="Times New Roman" w:hAnsi="Calibri" w:cs="Times New Roman"/>
          <w:color w:val="000000"/>
        </w:rPr>
        <w:t xml:space="preserve">ftp </w:t>
      </w:r>
      <w:r w:rsidR="00D56019">
        <w:rPr>
          <w:rFonts w:ascii="Calibri" w:eastAsia="Times New Roman" w:hAnsi="Calibri" w:cs="Times New Roman"/>
          <w:color w:val="000000"/>
        </w:rPr>
        <w:t>your</w:t>
      </w:r>
      <w:r w:rsidR="00D56019" w:rsidRPr="00D56019">
        <w:rPr>
          <w:rFonts w:ascii="Calibri" w:eastAsia="Times New Roman" w:hAnsi="Calibri" w:cs="Times New Roman"/>
          <w:color w:val="000000"/>
        </w:rPr>
        <w:t xml:space="preserve"> final forms with the data.  If there are changes to the forms since the last ones migration has reviewed, then the changed forms should also be added to the case.</w:t>
      </w:r>
    </w:p>
    <w:p w:rsidR="00D35811" w:rsidRDefault="00D35811" w:rsidP="00D35811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Alma Health Checklists </w:t>
      </w:r>
    </w:p>
    <w:p w:rsidR="008C0C4C" w:rsidRDefault="00AD5FB4" w:rsidP="008C0C4C">
      <w:pPr>
        <w:numPr>
          <w:ilvl w:val="2"/>
          <w:numId w:val="5"/>
        </w:numPr>
        <w:spacing w:after="0" w:line="240" w:lineRule="auto"/>
        <w:textAlignment w:val="center"/>
        <w:rPr>
          <w:rFonts w:eastAsia="Times New Roman" w:cs="Times New Roman"/>
          <w:color w:val="000000"/>
        </w:rPr>
      </w:pPr>
      <w:r w:rsidRPr="008C0C4C">
        <w:rPr>
          <w:rFonts w:eastAsia="Times New Roman" w:cs="Times New Roman"/>
          <w:color w:val="000000"/>
        </w:rPr>
        <w:t xml:space="preserve">Campus checklist review calls </w:t>
      </w:r>
      <w:r w:rsidR="00293714">
        <w:rPr>
          <w:rFonts w:eastAsia="Times New Roman" w:cs="Times New Roman"/>
          <w:color w:val="000000"/>
        </w:rPr>
        <w:t>underway</w:t>
      </w:r>
      <w:r w:rsidRPr="008C0C4C">
        <w:rPr>
          <w:rFonts w:eastAsia="Times New Roman" w:cs="Times New Roman"/>
          <w:color w:val="000000"/>
        </w:rPr>
        <w:t xml:space="preserve"> </w:t>
      </w:r>
      <w:r w:rsidR="00293714">
        <w:rPr>
          <w:rFonts w:eastAsia="Times New Roman" w:cs="Times New Roman"/>
          <w:color w:val="000000"/>
        </w:rPr>
        <w:t>– timeslots:</w:t>
      </w:r>
      <w:r w:rsidR="008C0C4C" w:rsidRPr="008C0C4C">
        <w:rPr>
          <w:rFonts w:eastAsia="Times New Roman" w:cs="Times New Roman"/>
          <w:color w:val="000000"/>
        </w:rPr>
        <w:br/>
      </w:r>
      <w:hyperlink r:id="rId5" w:history="1">
        <w:r w:rsidR="008C0C4C" w:rsidRPr="008C0C4C">
          <w:rPr>
            <w:rStyle w:val="Hyperlink"/>
            <w:rFonts w:eastAsia="Times New Roman" w:cs="Times New Roman"/>
          </w:rPr>
          <w:t>https://docs.google.com/spreadsheets/d/1TQKliHd7Ui4qnx6mQA2vftN0CFDsLbBnoT8NTUxs4sQ/edit</w:t>
        </w:r>
      </w:hyperlink>
    </w:p>
    <w:p w:rsidR="008C0C4C" w:rsidRPr="008C0C4C" w:rsidRDefault="008C0C4C" w:rsidP="008C0C4C">
      <w:pPr>
        <w:numPr>
          <w:ilvl w:val="2"/>
          <w:numId w:val="5"/>
        </w:numPr>
        <w:spacing w:after="0" w:line="240" w:lineRule="auto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draft due May 15</w:t>
      </w:r>
    </w:p>
    <w:p w:rsidR="00060877" w:rsidRPr="00060877" w:rsidRDefault="00060877" w:rsidP="00060877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Resource Sharing testing </w:t>
      </w:r>
      <w:r w:rsidR="00D56019">
        <w:rPr>
          <w:rFonts w:ascii="Calibri" w:eastAsia="Times New Roman" w:hAnsi="Calibri" w:cs="Times New Roman"/>
          <w:color w:val="000000"/>
        </w:rPr>
        <w:t>sessions continue</w:t>
      </w:r>
    </w:p>
    <w:p w:rsidR="00422C08" w:rsidRPr="00B907D7" w:rsidRDefault="00A743A5" w:rsidP="00B907D7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hyperlink r:id="rId6" w:history="1">
        <w:r w:rsidR="005F2F7B" w:rsidRPr="005F2F7B">
          <w:rPr>
            <w:rStyle w:val="Hyperlink"/>
          </w:rPr>
          <w:t>Alma advanced functional calls</w:t>
        </w:r>
      </w:hyperlink>
      <w:r w:rsidR="00793ECA" w:rsidRPr="00B907D7">
        <w:rPr>
          <w:rFonts w:ascii="Calibri" w:eastAsia="Times New Roman" w:hAnsi="Calibri" w:cs="Times New Roman"/>
          <w:color w:val="000000"/>
        </w:rPr>
        <w:t xml:space="preserve"> </w:t>
      </w:r>
      <w:r w:rsidR="00B907D7">
        <w:rPr>
          <w:rFonts w:ascii="Calibri" w:eastAsia="Times New Roman" w:hAnsi="Calibri" w:cs="Times New Roman"/>
          <w:color w:val="000000"/>
        </w:rPr>
        <w:t>(</w:t>
      </w:r>
      <w:r w:rsidR="00DD5840" w:rsidRPr="00B907D7">
        <w:rPr>
          <w:rFonts w:ascii="Calibri" w:eastAsia="Times New Roman" w:hAnsi="Calibri" w:cs="Times New Roman"/>
          <w:color w:val="000000"/>
        </w:rPr>
        <w:t>Thursdays</w:t>
      </w:r>
      <w:r w:rsidR="00B907D7">
        <w:rPr>
          <w:rFonts w:ascii="Calibri" w:eastAsia="Times New Roman" w:hAnsi="Calibri" w:cs="Times New Roman"/>
          <w:color w:val="000000"/>
        </w:rPr>
        <w:t>,</w:t>
      </w:r>
      <w:r w:rsidR="00DD5840" w:rsidRPr="00B907D7">
        <w:rPr>
          <w:rFonts w:ascii="Calibri" w:eastAsia="Times New Roman" w:hAnsi="Calibri" w:cs="Times New Roman"/>
          <w:color w:val="000000"/>
        </w:rPr>
        <w:t xml:space="preserve"> 9</w:t>
      </w:r>
      <w:r w:rsidR="00B907D7">
        <w:rPr>
          <w:rFonts w:ascii="Calibri" w:eastAsia="Times New Roman" w:hAnsi="Calibri" w:cs="Times New Roman"/>
          <w:color w:val="000000"/>
        </w:rPr>
        <w:t>-10:30</w:t>
      </w:r>
      <w:r w:rsidR="00DD5840" w:rsidRPr="00B907D7">
        <w:rPr>
          <w:rFonts w:ascii="Calibri" w:eastAsia="Times New Roman" w:hAnsi="Calibri" w:cs="Times New Roman"/>
          <w:color w:val="000000"/>
        </w:rPr>
        <w:t>am Pacific</w:t>
      </w:r>
      <w:r w:rsidR="00B907D7">
        <w:rPr>
          <w:rFonts w:ascii="Calibri" w:eastAsia="Times New Roman" w:hAnsi="Calibri" w:cs="Times New Roman"/>
          <w:color w:val="000000"/>
        </w:rPr>
        <w:t>)</w:t>
      </w:r>
    </w:p>
    <w:p w:rsidR="00293714" w:rsidRPr="00293714" w:rsidRDefault="00CA1447" w:rsidP="00D56019">
      <w:pPr>
        <w:pStyle w:val="ListParagraph"/>
        <w:numPr>
          <w:ilvl w:val="2"/>
          <w:numId w:val="5"/>
        </w:numPr>
        <w:spacing w:after="0" w:line="240" w:lineRule="auto"/>
        <w:textAlignment w:val="center"/>
        <w:rPr>
          <w:rFonts w:cs="Segoe UI"/>
          <w:color w:val="000000"/>
          <w:bdr w:val="none" w:sz="0" w:space="0" w:color="auto" w:frame="1"/>
        </w:rPr>
      </w:pPr>
      <w:r>
        <w:rPr>
          <w:rFonts w:cs="Segoe UI"/>
          <w:iCs/>
          <w:color w:val="000000"/>
          <w:bdr w:val="none" w:sz="0" w:space="0" w:color="auto" w:frame="1"/>
          <w:shd w:val="clear" w:color="auto" w:fill="FFFFFF"/>
        </w:rPr>
        <w:t xml:space="preserve">Topics for </w:t>
      </w:r>
      <w:r w:rsidR="00D17F86">
        <w:rPr>
          <w:rFonts w:cs="Segoe UI"/>
          <w:iCs/>
          <w:color w:val="000000"/>
          <w:bdr w:val="none" w:sz="0" w:space="0" w:color="auto" w:frame="1"/>
          <w:shd w:val="clear" w:color="auto" w:fill="FFFFFF"/>
        </w:rPr>
        <w:t>upcoming weeks</w:t>
      </w:r>
    </w:p>
    <w:p w:rsidR="00D56019" w:rsidRDefault="00D56019" w:rsidP="00293714">
      <w:pPr>
        <w:numPr>
          <w:ilvl w:val="0"/>
          <w:numId w:val="5"/>
        </w:numPr>
        <w:tabs>
          <w:tab w:val="clear" w:pos="900"/>
          <w:tab w:val="num" w:pos="3060"/>
        </w:tabs>
        <w:spacing w:after="0" w:line="300" w:lineRule="atLeast"/>
        <w:ind w:left="3060"/>
        <w:textAlignment w:val="baseline"/>
        <w:rPr>
          <w:rFonts w:cs="Segoe UI"/>
          <w:color w:val="000000"/>
          <w:bdr w:val="none" w:sz="0" w:space="0" w:color="auto" w:frame="1"/>
        </w:rPr>
      </w:pPr>
      <w:r>
        <w:rPr>
          <w:rFonts w:cs="Segoe UI"/>
          <w:color w:val="000000"/>
          <w:bdr w:val="none" w:sz="0" w:space="0" w:color="auto" w:frame="1"/>
        </w:rPr>
        <w:t xml:space="preserve">May 4 – </w:t>
      </w:r>
      <w:hyperlink r:id="rId7" w:history="1">
        <w:r w:rsidRPr="00D56019">
          <w:rPr>
            <w:rStyle w:val="Hyperlink"/>
            <w:rFonts w:cs="Segoe UI"/>
            <w:bdr w:val="none" w:sz="0" w:space="0" w:color="auto" w:frame="1"/>
          </w:rPr>
          <w:t>MARCIVE imports for electronic gov docs</w:t>
        </w:r>
      </w:hyperlink>
      <w:r>
        <w:rPr>
          <w:rFonts w:cs="Segoe UI"/>
          <w:color w:val="000000"/>
          <w:bdr w:val="none" w:sz="0" w:space="0" w:color="auto" w:frame="1"/>
        </w:rPr>
        <w:t xml:space="preserve"> (Megan / Marcus Jun [Northridge])</w:t>
      </w:r>
    </w:p>
    <w:p w:rsidR="00D17F86" w:rsidRPr="00293714" w:rsidRDefault="00293714" w:rsidP="00293714">
      <w:pPr>
        <w:numPr>
          <w:ilvl w:val="0"/>
          <w:numId w:val="5"/>
        </w:numPr>
        <w:tabs>
          <w:tab w:val="clear" w:pos="900"/>
          <w:tab w:val="num" w:pos="3060"/>
        </w:tabs>
        <w:spacing w:after="0" w:line="300" w:lineRule="atLeast"/>
        <w:ind w:left="3060"/>
        <w:textAlignment w:val="baseline"/>
        <w:rPr>
          <w:rFonts w:cs="Segoe UI"/>
          <w:color w:val="000000"/>
          <w:bdr w:val="none" w:sz="0" w:space="0" w:color="auto" w:frame="1"/>
        </w:rPr>
      </w:pPr>
      <w:r>
        <w:rPr>
          <w:rFonts w:cs="Segoe UI"/>
          <w:color w:val="000000"/>
          <w:bdr w:val="none" w:sz="0" w:space="0" w:color="auto" w:frame="1"/>
        </w:rPr>
        <w:t>M</w:t>
      </w:r>
      <w:r w:rsidR="00D56019">
        <w:rPr>
          <w:rFonts w:cs="Segoe UI"/>
          <w:color w:val="000000"/>
          <w:bdr w:val="none" w:sz="0" w:space="0" w:color="auto" w:frame="1"/>
        </w:rPr>
        <w:t>ay 11</w:t>
      </w:r>
      <w:r>
        <w:rPr>
          <w:rFonts w:cs="Segoe UI"/>
          <w:color w:val="000000"/>
          <w:bdr w:val="none" w:sz="0" w:space="0" w:color="auto" w:frame="1"/>
        </w:rPr>
        <w:t xml:space="preserve"> - </w:t>
      </w:r>
      <w:r w:rsidRPr="00293714">
        <w:rPr>
          <w:rFonts w:cs="Segoe UI"/>
          <w:color w:val="000000"/>
          <w:bdr w:val="none" w:sz="0" w:space="0" w:color="auto" w:frame="1"/>
        </w:rPr>
        <w:t> </w:t>
      </w:r>
      <w:hyperlink r:id="rId8" w:history="1">
        <w:r w:rsidRPr="00293714">
          <w:rPr>
            <w:rStyle w:val="Hyperlink"/>
            <w:rFonts w:cs="Segoe UI"/>
            <w:bdr w:val="none" w:sz="0" w:space="0" w:color="auto" w:frame="1"/>
          </w:rPr>
          <w:t>Alma checklist followup</w:t>
        </w:r>
      </w:hyperlink>
      <w:r>
        <w:rPr>
          <w:rFonts w:cs="Segoe UI"/>
          <w:color w:val="000000"/>
          <w:bdr w:val="none" w:sz="0" w:space="0" w:color="auto" w:frame="1"/>
        </w:rPr>
        <w:t xml:space="preserve"> (Dolph / team)</w:t>
      </w:r>
    </w:p>
    <w:p w:rsidR="00D17F86" w:rsidRDefault="00D17F86" w:rsidP="00D17F86">
      <w:pPr>
        <w:pStyle w:val="z-BottomofForm"/>
      </w:pPr>
      <w:r>
        <w:t>Bottom of Form</w:t>
      </w:r>
    </w:p>
    <w:p w:rsidR="00793ECA" w:rsidRDefault="00793ECA" w:rsidP="00FA0514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New WebEx call details </w:t>
      </w:r>
    </w:p>
    <w:p w:rsidR="002F19F5" w:rsidRPr="00A743A5" w:rsidRDefault="00A743A5" w:rsidP="00A743A5">
      <w:pPr>
        <w:spacing w:after="0" w:line="240" w:lineRule="auto"/>
        <w:ind w:left="1800"/>
        <w:textAlignment w:val="center"/>
        <w:rPr>
          <w:rFonts w:cs="Segoe U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9" w:history="1">
        <w:r w:rsidR="00BF566B" w:rsidRPr="00A743A5">
          <w:rPr>
            <w:rStyle w:val="Hyperlink"/>
            <w:rFonts w:cs="Segoe UI"/>
            <w:i/>
            <w:sz w:val="16"/>
            <w:szCs w:val="16"/>
            <w:bdr w:val="none" w:sz="0" w:space="0" w:color="auto" w:frame="1"/>
            <w:shd w:val="clear" w:color="auto" w:fill="FFFFFF"/>
          </w:rPr>
          <w:t>https://proquestmeetings.webex.com/proquestmeetings/j.php?MTID=ma20c2acac9adac3abba1c35db27bfdbd</w:t>
        </w:r>
      </w:hyperlink>
      <w:r w:rsidR="00BF566B" w:rsidRPr="00A743A5">
        <w:rPr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BF566B" w:rsidRPr="00A743A5">
        <w:rPr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br/>
      </w:r>
      <w:r w:rsidR="00BF566B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>Meeting number / password: 719 859 699 / CalState!2017</w:t>
      </w:r>
      <w:r w:rsidR="00BF566B" w:rsidRPr="00A743A5">
        <w:rPr>
          <w:rStyle w:val="apple-converted-space"/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BF566B" w:rsidRPr="00A743A5">
        <w:rPr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br/>
      </w:r>
      <w:r w:rsidR="00BF566B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>1-408-792-6300 Call-in toll number (US/Canada)</w:t>
      </w:r>
      <w:r w:rsidR="00BF566B" w:rsidRPr="00A743A5">
        <w:rPr>
          <w:rStyle w:val="apple-converted-space"/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BF566B" w:rsidRPr="00A743A5">
        <w:rPr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br/>
      </w:r>
      <w:r w:rsidR="00BF566B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>1-877-668-4490 Call-in toll-free number (US/Canada)</w:t>
      </w:r>
      <w:r w:rsidR="00BF566B" w:rsidRPr="00A743A5">
        <w:rPr>
          <w:rStyle w:val="apple-converted-space"/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BF566B" w:rsidRPr="00A743A5">
        <w:rPr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br/>
      </w:r>
      <w:r w:rsidR="00BF566B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>Browser requirements:</w:t>
      </w:r>
      <w:r w:rsidR="00BF566B" w:rsidRPr="00A743A5">
        <w:rPr>
          <w:rStyle w:val="apple-converted-space"/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BF566B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>Please use a Java-enabled Internet browser (</w:t>
      </w:r>
      <w:r w:rsidR="00FA0514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>IE</w:t>
      </w:r>
      <w:r w:rsidR="00BF566B" w:rsidRPr="00A743A5">
        <w:rPr>
          <w:rStyle w:val="Emphasis"/>
          <w:rFonts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preferred)</w:t>
      </w:r>
      <w:r w:rsidR="00BF566B" w:rsidRPr="00A743A5">
        <w:rPr>
          <w:rStyle w:val="apple-converted-space"/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FA0514" w:rsidRPr="00A743A5">
        <w:rPr>
          <w:rStyle w:val="apple-converted-space"/>
          <w:rFonts w:cs="Segoe UI"/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sectPr w:rsidR="002F19F5" w:rsidRPr="00A74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047"/>
    <w:multiLevelType w:val="hybridMultilevel"/>
    <w:tmpl w:val="AF689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9121A"/>
    <w:multiLevelType w:val="multilevel"/>
    <w:tmpl w:val="28D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2AF"/>
    <w:multiLevelType w:val="multilevel"/>
    <w:tmpl w:val="2A2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F3C17"/>
    <w:multiLevelType w:val="hybridMultilevel"/>
    <w:tmpl w:val="54E66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F0D80"/>
    <w:multiLevelType w:val="multilevel"/>
    <w:tmpl w:val="0FF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C256D"/>
    <w:multiLevelType w:val="multilevel"/>
    <w:tmpl w:val="F8BA9F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B1E40"/>
    <w:multiLevelType w:val="multilevel"/>
    <w:tmpl w:val="544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93F18"/>
    <w:multiLevelType w:val="hybridMultilevel"/>
    <w:tmpl w:val="8BC47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E6040B"/>
    <w:multiLevelType w:val="multilevel"/>
    <w:tmpl w:val="968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61600"/>
    <w:multiLevelType w:val="multilevel"/>
    <w:tmpl w:val="56F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0C2D7D"/>
    <w:multiLevelType w:val="multilevel"/>
    <w:tmpl w:val="98A2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D4F01"/>
    <w:multiLevelType w:val="multilevel"/>
    <w:tmpl w:val="5B8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97706"/>
    <w:multiLevelType w:val="hybridMultilevel"/>
    <w:tmpl w:val="DF2AE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283949"/>
    <w:multiLevelType w:val="multilevel"/>
    <w:tmpl w:val="E9E6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413B2"/>
    <w:multiLevelType w:val="multilevel"/>
    <w:tmpl w:val="876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50C7A"/>
    <w:multiLevelType w:val="hybridMultilevel"/>
    <w:tmpl w:val="08B2F432"/>
    <w:lvl w:ilvl="0" w:tplc="DA02FC7E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4692B"/>
    <w:multiLevelType w:val="multilevel"/>
    <w:tmpl w:val="35CAEC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E5C4383"/>
    <w:multiLevelType w:val="multilevel"/>
    <w:tmpl w:val="5D7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13F80"/>
    <w:multiLevelType w:val="multilevel"/>
    <w:tmpl w:val="230263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945245C"/>
    <w:multiLevelType w:val="multilevel"/>
    <w:tmpl w:val="5104A0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D74007"/>
    <w:multiLevelType w:val="hybridMultilevel"/>
    <w:tmpl w:val="33103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8"/>
  </w:num>
  <w:num w:numId="5">
    <w:abstractNumId w:val="19"/>
  </w:num>
  <w:num w:numId="6">
    <w:abstractNumId w:val="7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  <w:num w:numId="13">
    <w:abstractNumId w:val="14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20"/>
  </w:num>
  <w:num w:numId="19">
    <w:abstractNumId w:val="3"/>
  </w:num>
  <w:num w:numId="20">
    <w:abstractNumId w:val="0"/>
  </w:num>
  <w:num w:numId="21">
    <w:abstractNumId w:val="13"/>
  </w:num>
  <w:num w:numId="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F3"/>
    <w:rsid w:val="0004491E"/>
    <w:rsid w:val="000472A3"/>
    <w:rsid w:val="00047E6C"/>
    <w:rsid w:val="000527CB"/>
    <w:rsid w:val="00060877"/>
    <w:rsid w:val="00072F5C"/>
    <w:rsid w:val="000C2529"/>
    <w:rsid w:val="000C503E"/>
    <w:rsid w:val="000E64E2"/>
    <w:rsid w:val="000F24C2"/>
    <w:rsid w:val="0010105E"/>
    <w:rsid w:val="00111404"/>
    <w:rsid w:val="00115309"/>
    <w:rsid w:val="00143870"/>
    <w:rsid w:val="00145688"/>
    <w:rsid w:val="00155859"/>
    <w:rsid w:val="001763D0"/>
    <w:rsid w:val="001931BF"/>
    <w:rsid w:val="001C6A5A"/>
    <w:rsid w:val="001D5BE3"/>
    <w:rsid w:val="001E54EC"/>
    <w:rsid w:val="00204D38"/>
    <w:rsid w:val="00214CA8"/>
    <w:rsid w:val="00236010"/>
    <w:rsid w:val="00274222"/>
    <w:rsid w:val="002817ED"/>
    <w:rsid w:val="00286E62"/>
    <w:rsid w:val="00287FEE"/>
    <w:rsid w:val="00290654"/>
    <w:rsid w:val="00293714"/>
    <w:rsid w:val="002A1D83"/>
    <w:rsid w:val="002B2561"/>
    <w:rsid w:val="002B5F4B"/>
    <w:rsid w:val="002B7C7F"/>
    <w:rsid w:val="002D2F76"/>
    <w:rsid w:val="002D5514"/>
    <w:rsid w:val="002D6E76"/>
    <w:rsid w:val="002E10C5"/>
    <w:rsid w:val="002E3273"/>
    <w:rsid w:val="002F19F5"/>
    <w:rsid w:val="003160DB"/>
    <w:rsid w:val="00317A46"/>
    <w:rsid w:val="003337AD"/>
    <w:rsid w:val="00355EFD"/>
    <w:rsid w:val="00372C08"/>
    <w:rsid w:val="003741C5"/>
    <w:rsid w:val="00380C69"/>
    <w:rsid w:val="00381B82"/>
    <w:rsid w:val="003A37AF"/>
    <w:rsid w:val="003B0F38"/>
    <w:rsid w:val="0040624D"/>
    <w:rsid w:val="004118A0"/>
    <w:rsid w:val="00422C08"/>
    <w:rsid w:val="00426403"/>
    <w:rsid w:val="004431D3"/>
    <w:rsid w:val="00461D13"/>
    <w:rsid w:val="004670F0"/>
    <w:rsid w:val="0048594F"/>
    <w:rsid w:val="00492D53"/>
    <w:rsid w:val="004A3422"/>
    <w:rsid w:val="004C273E"/>
    <w:rsid w:val="004E4AD6"/>
    <w:rsid w:val="004F18D5"/>
    <w:rsid w:val="00504720"/>
    <w:rsid w:val="00504D66"/>
    <w:rsid w:val="00521A49"/>
    <w:rsid w:val="00524BAE"/>
    <w:rsid w:val="00563DDE"/>
    <w:rsid w:val="005661EB"/>
    <w:rsid w:val="00584A13"/>
    <w:rsid w:val="0059092B"/>
    <w:rsid w:val="00596C4E"/>
    <w:rsid w:val="00596E9B"/>
    <w:rsid w:val="005C27E3"/>
    <w:rsid w:val="005E5E69"/>
    <w:rsid w:val="005F2F7B"/>
    <w:rsid w:val="00617A5F"/>
    <w:rsid w:val="00624465"/>
    <w:rsid w:val="00631AD6"/>
    <w:rsid w:val="00684E27"/>
    <w:rsid w:val="00695ED9"/>
    <w:rsid w:val="006A0BEA"/>
    <w:rsid w:val="006B0406"/>
    <w:rsid w:val="006B6C80"/>
    <w:rsid w:val="006E2C1D"/>
    <w:rsid w:val="006F1454"/>
    <w:rsid w:val="00703A78"/>
    <w:rsid w:val="00720704"/>
    <w:rsid w:val="00746790"/>
    <w:rsid w:val="00762DDA"/>
    <w:rsid w:val="0076531E"/>
    <w:rsid w:val="00766CA0"/>
    <w:rsid w:val="00770F7B"/>
    <w:rsid w:val="00793ECA"/>
    <w:rsid w:val="00794F79"/>
    <w:rsid w:val="0079715A"/>
    <w:rsid w:val="007A0BE8"/>
    <w:rsid w:val="007A6B54"/>
    <w:rsid w:val="007B124E"/>
    <w:rsid w:val="007F5175"/>
    <w:rsid w:val="00813DAF"/>
    <w:rsid w:val="00833799"/>
    <w:rsid w:val="00836AE5"/>
    <w:rsid w:val="008436CD"/>
    <w:rsid w:val="00873041"/>
    <w:rsid w:val="008763F3"/>
    <w:rsid w:val="00895CB9"/>
    <w:rsid w:val="00895F04"/>
    <w:rsid w:val="008A5633"/>
    <w:rsid w:val="008B7386"/>
    <w:rsid w:val="008C0C4C"/>
    <w:rsid w:val="008D06D1"/>
    <w:rsid w:val="008E058D"/>
    <w:rsid w:val="008F49BB"/>
    <w:rsid w:val="009003FD"/>
    <w:rsid w:val="00910C51"/>
    <w:rsid w:val="00920FDD"/>
    <w:rsid w:val="009308F1"/>
    <w:rsid w:val="00931BEC"/>
    <w:rsid w:val="00961749"/>
    <w:rsid w:val="0096277D"/>
    <w:rsid w:val="00990AF6"/>
    <w:rsid w:val="0099387A"/>
    <w:rsid w:val="009B06CE"/>
    <w:rsid w:val="009B7EDE"/>
    <w:rsid w:val="009C3233"/>
    <w:rsid w:val="009D06FF"/>
    <w:rsid w:val="009E0998"/>
    <w:rsid w:val="009E1979"/>
    <w:rsid w:val="009E325B"/>
    <w:rsid w:val="00A02F7C"/>
    <w:rsid w:val="00A17CBF"/>
    <w:rsid w:val="00A42719"/>
    <w:rsid w:val="00A54155"/>
    <w:rsid w:val="00A60B87"/>
    <w:rsid w:val="00A6402A"/>
    <w:rsid w:val="00A66566"/>
    <w:rsid w:val="00A743A5"/>
    <w:rsid w:val="00A8038E"/>
    <w:rsid w:val="00A90ADE"/>
    <w:rsid w:val="00AA648F"/>
    <w:rsid w:val="00AB49B1"/>
    <w:rsid w:val="00AC1C52"/>
    <w:rsid w:val="00AD35F4"/>
    <w:rsid w:val="00AD5FB4"/>
    <w:rsid w:val="00AE4DB6"/>
    <w:rsid w:val="00AF3D15"/>
    <w:rsid w:val="00B00015"/>
    <w:rsid w:val="00B1240B"/>
    <w:rsid w:val="00B46475"/>
    <w:rsid w:val="00B603D5"/>
    <w:rsid w:val="00B907D7"/>
    <w:rsid w:val="00B91ACF"/>
    <w:rsid w:val="00B92419"/>
    <w:rsid w:val="00BA763D"/>
    <w:rsid w:val="00BB7874"/>
    <w:rsid w:val="00BD057D"/>
    <w:rsid w:val="00BD47DB"/>
    <w:rsid w:val="00BF566B"/>
    <w:rsid w:val="00C412CC"/>
    <w:rsid w:val="00C62347"/>
    <w:rsid w:val="00C6665C"/>
    <w:rsid w:val="00C706B8"/>
    <w:rsid w:val="00C92EAB"/>
    <w:rsid w:val="00CA1447"/>
    <w:rsid w:val="00CC2B76"/>
    <w:rsid w:val="00CE6FE0"/>
    <w:rsid w:val="00CF52BA"/>
    <w:rsid w:val="00D024BD"/>
    <w:rsid w:val="00D05354"/>
    <w:rsid w:val="00D150F6"/>
    <w:rsid w:val="00D17F86"/>
    <w:rsid w:val="00D21B63"/>
    <w:rsid w:val="00D30DB3"/>
    <w:rsid w:val="00D35811"/>
    <w:rsid w:val="00D35B64"/>
    <w:rsid w:val="00D4329B"/>
    <w:rsid w:val="00D56019"/>
    <w:rsid w:val="00D749D4"/>
    <w:rsid w:val="00D90D98"/>
    <w:rsid w:val="00DD5840"/>
    <w:rsid w:val="00DD5E5C"/>
    <w:rsid w:val="00DE2E68"/>
    <w:rsid w:val="00E035D1"/>
    <w:rsid w:val="00E5512E"/>
    <w:rsid w:val="00E70D11"/>
    <w:rsid w:val="00E7361B"/>
    <w:rsid w:val="00E754CB"/>
    <w:rsid w:val="00EA5CA1"/>
    <w:rsid w:val="00EB15BF"/>
    <w:rsid w:val="00ED1AE1"/>
    <w:rsid w:val="00F27C2E"/>
    <w:rsid w:val="00F35873"/>
    <w:rsid w:val="00F37258"/>
    <w:rsid w:val="00F41A6F"/>
    <w:rsid w:val="00F56FDB"/>
    <w:rsid w:val="00F7793C"/>
    <w:rsid w:val="00F81C5F"/>
    <w:rsid w:val="00F962A8"/>
    <w:rsid w:val="00FA0514"/>
    <w:rsid w:val="00FA1F16"/>
    <w:rsid w:val="00FA3FF8"/>
    <w:rsid w:val="00FE3B13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116B7-4B83-4FEF-AE61-078FD107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8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41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F566B"/>
    <w:rPr>
      <w:i/>
      <w:iCs/>
    </w:rPr>
  </w:style>
  <w:style w:type="character" w:customStyle="1" w:styleId="apple-converted-space">
    <w:name w:val="apple-converted-space"/>
    <w:basedOn w:val="DefaultParagraphFont"/>
    <w:rsid w:val="00BF566B"/>
  </w:style>
  <w:style w:type="character" w:customStyle="1" w:styleId="wrapper">
    <w:name w:val="wrapper"/>
    <w:basedOn w:val="DefaultParagraphFont"/>
    <w:rsid w:val="00D17F86"/>
  </w:style>
  <w:style w:type="character" w:customStyle="1" w:styleId="content">
    <w:name w:val="content"/>
    <w:basedOn w:val="DefaultParagraphFont"/>
    <w:rsid w:val="00D17F8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7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7F86"/>
    <w:rPr>
      <w:rFonts w:ascii="Arial" w:eastAsia="Times New Roman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D17F86"/>
  </w:style>
  <w:style w:type="character" w:customStyle="1" w:styleId="separator">
    <w:name w:val="separator"/>
    <w:basedOn w:val="DefaultParagraphFont"/>
    <w:rsid w:val="00D17F8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7F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7F86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AD5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camp.com/2275980/projects/10442780/todos/305608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camp.com/2275980/projects/10442780/todos/306567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camp.com/2275980/projects/10442780/todolists/412620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s/d/1TQKliHd7Ui4qnx6mQA2vftN0CFDsLbBnoT8NTUxs4sQ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questmeetings.webex.com/proquestmeetings/j.php?MTID=ma20c2acac9adac3abba1c35db27bfd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 Chaney</dc:creator>
  <cp:keywords/>
  <dc:description/>
  <cp:lastModifiedBy>Dolph Chaney</cp:lastModifiedBy>
  <cp:revision>5</cp:revision>
  <dcterms:created xsi:type="dcterms:W3CDTF">2017-05-03T17:46:00Z</dcterms:created>
  <dcterms:modified xsi:type="dcterms:W3CDTF">2017-05-03T18:28:00Z</dcterms:modified>
</cp:coreProperties>
</file>