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33" w:rsidRPr="00DA2616" w:rsidRDefault="00B37233" w:rsidP="00DD74C4">
      <w:pPr>
        <w:pStyle w:val="NormalWeb"/>
        <w:shd w:val="clear" w:color="auto" w:fill="FFFFFF"/>
        <w:rPr>
          <w:rFonts w:asciiTheme="majorBidi" w:hAnsiTheme="majorBidi" w:cstheme="majorBidi"/>
          <w:color w:val="000000"/>
        </w:rPr>
      </w:pPr>
      <w:r w:rsidRPr="00DA2616">
        <w:rPr>
          <w:rFonts w:asciiTheme="majorBidi" w:hAnsiTheme="majorBidi" w:cstheme="majorBidi"/>
          <w:color w:val="000000"/>
        </w:rPr>
        <w:t>Agenda</w:t>
      </w:r>
    </w:p>
    <w:p w:rsidR="00B37233" w:rsidRPr="00DA2616" w:rsidRDefault="00B37233" w:rsidP="00DD74C4">
      <w:pPr>
        <w:pStyle w:val="NormalWeb"/>
        <w:shd w:val="clear" w:color="auto" w:fill="FFFFFF"/>
        <w:rPr>
          <w:rFonts w:asciiTheme="majorBidi" w:hAnsiTheme="majorBidi" w:cstheme="majorBidi"/>
          <w:color w:val="000000"/>
        </w:rPr>
      </w:pPr>
    </w:p>
    <w:p w:rsidR="00B37233" w:rsidRPr="00DA2616" w:rsidRDefault="00B37233" w:rsidP="00DD74C4">
      <w:pPr>
        <w:pStyle w:val="NormalWeb"/>
        <w:shd w:val="clear" w:color="auto" w:fill="FFFFFF"/>
        <w:rPr>
          <w:rFonts w:asciiTheme="majorBidi" w:hAnsiTheme="majorBidi" w:cstheme="majorBidi"/>
          <w:b/>
          <w:bCs/>
          <w:color w:val="000000"/>
        </w:rPr>
      </w:pPr>
      <w:r w:rsidRPr="00DA2616">
        <w:rPr>
          <w:rFonts w:asciiTheme="majorBidi" w:hAnsiTheme="majorBidi" w:cstheme="majorBidi"/>
          <w:b/>
          <w:bCs/>
          <w:color w:val="000000"/>
        </w:rPr>
        <w:t>Work orders</w:t>
      </w:r>
    </w:p>
    <w:p w:rsidR="00DD74C4" w:rsidRPr="00DA2616" w:rsidRDefault="00DD74C4" w:rsidP="00B37233">
      <w:pPr>
        <w:pStyle w:val="ListParagraph"/>
        <w:numPr>
          <w:ilvl w:val="0"/>
          <w:numId w:val="4"/>
        </w:numPr>
        <w:rPr>
          <w:rFonts w:asciiTheme="majorBidi" w:eastAsia="Times New Roman" w:hAnsiTheme="majorBidi" w:cstheme="majorBidi"/>
          <w:color w:val="000000"/>
        </w:rPr>
      </w:pPr>
      <w:r w:rsidRPr="00DA2616">
        <w:rPr>
          <w:rFonts w:asciiTheme="majorBidi" w:eastAsia="Times New Roman" w:hAnsiTheme="majorBidi" w:cstheme="majorBidi"/>
          <w:color w:val="000000"/>
        </w:rPr>
        <w:t>Can you talk about the difference in functionality between the Work Order Types and the Work Order Departments? They seem repetitive. </w:t>
      </w:r>
    </w:p>
    <w:p w:rsidR="00B37233" w:rsidRPr="00DA2616" w:rsidRDefault="00B37233" w:rsidP="00B37233">
      <w:pPr>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Answer:</w:t>
      </w:r>
    </w:p>
    <w:p w:rsidR="0004056A" w:rsidRPr="00DA2616" w:rsidRDefault="0004056A" w:rsidP="00B161B2">
      <w:pPr>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 xml:space="preserve">Alma work order hierarchical structure </w:t>
      </w:r>
    </w:p>
    <w:p w:rsidR="0004056A" w:rsidRPr="00DA2616" w:rsidRDefault="005654B3" w:rsidP="00B161B2">
      <w:pPr>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59264" behindDoc="0" locked="0" layoutInCell="1" allowOverlap="1" wp14:anchorId="443133CF" wp14:editId="2E9D5F72">
                <wp:simplePos x="0" y="0"/>
                <wp:positionH relativeFrom="column">
                  <wp:posOffset>1018540</wp:posOffset>
                </wp:positionH>
                <wp:positionV relativeFrom="paragraph">
                  <wp:posOffset>13970</wp:posOffset>
                </wp:positionV>
                <wp:extent cx="1135380" cy="512445"/>
                <wp:effectExtent l="0" t="0" r="26670" b="20955"/>
                <wp:wrapNone/>
                <wp:docPr id="1" name="Rectangle 1"/>
                <wp:cNvGraphicFramePr/>
                <a:graphic xmlns:a="http://schemas.openxmlformats.org/drawingml/2006/main">
                  <a:graphicData uri="http://schemas.microsoft.com/office/word/2010/wordprocessingShape">
                    <wps:wsp>
                      <wps:cNvSpPr/>
                      <wps:spPr>
                        <a:xfrm>
                          <a:off x="0" y="0"/>
                          <a:ext cx="1135380" cy="5124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056A" w:rsidRDefault="0004056A" w:rsidP="0004056A">
                            <w:pPr>
                              <w:jc w:val="center"/>
                            </w:pPr>
                            <w:r>
                              <w:t>Work Order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3133CF" id="Rectangle 1" o:spid="_x0000_s1026" style="position:absolute;left:0;text-align:left;margin-left:80.2pt;margin-top:1.1pt;width:89.4pt;height:4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" fillcolor="#5b9bd5 [3204]" strokecolor="#1f4d78 [1604]" strokeweight="1pt">
                <v:textbox>
                  <w:txbxContent>
                    <w:p w:rsidR="0004056A" w:rsidRDefault="0004056A" w:rsidP="0004056A">
                      <w:pPr>
                        <w:jc w:val="center"/>
                      </w:pPr>
                      <w:r>
                        <w:t>Work Order Type</w:t>
                      </w:r>
                    </w:p>
                  </w:txbxContent>
                </v:textbox>
              </v:rect>
            </w:pict>
          </mc:Fallback>
        </mc:AlternateContent>
      </w:r>
    </w:p>
    <w:p w:rsidR="0004056A" w:rsidRPr="00DA2616" w:rsidRDefault="005654B3" w:rsidP="00B161B2">
      <w:pPr>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1312" behindDoc="0" locked="0" layoutInCell="1" allowOverlap="1" wp14:anchorId="381CEDD7" wp14:editId="48DD2CBE">
                <wp:simplePos x="0" y="0"/>
                <wp:positionH relativeFrom="column">
                  <wp:posOffset>0</wp:posOffset>
                </wp:positionH>
                <wp:positionV relativeFrom="paragraph">
                  <wp:posOffset>287958</wp:posOffset>
                </wp:positionV>
                <wp:extent cx="1135380" cy="430421"/>
                <wp:effectExtent l="0" t="0" r="26670" b="27305"/>
                <wp:wrapNone/>
                <wp:docPr id="2" name="Rectangle 2"/>
                <wp:cNvGraphicFramePr/>
                <a:graphic xmlns:a="http://schemas.openxmlformats.org/drawingml/2006/main">
                  <a:graphicData uri="http://schemas.microsoft.com/office/word/2010/wordprocessingShape">
                    <wps:wsp>
                      <wps:cNvSpPr/>
                      <wps:spPr>
                        <a:xfrm>
                          <a:off x="0" y="0"/>
                          <a:ext cx="1135380" cy="430421"/>
                        </a:xfrm>
                        <a:prstGeom prst="rect">
                          <a:avLst/>
                        </a:prstGeom>
                        <a:solidFill>
                          <a:srgbClr val="5B9BD5"/>
                        </a:solidFill>
                        <a:ln w="12700" cap="flat" cmpd="sng" algn="ctr">
                          <a:solidFill>
                            <a:srgbClr val="5B9BD5">
                              <a:shade val="50000"/>
                            </a:srgbClr>
                          </a:solidFill>
                          <a:prstDash val="solid"/>
                          <a:miter lim="800000"/>
                        </a:ln>
                        <a:effectLst/>
                      </wps:spPr>
                      <wps:txbx>
                        <w:txbxContent>
                          <w:p w:rsidR="0004056A" w:rsidRPr="005654B3" w:rsidRDefault="0004056A" w:rsidP="0004056A">
                            <w:pPr>
                              <w:jc w:val="center"/>
                              <w:rPr>
                                <w:sz w:val="20"/>
                                <w:szCs w:val="20"/>
                              </w:rPr>
                            </w:pPr>
                            <w:r w:rsidRPr="005654B3">
                              <w:rPr>
                                <w:sz w:val="20"/>
                                <w:szCs w:val="20"/>
                              </w:rPr>
                              <w:t>Work Order Department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CEDD7" id="Rectangle 2" o:spid="_x0000_s1027" style="position:absolute;left:0;text-align:left;margin-left:0;margin-top:22.65pt;width:89.4pt;height:3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" fillcolor="#5b9bd5" strokecolor="#41719c" strokeweight="1pt">
                <v:textbox>
                  <w:txbxContent>
                    <w:p w:rsidR="0004056A" w:rsidRPr="005654B3" w:rsidRDefault="0004056A" w:rsidP="0004056A">
                      <w:pPr>
                        <w:jc w:val="center"/>
                        <w:rPr>
                          <w:sz w:val="20"/>
                          <w:szCs w:val="20"/>
                        </w:rPr>
                      </w:pPr>
                      <w:r w:rsidRPr="005654B3">
                        <w:rPr>
                          <w:sz w:val="20"/>
                          <w:szCs w:val="20"/>
                        </w:rPr>
                        <w:t>Work Order Department 1</w:t>
                      </w:r>
                    </w:p>
                  </w:txbxContent>
                </v:textbox>
              </v:rect>
            </w:pict>
          </mc:Fallback>
        </mc:AlternateContent>
      </w: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3360" behindDoc="0" locked="0" layoutInCell="1" allowOverlap="1" wp14:anchorId="24303947" wp14:editId="6912296A">
                <wp:simplePos x="0" y="0"/>
                <wp:positionH relativeFrom="column">
                  <wp:posOffset>1939460</wp:posOffset>
                </wp:positionH>
                <wp:positionV relativeFrom="paragraph">
                  <wp:posOffset>282134</wp:posOffset>
                </wp:positionV>
                <wp:extent cx="1135719" cy="436815"/>
                <wp:effectExtent l="0" t="0" r="26670" b="20955"/>
                <wp:wrapNone/>
                <wp:docPr id="3" name="Rectangle 3"/>
                <wp:cNvGraphicFramePr/>
                <a:graphic xmlns:a="http://schemas.openxmlformats.org/drawingml/2006/main">
                  <a:graphicData uri="http://schemas.microsoft.com/office/word/2010/wordprocessingShape">
                    <wps:wsp>
                      <wps:cNvSpPr/>
                      <wps:spPr>
                        <a:xfrm>
                          <a:off x="0" y="0"/>
                          <a:ext cx="1135719" cy="436815"/>
                        </a:xfrm>
                        <a:prstGeom prst="rect">
                          <a:avLst/>
                        </a:prstGeom>
                        <a:solidFill>
                          <a:srgbClr val="5B9BD5"/>
                        </a:solidFill>
                        <a:ln w="12700" cap="flat" cmpd="sng" algn="ctr">
                          <a:solidFill>
                            <a:srgbClr val="5B9BD5">
                              <a:shade val="50000"/>
                            </a:srgbClr>
                          </a:solidFill>
                          <a:prstDash val="solid"/>
                          <a:miter lim="800000"/>
                        </a:ln>
                        <a:effectLst/>
                      </wps:spPr>
                      <wps:txbx>
                        <w:txbxContent>
                          <w:p w:rsidR="0004056A" w:rsidRPr="005654B3" w:rsidRDefault="0004056A" w:rsidP="0004056A">
                            <w:pPr>
                              <w:jc w:val="center"/>
                              <w:rPr>
                                <w:sz w:val="20"/>
                                <w:szCs w:val="20"/>
                              </w:rPr>
                            </w:pPr>
                            <w:r w:rsidRPr="005654B3">
                              <w:rPr>
                                <w:sz w:val="20"/>
                                <w:szCs w:val="20"/>
                              </w:rPr>
                              <w:t>Work Order Department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03947" id="Rectangle 3" o:spid="_x0000_s1028" style="position:absolute;left:0;text-align:left;margin-left:152.7pt;margin-top:22.2pt;width:89.45pt;height:3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" fillcolor="#5b9bd5" strokecolor="#41719c" strokeweight="1pt">
                <v:textbox>
                  <w:txbxContent>
                    <w:p w:rsidR="0004056A" w:rsidRPr="005654B3" w:rsidRDefault="0004056A" w:rsidP="0004056A">
                      <w:pPr>
                        <w:jc w:val="center"/>
                        <w:rPr>
                          <w:sz w:val="20"/>
                          <w:szCs w:val="20"/>
                        </w:rPr>
                      </w:pPr>
                      <w:r w:rsidRPr="005654B3">
                        <w:rPr>
                          <w:sz w:val="20"/>
                          <w:szCs w:val="20"/>
                        </w:rPr>
                        <w:t>Work Order Department 2</w:t>
                      </w:r>
                    </w:p>
                  </w:txbxContent>
                </v:textbox>
              </v:rect>
            </w:pict>
          </mc:Fallback>
        </mc:AlternateContent>
      </w: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74624" behindDoc="0" locked="0" layoutInCell="1" allowOverlap="1" wp14:anchorId="78CBB26D" wp14:editId="39890785">
                <wp:simplePos x="0" y="0"/>
                <wp:positionH relativeFrom="column">
                  <wp:posOffset>1799679</wp:posOffset>
                </wp:positionH>
                <wp:positionV relativeFrom="paragraph">
                  <wp:posOffset>241365</wp:posOffset>
                </wp:positionV>
                <wp:extent cx="139781" cy="139781"/>
                <wp:effectExtent l="0" t="0" r="69850" b="50800"/>
                <wp:wrapNone/>
                <wp:docPr id="11" name="Straight Arrow Connector 11"/>
                <wp:cNvGraphicFramePr/>
                <a:graphic xmlns:a="http://schemas.openxmlformats.org/drawingml/2006/main">
                  <a:graphicData uri="http://schemas.microsoft.com/office/word/2010/wordprocessingShape">
                    <wps:wsp>
                      <wps:cNvCnPr/>
                      <wps:spPr>
                        <a:xfrm>
                          <a:off x="0" y="0"/>
                          <a:ext cx="139781" cy="139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A5FA19" id="_x0000_t32" coordsize="21600,21600" o:spt="32" o:oned="t" path="m,l21600,21600e" filled="f">
                <v:path arrowok="t" fillok="f" o:connecttype="none"/>
                <o:lock v:ext="edit" shapetype="t"/>
              </v:shapetype>
              <v:shape id="Straight Arrow Connector 11" o:spid="_x0000_s1026" type="#_x0000_t32" style="position:absolute;margin-left:141.7pt;margin-top:19pt;width:11pt;height:1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" strokecolor="#5b9bd5 [3204]" strokeweight=".5pt">
                <v:stroke endarrow="block" joinstyle="miter"/>
              </v:shape>
            </w:pict>
          </mc:Fallback>
        </mc:AlternateContent>
      </w: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73600" behindDoc="0" locked="0" layoutInCell="1" allowOverlap="1" wp14:anchorId="58F23FF9" wp14:editId="608D184F">
                <wp:simplePos x="0" y="0"/>
                <wp:positionH relativeFrom="column">
                  <wp:posOffset>1135380</wp:posOffset>
                </wp:positionH>
                <wp:positionV relativeFrom="paragraph">
                  <wp:posOffset>241365</wp:posOffset>
                </wp:positionV>
                <wp:extent cx="134296" cy="110660"/>
                <wp:effectExtent l="38100" t="0" r="18415" b="60960"/>
                <wp:wrapNone/>
                <wp:docPr id="10" name="Straight Arrow Connector 10"/>
                <wp:cNvGraphicFramePr/>
                <a:graphic xmlns:a="http://schemas.openxmlformats.org/drawingml/2006/main">
                  <a:graphicData uri="http://schemas.microsoft.com/office/word/2010/wordprocessingShape">
                    <wps:wsp>
                      <wps:cNvCnPr/>
                      <wps:spPr>
                        <a:xfrm flipH="1">
                          <a:off x="0" y="0"/>
                          <a:ext cx="134296" cy="110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B94751" id="Straight Arrow Connector 10" o:spid="_x0000_s1026" type="#_x0000_t32" style="position:absolute;margin-left:89.4pt;margin-top:19pt;width:10.55pt;height:8.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" strokecolor="#5b9bd5 [3204]" strokeweight=".5pt">
                <v:stroke endarrow="block" joinstyle="miter"/>
              </v:shape>
            </w:pict>
          </mc:Fallback>
        </mc:AlternateContent>
      </w: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72576" behindDoc="0" locked="0" layoutInCell="1" allowOverlap="1" wp14:anchorId="1FEA7B46" wp14:editId="0187E77A">
                <wp:simplePos x="0" y="0"/>
                <wp:positionH relativeFrom="column">
                  <wp:posOffset>1560887</wp:posOffset>
                </wp:positionH>
                <wp:positionV relativeFrom="paragraph">
                  <wp:posOffset>241364</wp:posOffset>
                </wp:positionV>
                <wp:extent cx="198023" cy="1001763"/>
                <wp:effectExtent l="0" t="0" r="69215" b="65405"/>
                <wp:wrapNone/>
                <wp:docPr id="9" name="Straight Arrow Connector 9"/>
                <wp:cNvGraphicFramePr/>
                <a:graphic xmlns:a="http://schemas.openxmlformats.org/drawingml/2006/main">
                  <a:graphicData uri="http://schemas.microsoft.com/office/word/2010/wordprocessingShape">
                    <wps:wsp>
                      <wps:cNvCnPr/>
                      <wps:spPr>
                        <a:xfrm>
                          <a:off x="0" y="0"/>
                          <a:ext cx="198023" cy="1001763"/>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F843C9B" id="Straight Arrow Connector 9" o:spid="_x0000_s1026" type="#_x0000_t32" style="position:absolute;margin-left:122.9pt;margin-top:19pt;width:15.6pt;height:78.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" strokecolor="#ed7d31 [3205]" strokeweight=".5pt">
                <v:stroke endarrow="block" joinstyle="miter"/>
              </v:shape>
            </w:pict>
          </mc:Fallback>
        </mc:AlternateContent>
      </w: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71552" behindDoc="0" locked="0" layoutInCell="1" allowOverlap="1" wp14:anchorId="55C7EBE4" wp14:editId="71B168FC">
                <wp:simplePos x="0" y="0"/>
                <wp:positionH relativeFrom="column">
                  <wp:posOffset>1560737</wp:posOffset>
                </wp:positionH>
                <wp:positionV relativeFrom="paragraph">
                  <wp:posOffset>241280</wp:posOffset>
                </wp:positionV>
                <wp:extent cx="0" cy="768880"/>
                <wp:effectExtent l="76200" t="0" r="57150" b="50800"/>
                <wp:wrapNone/>
                <wp:docPr id="8" name="Straight Arrow Connector 8"/>
                <wp:cNvGraphicFramePr/>
                <a:graphic xmlns:a="http://schemas.openxmlformats.org/drawingml/2006/main">
                  <a:graphicData uri="http://schemas.microsoft.com/office/word/2010/wordprocessingShape">
                    <wps:wsp>
                      <wps:cNvCnPr/>
                      <wps:spPr>
                        <a:xfrm>
                          <a:off x="0" y="0"/>
                          <a:ext cx="0" cy="7688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311E4A4" id="Straight Arrow Connector 8" o:spid="_x0000_s1026" type="#_x0000_t32" style="position:absolute;margin-left:122.9pt;margin-top:19pt;width:0;height:60.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" strokecolor="#ed7d31 [3205]" strokeweight=".5pt">
                <v:stroke endarrow="block" joinstyle="miter"/>
              </v:shape>
            </w:pict>
          </mc:Fallback>
        </mc:AlternateContent>
      </w: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70528" behindDoc="0" locked="0" layoutInCell="1" allowOverlap="1" wp14:anchorId="3E158B13" wp14:editId="5B8537BC">
                <wp:simplePos x="0" y="0"/>
                <wp:positionH relativeFrom="column">
                  <wp:posOffset>1484953</wp:posOffset>
                </wp:positionH>
                <wp:positionV relativeFrom="paragraph">
                  <wp:posOffset>241280</wp:posOffset>
                </wp:positionV>
                <wp:extent cx="75933" cy="559123"/>
                <wp:effectExtent l="57150" t="0" r="19685" b="50800"/>
                <wp:wrapNone/>
                <wp:docPr id="7" name="Straight Arrow Connector 7"/>
                <wp:cNvGraphicFramePr/>
                <a:graphic xmlns:a="http://schemas.openxmlformats.org/drawingml/2006/main">
                  <a:graphicData uri="http://schemas.microsoft.com/office/word/2010/wordprocessingShape">
                    <wps:wsp>
                      <wps:cNvCnPr/>
                      <wps:spPr>
                        <a:xfrm flipH="1">
                          <a:off x="0" y="0"/>
                          <a:ext cx="75933" cy="559123"/>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C2F07" id="Straight Arrow Connector 7" o:spid="_x0000_s1026" type="#_x0000_t32" style="position:absolute;margin-left:116.95pt;margin-top:19pt;width:6pt;height:44.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" strokecolor="#ed7d31 [3205]" strokeweight=".5pt">
                <v:stroke endarrow="block" joinstyle="miter"/>
              </v:shape>
            </w:pict>
          </mc:Fallback>
        </mc:AlternateContent>
      </w:r>
    </w:p>
    <w:p w:rsidR="0004056A" w:rsidRPr="00DA2616" w:rsidRDefault="0004056A" w:rsidP="00B161B2">
      <w:pPr>
        <w:ind w:left="360"/>
        <w:rPr>
          <w:rFonts w:asciiTheme="majorBidi" w:eastAsia="Times New Roman" w:hAnsiTheme="majorBidi" w:cstheme="majorBidi"/>
          <w:color w:val="000000"/>
          <w:sz w:val="24"/>
          <w:szCs w:val="24"/>
        </w:rPr>
      </w:pPr>
    </w:p>
    <w:p w:rsidR="0004056A" w:rsidRPr="00DA2616" w:rsidRDefault="007A1792" w:rsidP="00B161B2">
      <w:pPr>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88960" behindDoc="0" locked="0" layoutInCell="1" allowOverlap="1" wp14:anchorId="54396B9A" wp14:editId="39E1CDE9">
                <wp:simplePos x="0" y="0"/>
                <wp:positionH relativeFrom="column">
                  <wp:posOffset>658135</wp:posOffset>
                </wp:positionH>
                <wp:positionV relativeFrom="paragraph">
                  <wp:posOffset>147448</wp:posOffset>
                </wp:positionV>
                <wp:extent cx="45719" cy="850265"/>
                <wp:effectExtent l="38100" t="0" r="50165" b="64135"/>
                <wp:wrapNone/>
                <wp:docPr id="20" name="Straight Arrow Connector 20"/>
                <wp:cNvGraphicFramePr/>
                <a:graphic xmlns:a="http://schemas.openxmlformats.org/drawingml/2006/main">
                  <a:graphicData uri="http://schemas.microsoft.com/office/word/2010/wordprocessingShape">
                    <wps:wsp>
                      <wps:cNvCnPr/>
                      <wps:spPr>
                        <a:xfrm>
                          <a:off x="0" y="0"/>
                          <a:ext cx="45719" cy="8502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FB43F0" id="_x0000_t32" coordsize="21600,21600" o:spt="32" o:oned="t" path="m,l21600,21600e" filled="f">
                <v:path arrowok="t" fillok="f" o:connecttype="none"/>
                <o:lock v:ext="edit" shapetype="t"/>
              </v:shapetype>
              <v:shape id="Straight Arrow Connector 20" o:spid="_x0000_s1026" type="#_x0000_t32" style="position:absolute;margin-left:51.8pt;margin-top:11.6pt;width:3.6pt;height:6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" strokecolor="#5b9bd5" strokeweight=".5pt">
                <v:stroke endarrow="block" joinstyle="miter"/>
              </v:shape>
            </w:pict>
          </mc:Fallback>
        </mc:AlternateContent>
      </w: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86912" behindDoc="0" locked="0" layoutInCell="1" allowOverlap="1" wp14:anchorId="25D481F3" wp14:editId="648A1487">
                <wp:simplePos x="0" y="0"/>
                <wp:positionH relativeFrom="column">
                  <wp:posOffset>2347154</wp:posOffset>
                </wp:positionH>
                <wp:positionV relativeFrom="paragraph">
                  <wp:posOffset>147450</wp:posOffset>
                </wp:positionV>
                <wp:extent cx="506115" cy="244912"/>
                <wp:effectExtent l="0" t="0" r="84455" b="60325"/>
                <wp:wrapNone/>
                <wp:docPr id="19" name="Straight Arrow Connector 19"/>
                <wp:cNvGraphicFramePr/>
                <a:graphic xmlns:a="http://schemas.openxmlformats.org/drawingml/2006/main">
                  <a:graphicData uri="http://schemas.microsoft.com/office/word/2010/wordprocessingShape">
                    <wps:wsp>
                      <wps:cNvCnPr/>
                      <wps:spPr>
                        <a:xfrm>
                          <a:off x="0" y="0"/>
                          <a:ext cx="506115" cy="24491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EA4E6F" id="Straight Arrow Connector 19" o:spid="_x0000_s1026" type="#_x0000_t32" style="position:absolute;margin-left:184.8pt;margin-top:11.6pt;width:39.85pt;height:1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" strokecolor="#5b9bd5" strokeweight=".5pt">
                <v:stroke endarrow="block" joinstyle="miter"/>
              </v:shape>
            </w:pict>
          </mc:Fallback>
        </mc:AlternateContent>
      </w: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93056" behindDoc="0" locked="0" layoutInCell="1" allowOverlap="1" wp14:anchorId="2042634D" wp14:editId="2DE835CC">
                <wp:simplePos x="0" y="0"/>
                <wp:positionH relativeFrom="column">
                  <wp:posOffset>2347154</wp:posOffset>
                </wp:positionH>
                <wp:positionV relativeFrom="paragraph">
                  <wp:posOffset>147449</wp:posOffset>
                </wp:positionV>
                <wp:extent cx="81539" cy="850334"/>
                <wp:effectExtent l="0" t="0" r="71120" b="64135"/>
                <wp:wrapNone/>
                <wp:docPr id="22" name="Straight Arrow Connector 22"/>
                <wp:cNvGraphicFramePr/>
                <a:graphic xmlns:a="http://schemas.openxmlformats.org/drawingml/2006/main">
                  <a:graphicData uri="http://schemas.microsoft.com/office/word/2010/wordprocessingShape">
                    <wps:wsp>
                      <wps:cNvCnPr/>
                      <wps:spPr>
                        <a:xfrm>
                          <a:off x="0" y="0"/>
                          <a:ext cx="81539" cy="850334"/>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C3EE90" id="Straight Arrow Connector 22" o:spid="_x0000_s1026" type="#_x0000_t32" style="position:absolute;margin-left:184.8pt;margin-top:11.6pt;width:6.4pt;height:6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" strokecolor="#5b9bd5" strokeweight=".5pt">
                <v:stroke endarrow="block" joinstyle="miter"/>
              </v:shape>
            </w:pict>
          </mc:Fallback>
        </mc:AlternateContent>
      </w:r>
      <w:r w:rsidR="002E46EB"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82816" behindDoc="0" locked="0" layoutInCell="1" allowOverlap="1" wp14:anchorId="69F74D13" wp14:editId="4F54CEE2">
                <wp:simplePos x="0" y="0"/>
                <wp:positionH relativeFrom="column">
                  <wp:posOffset>168902</wp:posOffset>
                </wp:positionH>
                <wp:positionV relativeFrom="paragraph">
                  <wp:posOffset>146685</wp:posOffset>
                </wp:positionV>
                <wp:extent cx="489233" cy="250841"/>
                <wp:effectExtent l="38100" t="0" r="25400" b="53975"/>
                <wp:wrapNone/>
                <wp:docPr id="17" name="Straight Arrow Connector 17"/>
                <wp:cNvGraphicFramePr/>
                <a:graphic xmlns:a="http://schemas.openxmlformats.org/drawingml/2006/main">
                  <a:graphicData uri="http://schemas.microsoft.com/office/word/2010/wordprocessingShape">
                    <wps:wsp>
                      <wps:cNvCnPr/>
                      <wps:spPr>
                        <a:xfrm flipH="1">
                          <a:off x="0" y="0"/>
                          <a:ext cx="489233" cy="25084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3001C3" id="Straight Arrow Connector 17" o:spid="_x0000_s1026" type="#_x0000_t32" style="position:absolute;margin-left:13.3pt;margin-top:11.55pt;width:38.5pt;height:19.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" strokecolor="#5b9bd5" strokeweight=".5pt">
                <v:stroke endarrow="block" joinstyle="miter"/>
              </v:shape>
            </w:pict>
          </mc:Fallback>
        </mc:AlternateContent>
      </w:r>
      <w:r w:rsidR="002E46EB"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80768" behindDoc="0" locked="0" layoutInCell="1" allowOverlap="1" wp14:anchorId="03918D0C" wp14:editId="01DCA9C7">
                <wp:simplePos x="0" y="0"/>
                <wp:positionH relativeFrom="column">
                  <wp:posOffset>-220349</wp:posOffset>
                </wp:positionH>
                <wp:positionV relativeFrom="paragraph">
                  <wp:posOffset>591060</wp:posOffset>
                </wp:positionV>
                <wp:extent cx="594068" cy="267914"/>
                <wp:effectExtent l="0" t="0" r="15875" b="18415"/>
                <wp:wrapNone/>
                <wp:docPr id="16" name="Rectangle 16"/>
                <wp:cNvGraphicFramePr/>
                <a:graphic xmlns:a="http://schemas.openxmlformats.org/drawingml/2006/main">
                  <a:graphicData uri="http://schemas.microsoft.com/office/word/2010/wordprocessingShape">
                    <wps:wsp>
                      <wps:cNvSpPr/>
                      <wps:spPr>
                        <a:xfrm>
                          <a:off x="0" y="0"/>
                          <a:ext cx="594068" cy="267914"/>
                        </a:xfrm>
                        <a:prstGeom prst="rect">
                          <a:avLst/>
                        </a:prstGeom>
                        <a:solidFill>
                          <a:srgbClr val="5B9BD5"/>
                        </a:solidFill>
                        <a:ln w="12700" cap="flat" cmpd="sng" algn="ctr">
                          <a:solidFill>
                            <a:srgbClr val="5B9BD5">
                              <a:shade val="50000"/>
                            </a:srgbClr>
                          </a:solidFill>
                          <a:prstDash val="solid"/>
                          <a:miter lim="800000"/>
                        </a:ln>
                        <a:effectLst/>
                      </wps:spPr>
                      <wps:txbx>
                        <w:txbxContent>
                          <w:p w:rsidR="002E46EB" w:rsidRPr="005654B3" w:rsidRDefault="002E46EB" w:rsidP="002E46EB">
                            <w:pPr>
                              <w:jc w:val="center"/>
                              <w:rPr>
                                <w:sz w:val="20"/>
                                <w:szCs w:val="20"/>
                              </w:rPr>
                            </w:pPr>
                            <w:r>
                              <w:rPr>
                                <w:sz w:val="20"/>
                                <w:szCs w:val="20"/>
                              </w:rPr>
                              <w:t>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8D0C" id="Rectangle 16" o:spid="_x0000_s1029" style="position:absolute;left:0;text-align:left;margin-left:-17.35pt;margin-top:46.55pt;width:46.8pt;height:2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" fillcolor="#5b9bd5" strokecolor="#41719c" strokeweight="1pt">
                <v:textbox>
                  <w:txbxContent>
                    <w:p w:rsidR="002E46EB" w:rsidRPr="005654B3" w:rsidRDefault="002E46EB" w:rsidP="002E46EB">
                      <w:pPr>
                        <w:jc w:val="center"/>
                        <w:rPr>
                          <w:sz w:val="20"/>
                          <w:szCs w:val="20"/>
                        </w:rPr>
                      </w:pPr>
                      <w:r>
                        <w:rPr>
                          <w:sz w:val="20"/>
                          <w:szCs w:val="20"/>
                        </w:rPr>
                        <w:t>Library</w:t>
                      </w:r>
                    </w:p>
                  </w:txbxContent>
                </v:textbox>
              </v:rect>
            </w:pict>
          </mc:Fallback>
        </mc:AlternateContent>
      </w:r>
      <w:r w:rsidR="002E46EB"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78720" behindDoc="0" locked="0" layoutInCell="1" allowOverlap="1" wp14:anchorId="0969F56A" wp14:editId="40F886E0">
                <wp:simplePos x="0" y="0"/>
                <wp:positionH relativeFrom="column">
                  <wp:posOffset>-371778</wp:posOffset>
                </wp:positionH>
                <wp:positionV relativeFrom="paragraph">
                  <wp:posOffset>439630</wp:posOffset>
                </wp:positionV>
                <wp:extent cx="594068" cy="267914"/>
                <wp:effectExtent l="0" t="0" r="15875" b="18415"/>
                <wp:wrapNone/>
                <wp:docPr id="15" name="Rectangle 15"/>
                <wp:cNvGraphicFramePr/>
                <a:graphic xmlns:a="http://schemas.openxmlformats.org/drawingml/2006/main">
                  <a:graphicData uri="http://schemas.microsoft.com/office/word/2010/wordprocessingShape">
                    <wps:wsp>
                      <wps:cNvSpPr/>
                      <wps:spPr>
                        <a:xfrm>
                          <a:off x="0" y="0"/>
                          <a:ext cx="594068" cy="267914"/>
                        </a:xfrm>
                        <a:prstGeom prst="rect">
                          <a:avLst/>
                        </a:prstGeom>
                        <a:solidFill>
                          <a:srgbClr val="5B9BD5"/>
                        </a:solidFill>
                        <a:ln w="12700" cap="flat" cmpd="sng" algn="ctr">
                          <a:solidFill>
                            <a:srgbClr val="5B9BD5">
                              <a:shade val="50000"/>
                            </a:srgbClr>
                          </a:solidFill>
                          <a:prstDash val="solid"/>
                          <a:miter lim="800000"/>
                        </a:ln>
                        <a:effectLst/>
                      </wps:spPr>
                      <wps:txbx>
                        <w:txbxContent>
                          <w:p w:rsidR="002E46EB" w:rsidRPr="005654B3" w:rsidRDefault="002E46EB" w:rsidP="002E46EB">
                            <w:pPr>
                              <w:jc w:val="center"/>
                              <w:rPr>
                                <w:sz w:val="20"/>
                                <w:szCs w:val="20"/>
                              </w:rPr>
                            </w:pPr>
                            <w:r>
                              <w:rPr>
                                <w:sz w:val="20"/>
                                <w:szCs w:val="20"/>
                              </w:rPr>
                              <w:t>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F56A" id="Rectangle 15" o:spid="_x0000_s1030" style="position:absolute;left:0;text-align:left;margin-left:-29.25pt;margin-top:34.6pt;width:46.8pt;height:2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" fillcolor="#5b9bd5" strokecolor="#41719c" strokeweight="1pt">
                <v:textbox>
                  <w:txbxContent>
                    <w:p w:rsidR="002E46EB" w:rsidRPr="005654B3" w:rsidRDefault="002E46EB" w:rsidP="002E46EB">
                      <w:pPr>
                        <w:jc w:val="center"/>
                        <w:rPr>
                          <w:sz w:val="20"/>
                          <w:szCs w:val="20"/>
                        </w:rPr>
                      </w:pPr>
                      <w:r>
                        <w:rPr>
                          <w:sz w:val="20"/>
                          <w:szCs w:val="20"/>
                        </w:rPr>
                        <w:t>Library</w:t>
                      </w:r>
                    </w:p>
                  </w:txbxContent>
                </v:textbox>
              </v:rect>
            </w:pict>
          </mc:Fallback>
        </mc:AlternateContent>
      </w:r>
      <w:r w:rsidR="002E46EB"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76672" behindDoc="0" locked="0" layoutInCell="1" allowOverlap="1" wp14:anchorId="195B2605" wp14:editId="58CE5286">
                <wp:simplePos x="0" y="0"/>
                <wp:positionH relativeFrom="column">
                  <wp:posOffset>-524178</wp:posOffset>
                </wp:positionH>
                <wp:positionV relativeFrom="paragraph">
                  <wp:posOffset>287230</wp:posOffset>
                </wp:positionV>
                <wp:extent cx="594068" cy="267914"/>
                <wp:effectExtent l="0" t="0" r="15875" b="18415"/>
                <wp:wrapNone/>
                <wp:docPr id="14" name="Rectangle 14"/>
                <wp:cNvGraphicFramePr/>
                <a:graphic xmlns:a="http://schemas.openxmlformats.org/drawingml/2006/main">
                  <a:graphicData uri="http://schemas.microsoft.com/office/word/2010/wordprocessingShape">
                    <wps:wsp>
                      <wps:cNvSpPr/>
                      <wps:spPr>
                        <a:xfrm>
                          <a:off x="0" y="0"/>
                          <a:ext cx="594068" cy="267914"/>
                        </a:xfrm>
                        <a:prstGeom prst="rect">
                          <a:avLst/>
                        </a:prstGeom>
                        <a:solidFill>
                          <a:srgbClr val="5B9BD5"/>
                        </a:solidFill>
                        <a:ln w="12700" cap="flat" cmpd="sng" algn="ctr">
                          <a:solidFill>
                            <a:srgbClr val="5B9BD5">
                              <a:shade val="50000"/>
                            </a:srgbClr>
                          </a:solidFill>
                          <a:prstDash val="solid"/>
                          <a:miter lim="800000"/>
                        </a:ln>
                        <a:effectLst/>
                      </wps:spPr>
                      <wps:txbx>
                        <w:txbxContent>
                          <w:p w:rsidR="002E46EB" w:rsidRPr="005654B3" w:rsidRDefault="002E46EB" w:rsidP="002E46EB">
                            <w:pPr>
                              <w:jc w:val="center"/>
                              <w:rPr>
                                <w:sz w:val="20"/>
                                <w:szCs w:val="20"/>
                              </w:rPr>
                            </w:pPr>
                            <w:r>
                              <w:rPr>
                                <w:sz w:val="20"/>
                                <w:szCs w:val="20"/>
                              </w:rPr>
                              <w:t>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2605" id="Rectangle 14" o:spid="_x0000_s1031" style="position:absolute;left:0;text-align:left;margin-left:-41.25pt;margin-top:22.6pt;width:46.8pt;height:2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" fillcolor="#5b9bd5" strokecolor="#41719c" strokeweight="1pt">
                <v:textbox>
                  <w:txbxContent>
                    <w:p w:rsidR="002E46EB" w:rsidRPr="005654B3" w:rsidRDefault="002E46EB" w:rsidP="002E46EB">
                      <w:pPr>
                        <w:jc w:val="center"/>
                        <w:rPr>
                          <w:sz w:val="20"/>
                          <w:szCs w:val="20"/>
                        </w:rPr>
                      </w:pPr>
                      <w:r>
                        <w:rPr>
                          <w:sz w:val="20"/>
                          <w:szCs w:val="20"/>
                        </w:rPr>
                        <w:t>Library</w:t>
                      </w:r>
                    </w:p>
                  </w:txbxContent>
                </v:textbox>
              </v:rect>
            </w:pict>
          </mc:Fallback>
        </mc:AlternateContent>
      </w:r>
      <w:r w:rsidR="0004056A"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5408" behindDoc="0" locked="0" layoutInCell="1" allowOverlap="1" wp14:anchorId="7E40CE2B" wp14:editId="1732529E">
                <wp:simplePos x="0" y="0"/>
                <wp:positionH relativeFrom="column">
                  <wp:posOffset>844534</wp:posOffset>
                </wp:positionH>
                <wp:positionV relativeFrom="paragraph">
                  <wp:posOffset>234518</wp:posOffset>
                </wp:positionV>
                <wp:extent cx="1135719" cy="267914"/>
                <wp:effectExtent l="0" t="0" r="26670" b="18415"/>
                <wp:wrapNone/>
                <wp:docPr id="4" name="Rectangle 4"/>
                <wp:cNvGraphicFramePr/>
                <a:graphic xmlns:a="http://schemas.openxmlformats.org/drawingml/2006/main">
                  <a:graphicData uri="http://schemas.microsoft.com/office/word/2010/wordprocessingShape">
                    <wps:wsp>
                      <wps:cNvSpPr/>
                      <wps:spPr>
                        <a:xfrm>
                          <a:off x="0" y="0"/>
                          <a:ext cx="1135719" cy="267914"/>
                        </a:xfrm>
                        <a:prstGeom prst="rect">
                          <a:avLst/>
                        </a:prstGeom>
                        <a:solidFill>
                          <a:srgbClr val="5B9BD5"/>
                        </a:solidFill>
                        <a:ln w="12700" cap="flat" cmpd="sng" algn="ctr">
                          <a:solidFill>
                            <a:srgbClr val="5B9BD5">
                              <a:shade val="50000"/>
                            </a:srgbClr>
                          </a:solidFill>
                          <a:prstDash val="solid"/>
                          <a:miter lim="800000"/>
                        </a:ln>
                        <a:effectLst/>
                      </wps:spPr>
                      <wps:txbx>
                        <w:txbxContent>
                          <w:p w:rsidR="0004056A" w:rsidRDefault="0004056A" w:rsidP="0004056A">
                            <w:pPr>
                              <w:jc w:val="center"/>
                            </w:pPr>
                            <w:r>
                              <w:t>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0CE2B" id="Rectangle 4" o:spid="_x0000_s1032" style="position:absolute;left:0;text-align:left;margin-left:66.5pt;margin-top:18.45pt;width:89.45pt;height:2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" fillcolor="#5b9bd5" strokecolor="#41719c" strokeweight="1pt">
                <v:textbox>
                  <w:txbxContent>
                    <w:p w:rsidR="0004056A" w:rsidRDefault="0004056A" w:rsidP="0004056A">
                      <w:pPr>
                        <w:jc w:val="center"/>
                      </w:pPr>
                      <w:r>
                        <w:t>Status</w:t>
                      </w:r>
                    </w:p>
                  </w:txbxContent>
                </v:textbox>
              </v:rect>
            </w:pict>
          </mc:Fallback>
        </mc:AlternateContent>
      </w:r>
    </w:p>
    <w:p w:rsidR="0004056A" w:rsidRPr="00DA2616" w:rsidRDefault="002E46EB" w:rsidP="00B161B2">
      <w:pPr>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84864" behindDoc="0" locked="0" layoutInCell="1" allowOverlap="1" wp14:anchorId="2C7304BF" wp14:editId="5389DBFE">
                <wp:simplePos x="0" y="0"/>
                <wp:positionH relativeFrom="column">
                  <wp:posOffset>2649560</wp:posOffset>
                </wp:positionH>
                <wp:positionV relativeFrom="paragraph">
                  <wp:posOffset>106211</wp:posOffset>
                </wp:positionV>
                <wp:extent cx="762971" cy="267914"/>
                <wp:effectExtent l="0" t="0" r="18415" b="18415"/>
                <wp:wrapNone/>
                <wp:docPr id="18" name="Rectangle 18"/>
                <wp:cNvGraphicFramePr/>
                <a:graphic xmlns:a="http://schemas.openxmlformats.org/drawingml/2006/main">
                  <a:graphicData uri="http://schemas.microsoft.com/office/word/2010/wordprocessingShape">
                    <wps:wsp>
                      <wps:cNvSpPr/>
                      <wps:spPr>
                        <a:xfrm>
                          <a:off x="0" y="0"/>
                          <a:ext cx="762971" cy="267914"/>
                        </a:xfrm>
                        <a:prstGeom prst="rect">
                          <a:avLst/>
                        </a:prstGeom>
                        <a:solidFill>
                          <a:srgbClr val="5B9BD5"/>
                        </a:solidFill>
                        <a:ln w="12700" cap="flat" cmpd="sng" algn="ctr">
                          <a:solidFill>
                            <a:srgbClr val="5B9BD5">
                              <a:shade val="50000"/>
                            </a:srgbClr>
                          </a:solidFill>
                          <a:prstDash val="solid"/>
                          <a:miter lim="800000"/>
                        </a:ln>
                        <a:effectLst/>
                      </wps:spPr>
                      <wps:txbx>
                        <w:txbxContent>
                          <w:p w:rsidR="002E46EB" w:rsidRPr="005654B3" w:rsidRDefault="002E46EB" w:rsidP="002E46EB">
                            <w:pPr>
                              <w:jc w:val="center"/>
                              <w:rPr>
                                <w:sz w:val="20"/>
                                <w:szCs w:val="20"/>
                              </w:rPr>
                            </w:pPr>
                            <w:r>
                              <w:rPr>
                                <w:sz w:val="20"/>
                                <w:szCs w:val="20"/>
                              </w:rPr>
                              <w:t>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304BF" id="Rectangle 18" o:spid="_x0000_s1033" style="position:absolute;left:0;text-align:left;margin-left:208.65pt;margin-top:8.35pt;width:60.1pt;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" fillcolor="#5b9bd5" strokecolor="#41719c" strokeweight="1pt">
                <v:textbox>
                  <w:txbxContent>
                    <w:p w:rsidR="002E46EB" w:rsidRPr="005654B3" w:rsidRDefault="002E46EB" w:rsidP="002E46EB">
                      <w:pPr>
                        <w:jc w:val="center"/>
                        <w:rPr>
                          <w:sz w:val="20"/>
                          <w:szCs w:val="20"/>
                        </w:rPr>
                      </w:pPr>
                      <w:r>
                        <w:rPr>
                          <w:sz w:val="20"/>
                          <w:szCs w:val="20"/>
                        </w:rPr>
                        <w:t>Institution</w:t>
                      </w:r>
                    </w:p>
                  </w:txbxContent>
                </v:textbox>
              </v:rect>
            </w:pict>
          </mc:Fallback>
        </mc:AlternateContent>
      </w:r>
      <w:r w:rsidR="005654B3"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7456" behindDoc="0" locked="0" layoutInCell="1" allowOverlap="1" wp14:anchorId="6AC9797C" wp14:editId="4E467E8F">
                <wp:simplePos x="0" y="0"/>
                <wp:positionH relativeFrom="column">
                  <wp:posOffset>925349</wp:posOffset>
                </wp:positionH>
                <wp:positionV relativeFrom="paragraph">
                  <wp:posOffset>152987</wp:posOffset>
                </wp:positionV>
                <wp:extent cx="1135719" cy="279562"/>
                <wp:effectExtent l="0" t="0" r="26670" b="25400"/>
                <wp:wrapNone/>
                <wp:docPr id="5" name="Rectangle 5"/>
                <wp:cNvGraphicFramePr/>
                <a:graphic xmlns:a="http://schemas.openxmlformats.org/drawingml/2006/main">
                  <a:graphicData uri="http://schemas.microsoft.com/office/word/2010/wordprocessingShape">
                    <wps:wsp>
                      <wps:cNvSpPr/>
                      <wps:spPr>
                        <a:xfrm>
                          <a:off x="0" y="0"/>
                          <a:ext cx="1135719" cy="279562"/>
                        </a:xfrm>
                        <a:prstGeom prst="rect">
                          <a:avLst/>
                        </a:prstGeom>
                        <a:solidFill>
                          <a:srgbClr val="5B9BD5"/>
                        </a:solidFill>
                        <a:ln w="12700" cap="flat" cmpd="sng" algn="ctr">
                          <a:solidFill>
                            <a:srgbClr val="5B9BD5">
                              <a:shade val="50000"/>
                            </a:srgbClr>
                          </a:solidFill>
                          <a:prstDash val="solid"/>
                          <a:miter lim="800000"/>
                        </a:ln>
                        <a:effectLst/>
                      </wps:spPr>
                      <wps:txbx>
                        <w:txbxContent>
                          <w:p w:rsidR="0004056A" w:rsidRDefault="0004056A" w:rsidP="0004056A">
                            <w:pPr>
                              <w:jc w:val="center"/>
                            </w:pPr>
                            <w:r>
                              <w:t>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9797C" id="Rectangle 5" o:spid="_x0000_s1034" style="position:absolute;left:0;text-align:left;margin-left:72.85pt;margin-top:12.05pt;width:89.45pt;height: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" fillcolor="#5b9bd5" strokecolor="#41719c" strokeweight="1pt">
                <v:textbox>
                  <w:txbxContent>
                    <w:p w:rsidR="0004056A" w:rsidRDefault="0004056A" w:rsidP="0004056A">
                      <w:pPr>
                        <w:jc w:val="center"/>
                      </w:pPr>
                      <w:r>
                        <w:t>Status</w:t>
                      </w:r>
                    </w:p>
                  </w:txbxContent>
                </v:textbox>
              </v:rect>
            </w:pict>
          </mc:Fallback>
        </mc:AlternateContent>
      </w:r>
    </w:p>
    <w:p w:rsidR="0004056A" w:rsidRPr="00DA2616" w:rsidRDefault="005654B3" w:rsidP="00B161B2">
      <w:pPr>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9504" behindDoc="0" locked="0" layoutInCell="1" allowOverlap="1" wp14:anchorId="0347A3CA" wp14:editId="6E632C2F">
                <wp:simplePos x="0" y="0"/>
                <wp:positionH relativeFrom="column">
                  <wp:posOffset>1047305</wp:posOffset>
                </wp:positionH>
                <wp:positionV relativeFrom="paragraph">
                  <wp:posOffset>99509</wp:posOffset>
                </wp:positionV>
                <wp:extent cx="1135719" cy="273738"/>
                <wp:effectExtent l="0" t="0" r="26670" b="12065"/>
                <wp:wrapNone/>
                <wp:docPr id="6" name="Rectangle 6"/>
                <wp:cNvGraphicFramePr/>
                <a:graphic xmlns:a="http://schemas.openxmlformats.org/drawingml/2006/main">
                  <a:graphicData uri="http://schemas.microsoft.com/office/word/2010/wordprocessingShape">
                    <wps:wsp>
                      <wps:cNvSpPr/>
                      <wps:spPr>
                        <a:xfrm>
                          <a:off x="0" y="0"/>
                          <a:ext cx="1135719" cy="273738"/>
                        </a:xfrm>
                        <a:prstGeom prst="rect">
                          <a:avLst/>
                        </a:prstGeom>
                        <a:solidFill>
                          <a:srgbClr val="5B9BD5"/>
                        </a:solidFill>
                        <a:ln w="12700" cap="flat" cmpd="sng" algn="ctr">
                          <a:solidFill>
                            <a:srgbClr val="5B9BD5">
                              <a:shade val="50000"/>
                            </a:srgbClr>
                          </a:solidFill>
                          <a:prstDash val="solid"/>
                          <a:miter lim="800000"/>
                        </a:ln>
                        <a:effectLst/>
                      </wps:spPr>
                      <wps:txbx>
                        <w:txbxContent>
                          <w:p w:rsidR="0004056A" w:rsidRDefault="0004056A" w:rsidP="0004056A">
                            <w:pPr>
                              <w:jc w:val="center"/>
                            </w:pPr>
                            <w:r>
                              <w:t>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47A3CA" id="Rectangle 6" o:spid="_x0000_s1035" style="position:absolute;left:0;text-align:left;margin-left:82.45pt;margin-top:7.85pt;width:89.45pt;height:21.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" fillcolor="#5b9bd5" strokecolor="#41719c" strokeweight="1pt">
                <v:textbox>
                  <w:txbxContent>
                    <w:p w:rsidR="0004056A" w:rsidRDefault="0004056A" w:rsidP="0004056A">
                      <w:pPr>
                        <w:jc w:val="center"/>
                      </w:pPr>
                      <w:r>
                        <w:t>Status</w:t>
                      </w:r>
                    </w:p>
                  </w:txbxContent>
                </v:textbox>
              </v:rect>
            </w:pict>
          </mc:Fallback>
        </mc:AlternateContent>
      </w:r>
    </w:p>
    <w:p w:rsidR="0004056A" w:rsidRPr="00DA2616" w:rsidRDefault="007A1792" w:rsidP="00B161B2">
      <w:pPr>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91008" behindDoc="0" locked="0" layoutInCell="1" allowOverlap="1" wp14:anchorId="62F16F51" wp14:editId="63486146">
                <wp:simplePos x="0" y="0"/>
                <wp:positionH relativeFrom="column">
                  <wp:posOffset>331470</wp:posOffset>
                </wp:positionH>
                <wp:positionV relativeFrom="paragraph">
                  <wp:posOffset>140743</wp:posOffset>
                </wp:positionV>
                <wp:extent cx="687256" cy="267914"/>
                <wp:effectExtent l="0" t="0" r="17780" b="18415"/>
                <wp:wrapNone/>
                <wp:docPr id="21" name="Rectangle 21"/>
                <wp:cNvGraphicFramePr/>
                <a:graphic xmlns:a="http://schemas.openxmlformats.org/drawingml/2006/main">
                  <a:graphicData uri="http://schemas.microsoft.com/office/word/2010/wordprocessingShape">
                    <wps:wsp>
                      <wps:cNvSpPr/>
                      <wps:spPr>
                        <a:xfrm>
                          <a:off x="0" y="0"/>
                          <a:ext cx="687256" cy="267914"/>
                        </a:xfrm>
                        <a:prstGeom prst="rect">
                          <a:avLst/>
                        </a:prstGeom>
                        <a:solidFill>
                          <a:srgbClr val="5B9BD5"/>
                        </a:solidFill>
                        <a:ln w="12700" cap="flat" cmpd="sng" algn="ctr">
                          <a:solidFill>
                            <a:srgbClr val="5B9BD5">
                              <a:shade val="50000"/>
                            </a:srgbClr>
                          </a:solidFill>
                          <a:prstDash val="solid"/>
                          <a:miter lim="800000"/>
                        </a:ln>
                        <a:effectLst/>
                      </wps:spPr>
                      <wps:txbx>
                        <w:txbxContent>
                          <w:p w:rsidR="007A1792" w:rsidRPr="005654B3" w:rsidRDefault="007A1792" w:rsidP="007A1792">
                            <w:pPr>
                              <w:jc w:val="center"/>
                              <w:rPr>
                                <w:sz w:val="20"/>
                                <w:szCs w:val="20"/>
                              </w:rPr>
                            </w:pPr>
                            <w:r>
                              <w:rPr>
                                <w:sz w:val="20"/>
                                <w:szCs w:val="20"/>
                              </w:rPr>
                              <w:t>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16F51" id="Rectangle 21" o:spid="_x0000_s1036" style="position:absolute;left:0;text-align:left;margin-left:26.1pt;margin-top:11.1pt;width:54.1pt;height:2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" fillcolor="#5b9bd5" strokecolor="#41719c" strokeweight="1pt">
                <v:textbox>
                  <w:txbxContent>
                    <w:p w:rsidR="007A1792" w:rsidRPr="005654B3" w:rsidRDefault="007A1792" w:rsidP="007A1792">
                      <w:pPr>
                        <w:jc w:val="center"/>
                        <w:rPr>
                          <w:sz w:val="20"/>
                          <w:szCs w:val="20"/>
                        </w:rPr>
                      </w:pPr>
                      <w:r>
                        <w:rPr>
                          <w:sz w:val="20"/>
                          <w:szCs w:val="20"/>
                        </w:rPr>
                        <w:t>Operator</w:t>
                      </w:r>
                    </w:p>
                  </w:txbxContent>
                </v:textbox>
              </v:rect>
            </w:pict>
          </mc:Fallback>
        </mc:AlternateContent>
      </w:r>
      <w:r w:rsidRPr="00DA2616">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95104" behindDoc="0" locked="0" layoutInCell="1" allowOverlap="1" wp14:anchorId="43E9F24F" wp14:editId="01018CD5">
                <wp:simplePos x="0" y="0"/>
                <wp:positionH relativeFrom="column">
                  <wp:posOffset>2253644</wp:posOffset>
                </wp:positionH>
                <wp:positionV relativeFrom="paragraph">
                  <wp:posOffset>138907</wp:posOffset>
                </wp:positionV>
                <wp:extent cx="687256" cy="267914"/>
                <wp:effectExtent l="0" t="0" r="17780" b="18415"/>
                <wp:wrapNone/>
                <wp:docPr id="23" name="Rectangle 23"/>
                <wp:cNvGraphicFramePr/>
                <a:graphic xmlns:a="http://schemas.openxmlformats.org/drawingml/2006/main">
                  <a:graphicData uri="http://schemas.microsoft.com/office/word/2010/wordprocessingShape">
                    <wps:wsp>
                      <wps:cNvSpPr/>
                      <wps:spPr>
                        <a:xfrm>
                          <a:off x="0" y="0"/>
                          <a:ext cx="687256" cy="267914"/>
                        </a:xfrm>
                        <a:prstGeom prst="rect">
                          <a:avLst/>
                        </a:prstGeom>
                        <a:solidFill>
                          <a:srgbClr val="5B9BD5"/>
                        </a:solidFill>
                        <a:ln w="12700" cap="flat" cmpd="sng" algn="ctr">
                          <a:solidFill>
                            <a:srgbClr val="5B9BD5">
                              <a:shade val="50000"/>
                            </a:srgbClr>
                          </a:solidFill>
                          <a:prstDash val="solid"/>
                          <a:miter lim="800000"/>
                        </a:ln>
                        <a:effectLst/>
                      </wps:spPr>
                      <wps:txbx>
                        <w:txbxContent>
                          <w:p w:rsidR="007A1792" w:rsidRPr="005654B3" w:rsidRDefault="007A1792" w:rsidP="007A1792">
                            <w:pPr>
                              <w:jc w:val="center"/>
                              <w:rPr>
                                <w:sz w:val="20"/>
                                <w:szCs w:val="20"/>
                              </w:rPr>
                            </w:pPr>
                            <w:r>
                              <w:rPr>
                                <w:sz w:val="20"/>
                                <w:szCs w:val="20"/>
                              </w:rPr>
                              <w:t>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9F24F" id="Rectangle 23" o:spid="_x0000_s1037" style="position:absolute;left:0;text-align:left;margin-left:177.45pt;margin-top:10.95pt;width:54.1pt;height:2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" fillcolor="#5b9bd5" strokecolor="#41719c" strokeweight="1pt">
                <v:textbox>
                  <w:txbxContent>
                    <w:p w:rsidR="007A1792" w:rsidRPr="005654B3" w:rsidRDefault="007A1792" w:rsidP="007A1792">
                      <w:pPr>
                        <w:jc w:val="center"/>
                        <w:rPr>
                          <w:sz w:val="20"/>
                          <w:szCs w:val="20"/>
                        </w:rPr>
                      </w:pPr>
                      <w:r>
                        <w:rPr>
                          <w:sz w:val="20"/>
                          <w:szCs w:val="20"/>
                        </w:rPr>
                        <w:t>Operator</w:t>
                      </w:r>
                    </w:p>
                  </w:txbxContent>
                </v:textbox>
              </v:rect>
            </w:pict>
          </mc:Fallback>
        </mc:AlternateContent>
      </w:r>
    </w:p>
    <w:p w:rsidR="007A1792" w:rsidRPr="00DA2616" w:rsidRDefault="007A1792" w:rsidP="00CC6235">
      <w:pPr>
        <w:rPr>
          <w:rFonts w:asciiTheme="majorBidi" w:eastAsia="Times New Roman" w:hAnsiTheme="majorBidi" w:cstheme="majorBidi"/>
          <w:color w:val="000000"/>
          <w:sz w:val="24"/>
          <w:szCs w:val="24"/>
        </w:rPr>
      </w:pPr>
    </w:p>
    <w:p w:rsidR="00CC6235" w:rsidRPr="00DA2616" w:rsidRDefault="00CC6235" w:rsidP="00CC6235">
      <w:pPr>
        <w:rPr>
          <w:rFonts w:asciiTheme="majorBidi" w:eastAsia="Times New Roman" w:hAnsiTheme="majorBidi" w:cstheme="majorBidi"/>
          <w:color w:val="000000"/>
          <w:sz w:val="24"/>
          <w:szCs w:val="24"/>
        </w:rPr>
      </w:pPr>
      <w:r w:rsidRPr="00DA2616">
        <w:rPr>
          <w:rFonts w:asciiTheme="majorBidi" w:eastAsia="Times New Roman" w:hAnsiTheme="majorBidi" w:cstheme="majorBidi"/>
          <w:b/>
          <w:bCs/>
          <w:color w:val="000000"/>
          <w:sz w:val="24"/>
          <w:szCs w:val="24"/>
        </w:rPr>
        <w:t>Work order</w:t>
      </w:r>
      <w:r w:rsidRPr="00DA2616">
        <w:rPr>
          <w:rFonts w:asciiTheme="majorBidi" w:eastAsia="Times New Roman" w:hAnsiTheme="majorBidi" w:cstheme="majorBidi"/>
          <w:color w:val="000000"/>
          <w:sz w:val="24"/>
          <w:szCs w:val="24"/>
        </w:rPr>
        <w:t xml:space="preserve"> is used in Alma to manage different library </w:t>
      </w:r>
      <w:r w:rsidR="004F4989" w:rsidRPr="00DA2616">
        <w:rPr>
          <w:rFonts w:asciiTheme="majorBidi" w:eastAsia="Times New Roman" w:hAnsiTheme="majorBidi" w:cstheme="majorBidi"/>
          <w:color w:val="000000"/>
          <w:sz w:val="24"/>
          <w:szCs w:val="24"/>
        </w:rPr>
        <w:t xml:space="preserve">physical material </w:t>
      </w:r>
      <w:r w:rsidRPr="00DA2616">
        <w:rPr>
          <w:rFonts w:asciiTheme="majorBidi" w:eastAsia="Times New Roman" w:hAnsiTheme="majorBidi" w:cstheme="majorBidi"/>
          <w:color w:val="000000"/>
          <w:sz w:val="24"/>
          <w:szCs w:val="24"/>
        </w:rPr>
        <w:t>processes, like binding, repair, cataloging, bar</w:t>
      </w:r>
      <w:r w:rsidR="002E46EB" w:rsidRPr="00DA2616">
        <w:rPr>
          <w:rFonts w:asciiTheme="majorBidi" w:eastAsia="Times New Roman" w:hAnsiTheme="majorBidi" w:cstheme="majorBidi"/>
          <w:color w:val="000000"/>
          <w:sz w:val="24"/>
          <w:szCs w:val="24"/>
        </w:rPr>
        <w:t xml:space="preserve">coding, </w:t>
      </w:r>
      <w:r w:rsidR="00814894" w:rsidRPr="00DA2616">
        <w:rPr>
          <w:rFonts w:asciiTheme="majorBidi" w:eastAsia="Times New Roman" w:hAnsiTheme="majorBidi" w:cstheme="majorBidi"/>
          <w:color w:val="000000"/>
          <w:sz w:val="24"/>
          <w:szCs w:val="24"/>
        </w:rPr>
        <w:t xml:space="preserve">preservation </w:t>
      </w:r>
      <w:r w:rsidR="002E46EB" w:rsidRPr="00DA2616">
        <w:rPr>
          <w:rFonts w:asciiTheme="majorBidi" w:eastAsia="Times New Roman" w:hAnsiTheme="majorBidi" w:cstheme="majorBidi"/>
          <w:color w:val="000000"/>
          <w:sz w:val="24"/>
          <w:szCs w:val="24"/>
        </w:rPr>
        <w:t>and digitizing</w:t>
      </w:r>
      <w:r w:rsidRPr="00DA2616">
        <w:rPr>
          <w:rFonts w:asciiTheme="majorBidi" w:eastAsia="Times New Roman" w:hAnsiTheme="majorBidi" w:cstheme="majorBidi"/>
          <w:color w:val="000000"/>
          <w:sz w:val="24"/>
          <w:szCs w:val="24"/>
        </w:rPr>
        <w:t xml:space="preserve">. </w:t>
      </w:r>
    </w:p>
    <w:p w:rsidR="00B161B2" w:rsidRPr="00DA2616" w:rsidRDefault="00B161B2" w:rsidP="00CC6235">
      <w:pPr>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 xml:space="preserve">What is </w:t>
      </w:r>
      <w:r w:rsidRPr="00DA2616">
        <w:rPr>
          <w:rFonts w:asciiTheme="majorBidi" w:eastAsia="Times New Roman" w:hAnsiTheme="majorBidi" w:cstheme="majorBidi"/>
          <w:b/>
          <w:bCs/>
          <w:color w:val="000000"/>
          <w:sz w:val="24"/>
          <w:szCs w:val="24"/>
        </w:rPr>
        <w:t>work order type</w:t>
      </w:r>
      <w:r w:rsidRPr="00DA2616">
        <w:rPr>
          <w:rFonts w:asciiTheme="majorBidi" w:eastAsia="Times New Roman" w:hAnsiTheme="majorBidi" w:cstheme="majorBidi"/>
          <w:color w:val="000000"/>
          <w:sz w:val="24"/>
          <w:szCs w:val="24"/>
        </w:rPr>
        <w:t xml:space="preserve">? </w:t>
      </w:r>
      <w:r w:rsidR="00CC6235" w:rsidRPr="00DA2616">
        <w:rPr>
          <w:rFonts w:asciiTheme="majorBidi" w:eastAsia="Times New Roman" w:hAnsiTheme="majorBidi" w:cstheme="majorBidi"/>
          <w:color w:val="000000"/>
          <w:sz w:val="24"/>
          <w:szCs w:val="24"/>
        </w:rPr>
        <w:t>It is type of process or work that is done in the library and has to be recorded in the system</w:t>
      </w:r>
      <w:r w:rsidR="00AD1E9C" w:rsidRPr="00DA2616">
        <w:rPr>
          <w:rFonts w:asciiTheme="majorBidi" w:eastAsia="Times New Roman" w:hAnsiTheme="majorBidi" w:cstheme="majorBidi"/>
          <w:color w:val="000000"/>
          <w:sz w:val="24"/>
          <w:szCs w:val="24"/>
        </w:rPr>
        <w:t xml:space="preserve"> for physical items</w:t>
      </w:r>
      <w:r w:rsidR="00CC6235" w:rsidRPr="00DA2616">
        <w:rPr>
          <w:rFonts w:asciiTheme="majorBidi" w:eastAsia="Times New Roman" w:hAnsiTheme="majorBidi" w:cstheme="majorBidi"/>
          <w:color w:val="000000"/>
          <w:sz w:val="24"/>
          <w:szCs w:val="24"/>
        </w:rPr>
        <w:t xml:space="preserve">, for example, </w:t>
      </w:r>
      <w:r w:rsidR="00806EE4" w:rsidRPr="00DA2616">
        <w:rPr>
          <w:rFonts w:asciiTheme="majorBidi" w:eastAsia="Times New Roman" w:hAnsiTheme="majorBidi" w:cstheme="majorBidi"/>
          <w:color w:val="000000"/>
          <w:sz w:val="24"/>
          <w:szCs w:val="24"/>
        </w:rPr>
        <w:t xml:space="preserve">some </w:t>
      </w:r>
      <w:r w:rsidR="00CC6235" w:rsidRPr="00DA2616">
        <w:rPr>
          <w:rFonts w:asciiTheme="majorBidi" w:eastAsia="Times New Roman" w:hAnsiTheme="majorBidi" w:cstheme="majorBidi"/>
          <w:color w:val="000000"/>
          <w:sz w:val="24"/>
          <w:szCs w:val="24"/>
        </w:rPr>
        <w:t>technical processes</w:t>
      </w:r>
      <w:r w:rsidR="007A1792" w:rsidRPr="00DA2616">
        <w:rPr>
          <w:rFonts w:asciiTheme="majorBidi" w:eastAsia="Times New Roman" w:hAnsiTheme="majorBidi" w:cstheme="majorBidi"/>
          <w:color w:val="000000"/>
          <w:sz w:val="24"/>
          <w:szCs w:val="24"/>
        </w:rPr>
        <w:t xml:space="preserve"> (cataloging, barcoding)</w:t>
      </w:r>
      <w:r w:rsidR="00CC6235" w:rsidRPr="00DA2616">
        <w:rPr>
          <w:rFonts w:asciiTheme="majorBidi" w:eastAsia="Times New Roman" w:hAnsiTheme="majorBidi" w:cstheme="majorBidi"/>
          <w:color w:val="000000"/>
          <w:sz w:val="24"/>
          <w:szCs w:val="24"/>
        </w:rPr>
        <w:t xml:space="preserve">. </w:t>
      </w:r>
    </w:p>
    <w:p w:rsidR="001D3D65" w:rsidRPr="00DA2616" w:rsidRDefault="001C599D" w:rsidP="007A1792">
      <w:pPr>
        <w:rPr>
          <w:rFonts w:asciiTheme="majorBidi" w:eastAsia="Times New Roman" w:hAnsiTheme="majorBidi" w:cstheme="majorBidi"/>
          <w:color w:val="000000"/>
          <w:sz w:val="24"/>
          <w:szCs w:val="24"/>
        </w:rPr>
      </w:pPr>
      <w:r w:rsidRPr="00DA2616">
        <w:rPr>
          <w:rFonts w:asciiTheme="majorBidi" w:eastAsia="Times New Roman" w:hAnsiTheme="majorBidi" w:cstheme="majorBidi"/>
          <w:b/>
          <w:bCs/>
          <w:color w:val="000000"/>
          <w:sz w:val="24"/>
          <w:szCs w:val="24"/>
        </w:rPr>
        <w:t>Department</w:t>
      </w:r>
      <w:r w:rsidRPr="00DA2616">
        <w:rPr>
          <w:rFonts w:asciiTheme="majorBidi" w:eastAsia="Times New Roman" w:hAnsiTheme="majorBidi" w:cstheme="majorBidi"/>
          <w:color w:val="000000"/>
          <w:sz w:val="24"/>
          <w:szCs w:val="24"/>
        </w:rPr>
        <w:t xml:space="preserve"> – is a place where processes will be recorded</w:t>
      </w:r>
      <w:r w:rsidR="007A1792" w:rsidRPr="00DA2616">
        <w:rPr>
          <w:rFonts w:asciiTheme="majorBidi" w:eastAsia="Times New Roman" w:hAnsiTheme="majorBidi" w:cstheme="majorBidi"/>
          <w:color w:val="000000"/>
          <w:sz w:val="24"/>
          <w:szCs w:val="24"/>
        </w:rPr>
        <w:t xml:space="preserve"> and work will be done</w:t>
      </w:r>
      <w:r w:rsidRPr="00DA2616">
        <w:rPr>
          <w:rFonts w:asciiTheme="majorBidi" w:eastAsia="Times New Roman" w:hAnsiTheme="majorBidi" w:cstheme="majorBidi"/>
          <w:color w:val="000000"/>
          <w:sz w:val="24"/>
          <w:szCs w:val="24"/>
        </w:rPr>
        <w:t xml:space="preserve">. </w:t>
      </w:r>
      <w:r w:rsidR="00806EE4" w:rsidRPr="00DA2616">
        <w:rPr>
          <w:rFonts w:asciiTheme="majorBidi" w:eastAsia="Times New Roman" w:hAnsiTheme="majorBidi" w:cstheme="majorBidi"/>
          <w:color w:val="000000"/>
          <w:sz w:val="24"/>
          <w:szCs w:val="24"/>
        </w:rPr>
        <w:t xml:space="preserve">You may add one or more departments for work order type; and those will become units where staff will perform a work. </w:t>
      </w:r>
      <w:r w:rsidRPr="00DA2616">
        <w:rPr>
          <w:rFonts w:asciiTheme="majorBidi" w:eastAsia="Times New Roman" w:hAnsiTheme="majorBidi" w:cstheme="majorBidi"/>
          <w:color w:val="000000"/>
          <w:sz w:val="24"/>
          <w:szCs w:val="24"/>
        </w:rPr>
        <w:t xml:space="preserve">Department </w:t>
      </w:r>
      <w:r w:rsidR="007A1792" w:rsidRPr="00DA2616">
        <w:rPr>
          <w:rFonts w:asciiTheme="majorBidi" w:eastAsia="Times New Roman" w:hAnsiTheme="majorBidi" w:cstheme="majorBidi"/>
          <w:color w:val="000000"/>
          <w:sz w:val="24"/>
          <w:szCs w:val="24"/>
        </w:rPr>
        <w:t>can be</w:t>
      </w:r>
      <w:r w:rsidRPr="00DA2616">
        <w:rPr>
          <w:rFonts w:asciiTheme="majorBidi" w:eastAsia="Times New Roman" w:hAnsiTheme="majorBidi" w:cstheme="majorBidi"/>
          <w:color w:val="000000"/>
          <w:sz w:val="24"/>
          <w:szCs w:val="24"/>
        </w:rPr>
        <w:t xml:space="preserve"> scoped to libraries</w:t>
      </w:r>
      <w:r w:rsidR="00D973AB" w:rsidRPr="00DA2616">
        <w:rPr>
          <w:rFonts w:asciiTheme="majorBidi" w:eastAsia="Times New Roman" w:hAnsiTheme="majorBidi" w:cstheme="majorBidi"/>
          <w:color w:val="000000"/>
          <w:sz w:val="24"/>
          <w:szCs w:val="24"/>
        </w:rPr>
        <w:t xml:space="preserve"> that can be served by department</w:t>
      </w:r>
      <w:r w:rsidRPr="00DA2616">
        <w:rPr>
          <w:rFonts w:asciiTheme="majorBidi" w:eastAsia="Times New Roman" w:hAnsiTheme="majorBidi" w:cstheme="majorBidi"/>
          <w:color w:val="000000"/>
          <w:sz w:val="24"/>
          <w:szCs w:val="24"/>
        </w:rPr>
        <w:t xml:space="preserve">, and operators. </w:t>
      </w:r>
      <w:r w:rsidR="007A1792" w:rsidRPr="00DA2616">
        <w:rPr>
          <w:rFonts w:asciiTheme="majorBidi" w:eastAsia="Times New Roman" w:hAnsiTheme="majorBidi" w:cstheme="majorBidi"/>
          <w:color w:val="000000"/>
          <w:sz w:val="24"/>
          <w:szCs w:val="24"/>
        </w:rPr>
        <w:t xml:space="preserve">Department can serve the institution. </w:t>
      </w:r>
    </w:p>
    <w:p w:rsidR="001C599D" w:rsidRPr="00DA2616" w:rsidRDefault="001C599D" w:rsidP="007A1792">
      <w:pPr>
        <w:rPr>
          <w:rFonts w:asciiTheme="majorBidi" w:eastAsia="Times New Roman" w:hAnsiTheme="majorBidi" w:cstheme="majorBidi"/>
          <w:color w:val="000000"/>
          <w:sz w:val="24"/>
          <w:szCs w:val="24"/>
        </w:rPr>
      </w:pPr>
      <w:r w:rsidRPr="00DA2616">
        <w:rPr>
          <w:rFonts w:asciiTheme="majorBidi" w:eastAsia="Times New Roman" w:hAnsiTheme="majorBidi" w:cstheme="majorBidi"/>
          <w:b/>
          <w:bCs/>
          <w:color w:val="000000"/>
          <w:sz w:val="24"/>
          <w:szCs w:val="24"/>
        </w:rPr>
        <w:t>Operator</w:t>
      </w:r>
      <w:r w:rsidRPr="00DA2616">
        <w:rPr>
          <w:rFonts w:asciiTheme="majorBidi" w:eastAsia="Times New Roman" w:hAnsiTheme="majorBidi" w:cstheme="majorBidi"/>
          <w:color w:val="000000"/>
          <w:sz w:val="24"/>
          <w:szCs w:val="24"/>
        </w:rPr>
        <w:t xml:space="preserve"> will be able to connect to a specific department based on a role that scoped to a specific department. When operator connected to a department he/she can perform a work on specific item and scan it in the department, set to a specific status. </w:t>
      </w:r>
    </w:p>
    <w:p w:rsidR="00CC6235" w:rsidRPr="00DA2616" w:rsidRDefault="00CC6235" w:rsidP="001C599D">
      <w:pPr>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 xml:space="preserve">When work order </w:t>
      </w:r>
      <w:r w:rsidR="001C599D" w:rsidRPr="00DA2616">
        <w:rPr>
          <w:rFonts w:asciiTheme="majorBidi" w:eastAsia="Times New Roman" w:hAnsiTheme="majorBidi" w:cstheme="majorBidi"/>
          <w:color w:val="000000"/>
          <w:sz w:val="24"/>
          <w:szCs w:val="24"/>
        </w:rPr>
        <w:t>request/</w:t>
      </w:r>
      <w:r w:rsidRPr="00DA2616">
        <w:rPr>
          <w:rFonts w:asciiTheme="majorBidi" w:eastAsia="Times New Roman" w:hAnsiTheme="majorBidi" w:cstheme="majorBidi"/>
          <w:color w:val="000000"/>
          <w:sz w:val="24"/>
          <w:szCs w:val="24"/>
        </w:rPr>
        <w:t xml:space="preserve">process is recorded on </w:t>
      </w:r>
      <w:r w:rsidR="001C599D" w:rsidRPr="00DA2616">
        <w:rPr>
          <w:rFonts w:asciiTheme="majorBidi" w:eastAsia="Times New Roman" w:hAnsiTheme="majorBidi" w:cstheme="majorBidi"/>
          <w:color w:val="000000"/>
          <w:sz w:val="24"/>
          <w:szCs w:val="24"/>
        </w:rPr>
        <w:t>an</w:t>
      </w:r>
      <w:r w:rsidRPr="00DA2616">
        <w:rPr>
          <w:rFonts w:asciiTheme="majorBidi" w:eastAsia="Times New Roman" w:hAnsiTheme="majorBidi" w:cstheme="majorBidi"/>
          <w:color w:val="000000"/>
          <w:sz w:val="24"/>
          <w:szCs w:val="24"/>
        </w:rPr>
        <w:t xml:space="preserve"> item</w:t>
      </w:r>
      <w:r w:rsidR="001C599D" w:rsidRPr="00DA2616">
        <w:rPr>
          <w:rFonts w:asciiTheme="majorBidi" w:eastAsia="Times New Roman" w:hAnsiTheme="majorBidi" w:cstheme="majorBidi"/>
          <w:color w:val="000000"/>
          <w:sz w:val="24"/>
          <w:szCs w:val="24"/>
        </w:rPr>
        <w:t xml:space="preserve"> that item gets status </w:t>
      </w:r>
      <w:r w:rsidR="0077657D" w:rsidRPr="00DA2616">
        <w:rPr>
          <w:rFonts w:asciiTheme="majorBidi" w:eastAsia="Times New Roman" w:hAnsiTheme="majorBidi" w:cstheme="majorBidi"/>
          <w:color w:val="000000"/>
          <w:sz w:val="24"/>
          <w:szCs w:val="24"/>
        </w:rPr>
        <w:t>“</w:t>
      </w:r>
      <w:r w:rsidR="001C599D" w:rsidRPr="00DA2616">
        <w:rPr>
          <w:rFonts w:asciiTheme="majorBidi" w:eastAsia="Times New Roman" w:hAnsiTheme="majorBidi" w:cstheme="majorBidi"/>
          <w:color w:val="000000"/>
          <w:sz w:val="24"/>
          <w:szCs w:val="24"/>
        </w:rPr>
        <w:t xml:space="preserve">in </w:t>
      </w:r>
      <w:r w:rsidR="0077657D" w:rsidRPr="00DA2616">
        <w:rPr>
          <w:rFonts w:asciiTheme="majorBidi" w:eastAsia="Times New Roman" w:hAnsiTheme="majorBidi" w:cstheme="majorBidi"/>
          <w:color w:val="000000"/>
          <w:sz w:val="24"/>
          <w:szCs w:val="24"/>
        </w:rPr>
        <w:t>process”</w:t>
      </w:r>
      <w:r w:rsidR="001C599D" w:rsidRPr="00DA2616">
        <w:rPr>
          <w:rFonts w:asciiTheme="majorBidi" w:eastAsia="Times New Roman" w:hAnsiTheme="majorBidi" w:cstheme="majorBidi"/>
          <w:color w:val="000000"/>
          <w:sz w:val="24"/>
          <w:szCs w:val="24"/>
        </w:rPr>
        <w:t>.</w:t>
      </w:r>
    </w:p>
    <w:p w:rsidR="00043CFC" w:rsidRPr="00DA2616" w:rsidRDefault="00043CFC" w:rsidP="001D3D65">
      <w:pPr>
        <w:rPr>
          <w:rFonts w:asciiTheme="majorBidi" w:eastAsia="Times New Roman" w:hAnsiTheme="majorBidi" w:cstheme="majorBidi"/>
          <w:color w:val="000000"/>
          <w:sz w:val="24"/>
          <w:szCs w:val="24"/>
        </w:rPr>
      </w:pPr>
      <w:r w:rsidRPr="00DA2616">
        <w:rPr>
          <w:rFonts w:asciiTheme="majorBidi" w:eastAsia="Times New Roman" w:hAnsiTheme="majorBidi" w:cstheme="majorBidi"/>
          <w:b/>
          <w:bCs/>
          <w:color w:val="000000"/>
          <w:sz w:val="24"/>
          <w:szCs w:val="24"/>
        </w:rPr>
        <w:t>Statuses</w:t>
      </w:r>
      <w:r w:rsidRPr="00DA2616">
        <w:rPr>
          <w:rFonts w:asciiTheme="majorBidi" w:eastAsia="Times New Roman" w:hAnsiTheme="majorBidi" w:cstheme="majorBidi"/>
          <w:color w:val="000000"/>
          <w:sz w:val="24"/>
          <w:szCs w:val="24"/>
        </w:rPr>
        <w:t xml:space="preserve"> defined on Work Order type level.</w:t>
      </w:r>
      <w:r w:rsidR="001D3D65" w:rsidRPr="00DA2616">
        <w:rPr>
          <w:rFonts w:asciiTheme="majorBidi" w:eastAsia="Times New Roman" w:hAnsiTheme="majorBidi" w:cstheme="majorBidi"/>
          <w:color w:val="000000"/>
          <w:sz w:val="24"/>
          <w:szCs w:val="24"/>
        </w:rPr>
        <w:t xml:space="preserve"> </w:t>
      </w:r>
      <w:r w:rsidR="008109EF" w:rsidRPr="00DA2616">
        <w:rPr>
          <w:rFonts w:asciiTheme="majorBidi" w:eastAsia="Times New Roman" w:hAnsiTheme="majorBidi" w:cstheme="majorBidi"/>
          <w:color w:val="000000"/>
          <w:sz w:val="24"/>
          <w:szCs w:val="24"/>
        </w:rPr>
        <w:t xml:space="preserve">Statuses can be used as steps in work order process or </w:t>
      </w:r>
      <w:r w:rsidR="00806EE4" w:rsidRPr="00DA2616">
        <w:rPr>
          <w:rFonts w:asciiTheme="majorBidi" w:eastAsia="Times New Roman" w:hAnsiTheme="majorBidi" w:cstheme="majorBidi"/>
          <w:color w:val="000000"/>
          <w:sz w:val="24"/>
          <w:szCs w:val="24"/>
        </w:rPr>
        <w:t>to record a</w:t>
      </w:r>
      <w:r w:rsidR="008109EF" w:rsidRPr="00DA2616">
        <w:rPr>
          <w:rFonts w:asciiTheme="majorBidi" w:eastAsia="Times New Roman" w:hAnsiTheme="majorBidi" w:cstheme="majorBidi"/>
          <w:color w:val="000000"/>
          <w:sz w:val="24"/>
          <w:szCs w:val="24"/>
        </w:rPr>
        <w:t xml:space="preserve"> specific process</w:t>
      </w:r>
      <w:r w:rsidR="00D973AB" w:rsidRPr="00DA2616">
        <w:rPr>
          <w:rFonts w:asciiTheme="majorBidi" w:eastAsia="Times New Roman" w:hAnsiTheme="majorBidi" w:cstheme="majorBidi"/>
          <w:color w:val="000000"/>
          <w:sz w:val="24"/>
          <w:szCs w:val="24"/>
        </w:rPr>
        <w:t xml:space="preserve"> itself</w:t>
      </w:r>
      <w:r w:rsidR="008109EF" w:rsidRPr="00DA2616">
        <w:rPr>
          <w:rFonts w:asciiTheme="majorBidi" w:eastAsia="Times New Roman" w:hAnsiTheme="majorBidi" w:cstheme="majorBidi"/>
          <w:color w:val="000000"/>
          <w:sz w:val="24"/>
          <w:szCs w:val="24"/>
        </w:rPr>
        <w:t xml:space="preserve">. </w:t>
      </w:r>
      <w:r w:rsidR="00D973AB" w:rsidRPr="00DA2616">
        <w:rPr>
          <w:rFonts w:asciiTheme="majorBidi" w:eastAsia="Times New Roman" w:hAnsiTheme="majorBidi" w:cstheme="majorBidi"/>
          <w:color w:val="000000"/>
          <w:sz w:val="24"/>
          <w:szCs w:val="24"/>
        </w:rPr>
        <w:t>There is no sequence to steps or statuses.</w:t>
      </w:r>
    </w:p>
    <w:p w:rsidR="00C316E7" w:rsidRPr="00DA2616" w:rsidRDefault="00E74315" w:rsidP="009E35A7">
      <w:pPr>
        <w:rPr>
          <w:rFonts w:asciiTheme="majorBidi" w:eastAsia="Times New Roman" w:hAnsiTheme="majorBidi" w:cstheme="majorBidi"/>
          <w:color w:val="000000"/>
          <w:sz w:val="24"/>
          <w:szCs w:val="24"/>
        </w:rPr>
      </w:pPr>
      <w:r w:rsidRPr="00DA2616">
        <w:rPr>
          <w:rFonts w:asciiTheme="majorBidi" w:eastAsia="Times New Roman" w:hAnsiTheme="majorBidi" w:cstheme="majorBidi"/>
          <w:b/>
          <w:bCs/>
          <w:color w:val="000000"/>
          <w:sz w:val="24"/>
          <w:szCs w:val="24"/>
        </w:rPr>
        <w:t>Work Orders are requests</w:t>
      </w:r>
      <w:r w:rsidRPr="00DA2616">
        <w:rPr>
          <w:rFonts w:asciiTheme="majorBidi" w:eastAsia="Times New Roman" w:hAnsiTheme="majorBidi" w:cstheme="majorBidi"/>
          <w:color w:val="000000"/>
          <w:sz w:val="24"/>
          <w:szCs w:val="24"/>
        </w:rPr>
        <w:t xml:space="preserve">. </w:t>
      </w:r>
      <w:r w:rsidR="006E4486" w:rsidRPr="00DA2616">
        <w:rPr>
          <w:rFonts w:asciiTheme="majorBidi" w:eastAsia="Times New Roman" w:hAnsiTheme="majorBidi" w:cstheme="majorBidi"/>
          <w:color w:val="000000"/>
          <w:sz w:val="24"/>
          <w:szCs w:val="24"/>
        </w:rPr>
        <w:t xml:space="preserve">They managed very similar to other requests. </w:t>
      </w:r>
      <w:r w:rsidRPr="00DA2616">
        <w:rPr>
          <w:rFonts w:asciiTheme="majorBidi" w:eastAsia="Times New Roman" w:hAnsiTheme="majorBidi" w:cstheme="majorBidi"/>
          <w:color w:val="000000"/>
          <w:sz w:val="24"/>
          <w:szCs w:val="24"/>
        </w:rPr>
        <w:t xml:space="preserve">They can be seen from </w:t>
      </w:r>
      <w:r w:rsidR="00AB3C45" w:rsidRPr="00DA2616">
        <w:rPr>
          <w:rFonts w:asciiTheme="majorBidi" w:eastAsia="Times New Roman" w:hAnsiTheme="majorBidi" w:cstheme="majorBidi"/>
          <w:color w:val="000000"/>
          <w:sz w:val="24"/>
          <w:szCs w:val="24"/>
        </w:rPr>
        <w:t xml:space="preserve">Monitor Requests screen facet ‘Requests/Process Type’ </w:t>
      </w:r>
      <w:r w:rsidR="00C316E7" w:rsidRPr="00DA2616">
        <w:rPr>
          <w:rFonts w:asciiTheme="majorBidi" w:eastAsia="Times New Roman" w:hAnsiTheme="majorBidi" w:cstheme="majorBidi"/>
          <w:color w:val="000000"/>
          <w:sz w:val="24"/>
          <w:szCs w:val="24"/>
        </w:rPr>
        <w:t xml:space="preserve">can be used </w:t>
      </w:r>
      <w:r w:rsidR="00602023" w:rsidRPr="00DA2616">
        <w:rPr>
          <w:rFonts w:asciiTheme="majorBidi" w:eastAsia="Times New Roman" w:hAnsiTheme="majorBidi" w:cstheme="majorBidi"/>
          <w:color w:val="000000"/>
          <w:sz w:val="24"/>
          <w:szCs w:val="24"/>
        </w:rPr>
        <w:t xml:space="preserve">to filter items based on </w:t>
      </w:r>
      <w:r w:rsidR="006E4486" w:rsidRPr="00DA2616">
        <w:rPr>
          <w:rFonts w:asciiTheme="majorBidi" w:eastAsia="Times New Roman" w:hAnsiTheme="majorBidi" w:cstheme="majorBidi"/>
          <w:color w:val="000000"/>
          <w:sz w:val="24"/>
          <w:szCs w:val="24"/>
        </w:rPr>
        <w:lastRenderedPageBreak/>
        <w:t xml:space="preserve">work order type </w:t>
      </w:r>
      <w:r w:rsidR="00602023" w:rsidRPr="00DA2616">
        <w:rPr>
          <w:rFonts w:asciiTheme="majorBidi" w:eastAsia="Times New Roman" w:hAnsiTheme="majorBidi" w:cstheme="majorBidi"/>
          <w:color w:val="000000"/>
          <w:sz w:val="24"/>
          <w:szCs w:val="24"/>
        </w:rPr>
        <w:t>status.</w:t>
      </w:r>
      <w:r w:rsidR="009E35A7" w:rsidRPr="00DA2616">
        <w:rPr>
          <w:rFonts w:asciiTheme="majorBidi" w:eastAsia="Times New Roman" w:hAnsiTheme="majorBidi" w:cstheme="majorBidi"/>
          <w:color w:val="000000"/>
          <w:sz w:val="24"/>
          <w:szCs w:val="24"/>
        </w:rPr>
        <w:t xml:space="preserve"> They can generate Transit process</w:t>
      </w:r>
      <w:r w:rsidR="00206B08" w:rsidRPr="00DA2616">
        <w:rPr>
          <w:rFonts w:asciiTheme="majorBidi" w:eastAsia="Times New Roman" w:hAnsiTheme="majorBidi" w:cstheme="majorBidi"/>
          <w:color w:val="000000"/>
          <w:sz w:val="24"/>
          <w:szCs w:val="24"/>
        </w:rPr>
        <w:t xml:space="preserve"> to go to destination desk</w:t>
      </w:r>
      <w:r w:rsidR="009E35A7" w:rsidRPr="00DA2616">
        <w:rPr>
          <w:rFonts w:asciiTheme="majorBidi" w:eastAsia="Times New Roman" w:hAnsiTheme="majorBidi" w:cstheme="majorBidi"/>
          <w:color w:val="000000"/>
          <w:sz w:val="24"/>
          <w:szCs w:val="24"/>
        </w:rPr>
        <w:t>, if work order type is not managed by item location circulation desk.</w:t>
      </w:r>
    </w:p>
    <w:p w:rsidR="00C316E7" w:rsidRPr="00DA2616" w:rsidRDefault="00795D8A" w:rsidP="005654B3">
      <w:pPr>
        <w:rPr>
          <w:rFonts w:asciiTheme="majorBidi" w:eastAsia="Times New Roman" w:hAnsiTheme="majorBidi" w:cstheme="majorBidi"/>
          <w:b/>
          <w:bCs/>
          <w:color w:val="000000"/>
          <w:sz w:val="24"/>
          <w:szCs w:val="24"/>
        </w:rPr>
      </w:pPr>
      <w:r w:rsidRPr="00DA2616">
        <w:rPr>
          <w:rFonts w:asciiTheme="majorBidi" w:eastAsia="Times New Roman" w:hAnsiTheme="majorBidi" w:cstheme="majorBidi"/>
          <w:b/>
          <w:bCs/>
          <w:color w:val="000000"/>
          <w:sz w:val="24"/>
          <w:szCs w:val="24"/>
        </w:rPr>
        <w:t>Configure Work orders</w:t>
      </w:r>
    </w:p>
    <w:p w:rsidR="00795D8A" w:rsidRPr="00DA2616" w:rsidRDefault="00795D8A" w:rsidP="005654B3">
      <w:pPr>
        <w:rPr>
          <w:rFonts w:asciiTheme="majorBidi" w:eastAsia="Times New Roman" w:hAnsiTheme="majorBidi" w:cstheme="majorBidi"/>
          <w:color w:val="000000"/>
          <w:sz w:val="24"/>
          <w:szCs w:val="24"/>
        </w:rPr>
      </w:pPr>
      <w:hyperlink r:id="rId5" w:history="1">
        <w:r w:rsidRPr="00DA2616">
          <w:rPr>
            <w:rStyle w:val="Hyperlink"/>
            <w:rFonts w:asciiTheme="majorBidi" w:eastAsia="Times New Roman" w:hAnsiTheme="majorBidi" w:cstheme="majorBidi"/>
            <w:sz w:val="24"/>
            <w:szCs w:val="24"/>
          </w:rPr>
          <w:t>https://knowledge.exlibrisgroup.com/Alma/Product_Documentation/Alma_Online_Help_%28English%29/Administration/050Configuring_General_Alma_Functions/040Work_Orders_and_Departments</w:t>
        </w:r>
      </w:hyperlink>
    </w:p>
    <w:p w:rsidR="0051354A" w:rsidRPr="00DA2616" w:rsidRDefault="0051354A" w:rsidP="001D3D65">
      <w:pPr>
        <w:spacing w:before="100" w:beforeAutospacing="1" w:after="100" w:afterAutospacing="1" w:line="240" w:lineRule="auto"/>
        <w:rPr>
          <w:rFonts w:asciiTheme="majorBidi" w:eastAsia="Times New Roman" w:hAnsiTheme="majorBidi" w:cstheme="majorBidi"/>
          <w:color w:val="000000"/>
          <w:sz w:val="24"/>
          <w:szCs w:val="24"/>
        </w:rPr>
      </w:pPr>
      <w:hyperlink r:id="rId6" w:anchor="Configuring_Work_Order_Type_Statuses" w:history="1">
        <w:r w:rsidRPr="00DA2616">
          <w:rPr>
            <w:rStyle w:val="Hyperlink"/>
            <w:rFonts w:asciiTheme="majorBidi" w:eastAsia="Times New Roman" w:hAnsiTheme="majorBidi" w:cstheme="majorBidi"/>
            <w:sz w:val="24"/>
            <w:szCs w:val="24"/>
          </w:rPr>
          <w:t>http://knowledge.exlibrisgroup.com/Alma/Product_Documentation/Alma_Online_Help_%28English%29/Administration/050Configuring_General_Alma_Functions/040Work_Orders_and_Departments#Configuring_Work_Order_Type_Statuses</w:t>
        </w:r>
      </w:hyperlink>
    </w:p>
    <w:p w:rsidR="00795D8A" w:rsidRPr="00DA2616" w:rsidRDefault="00795D8A" w:rsidP="005654B3">
      <w:pPr>
        <w:rPr>
          <w:rFonts w:asciiTheme="majorBidi" w:eastAsia="Times New Roman" w:hAnsiTheme="majorBidi" w:cstheme="majorBidi"/>
          <w:color w:val="000000"/>
          <w:sz w:val="24"/>
          <w:szCs w:val="24"/>
        </w:rPr>
      </w:pPr>
    </w:p>
    <w:p w:rsidR="00D973AB" w:rsidRPr="00DA2616" w:rsidRDefault="00BC0927" w:rsidP="002102B1">
      <w:pPr>
        <w:rPr>
          <w:rFonts w:asciiTheme="majorBidi" w:eastAsia="Times New Roman" w:hAnsiTheme="majorBidi" w:cstheme="majorBidi"/>
          <w:b/>
          <w:bCs/>
          <w:i/>
          <w:iCs/>
          <w:color w:val="000000"/>
          <w:sz w:val="24"/>
          <w:szCs w:val="24"/>
        </w:rPr>
      </w:pPr>
      <w:r w:rsidRPr="00DA2616">
        <w:rPr>
          <w:rFonts w:asciiTheme="majorBidi" w:eastAsia="Times New Roman" w:hAnsiTheme="majorBidi" w:cstheme="majorBidi"/>
          <w:b/>
          <w:bCs/>
          <w:i/>
          <w:iCs/>
          <w:color w:val="000000"/>
          <w:sz w:val="24"/>
          <w:szCs w:val="24"/>
        </w:rPr>
        <w:t>Workflow -</w:t>
      </w:r>
      <w:r w:rsidR="00AB1577" w:rsidRPr="00DA2616">
        <w:rPr>
          <w:rFonts w:asciiTheme="majorBidi" w:eastAsia="Times New Roman" w:hAnsiTheme="majorBidi" w:cstheme="majorBidi"/>
          <w:b/>
          <w:bCs/>
          <w:i/>
          <w:iCs/>
          <w:color w:val="000000"/>
          <w:sz w:val="24"/>
          <w:szCs w:val="24"/>
        </w:rPr>
        <w:t xml:space="preserve"> Create work order type, statuses and department; assign operator.</w:t>
      </w:r>
    </w:p>
    <w:p w:rsidR="00BC0927" w:rsidRPr="00DA2616" w:rsidRDefault="00BC0927" w:rsidP="00BC0927">
      <w:pPr>
        <w:pStyle w:val="ListParagraph"/>
        <w:numPr>
          <w:ilvl w:val="0"/>
          <w:numId w:val="7"/>
        </w:numPr>
        <w:rPr>
          <w:rFonts w:asciiTheme="majorBidi" w:eastAsia="Times New Roman" w:hAnsiTheme="majorBidi" w:cstheme="majorBidi"/>
          <w:color w:val="000000"/>
        </w:rPr>
      </w:pPr>
      <w:r w:rsidRPr="00DA2616">
        <w:rPr>
          <w:rFonts w:asciiTheme="majorBidi" w:eastAsia="Times New Roman" w:hAnsiTheme="majorBidi" w:cstheme="majorBidi"/>
          <w:color w:val="000000"/>
        </w:rPr>
        <w:t>Go to Administration – General Configuration Menu – Work Order Types</w:t>
      </w:r>
    </w:p>
    <w:p w:rsidR="00BC0927" w:rsidRPr="00DA2616" w:rsidRDefault="00BC0927" w:rsidP="00BC0927">
      <w:pPr>
        <w:pStyle w:val="ListParagraph"/>
        <w:numPr>
          <w:ilvl w:val="0"/>
          <w:numId w:val="7"/>
        </w:numPr>
        <w:rPr>
          <w:rFonts w:asciiTheme="majorBidi" w:eastAsia="Times New Roman" w:hAnsiTheme="majorBidi" w:cstheme="majorBidi"/>
          <w:color w:val="000000"/>
        </w:rPr>
      </w:pPr>
      <w:r w:rsidRPr="00DA2616">
        <w:rPr>
          <w:rFonts w:asciiTheme="majorBidi" w:eastAsia="Times New Roman" w:hAnsiTheme="majorBidi" w:cstheme="majorBidi"/>
          <w:color w:val="000000"/>
        </w:rPr>
        <w:t>Click on ‘Add Work Order Type’</w:t>
      </w:r>
    </w:p>
    <w:p w:rsidR="00BC0927" w:rsidRPr="00DA2616" w:rsidRDefault="00BC0927" w:rsidP="00BC0927">
      <w:pPr>
        <w:pStyle w:val="ListParagraph"/>
        <w:numPr>
          <w:ilvl w:val="0"/>
          <w:numId w:val="7"/>
        </w:numPr>
        <w:rPr>
          <w:rFonts w:asciiTheme="majorBidi" w:eastAsia="Times New Roman" w:hAnsiTheme="majorBidi" w:cstheme="majorBidi"/>
          <w:color w:val="000000"/>
        </w:rPr>
      </w:pPr>
      <w:r w:rsidRPr="00DA2616">
        <w:rPr>
          <w:rFonts w:asciiTheme="majorBidi" w:eastAsia="Times New Roman" w:hAnsiTheme="majorBidi" w:cstheme="majorBidi"/>
          <w:color w:val="000000"/>
        </w:rPr>
        <w:t xml:space="preserve">Give Code/Name/Description – </w:t>
      </w:r>
      <w:r w:rsidR="00795D8A" w:rsidRPr="00DA2616">
        <w:rPr>
          <w:rFonts w:asciiTheme="majorBidi" w:eastAsia="Times New Roman" w:hAnsiTheme="majorBidi" w:cstheme="majorBidi"/>
          <w:color w:val="000000"/>
        </w:rPr>
        <w:t xml:space="preserve">Click </w:t>
      </w:r>
      <w:r w:rsidRPr="00DA2616">
        <w:rPr>
          <w:rFonts w:asciiTheme="majorBidi" w:eastAsia="Times New Roman" w:hAnsiTheme="majorBidi" w:cstheme="majorBidi"/>
          <w:color w:val="000000"/>
        </w:rPr>
        <w:t>Add and Close</w:t>
      </w:r>
    </w:p>
    <w:p w:rsidR="00BC0927" w:rsidRPr="00DA2616" w:rsidRDefault="00795D8A" w:rsidP="00BC0927">
      <w:pPr>
        <w:pStyle w:val="ListParagraph"/>
        <w:numPr>
          <w:ilvl w:val="0"/>
          <w:numId w:val="7"/>
        </w:numPr>
        <w:rPr>
          <w:rFonts w:asciiTheme="majorBidi" w:eastAsia="Times New Roman" w:hAnsiTheme="majorBidi" w:cstheme="majorBidi"/>
          <w:color w:val="000000"/>
        </w:rPr>
      </w:pPr>
      <w:r w:rsidRPr="00DA2616">
        <w:rPr>
          <w:rFonts w:asciiTheme="majorBidi" w:eastAsia="Times New Roman" w:hAnsiTheme="majorBidi" w:cstheme="majorBidi"/>
          <w:color w:val="000000"/>
        </w:rPr>
        <w:t>Go to Actions – manage Departments – Add Department</w:t>
      </w:r>
    </w:p>
    <w:p w:rsidR="00795D8A" w:rsidRPr="00DA2616" w:rsidRDefault="00795D8A" w:rsidP="00795D8A">
      <w:pPr>
        <w:ind w:left="360"/>
        <w:rPr>
          <w:rFonts w:asciiTheme="majorBidi" w:hAnsiTheme="majorBidi" w:cstheme="majorBidi"/>
          <w:sz w:val="24"/>
          <w:szCs w:val="24"/>
        </w:rPr>
      </w:pPr>
      <w:r w:rsidRPr="00DA2616">
        <w:rPr>
          <w:rFonts w:asciiTheme="majorBidi" w:hAnsiTheme="majorBidi" w:cstheme="majorBidi"/>
          <w:sz w:val="24"/>
          <w:szCs w:val="24"/>
        </w:rPr>
        <w:t xml:space="preserve">Give unique Code/Name/Description; </w:t>
      </w:r>
      <w:r w:rsidRPr="00DA2616">
        <w:rPr>
          <w:rFonts w:asciiTheme="majorBidi" w:hAnsiTheme="majorBidi" w:cstheme="majorBidi"/>
          <w:sz w:val="24"/>
          <w:szCs w:val="24"/>
        </w:rPr>
        <w:t>Work Time (days)</w:t>
      </w:r>
      <w:r w:rsidRPr="00DA2616">
        <w:rPr>
          <w:rFonts w:asciiTheme="majorBidi" w:hAnsiTheme="majorBidi" w:cstheme="majorBidi"/>
          <w:sz w:val="24"/>
          <w:szCs w:val="24"/>
        </w:rPr>
        <w:t xml:space="preserve"> - </w:t>
      </w:r>
      <w:r w:rsidRPr="00DA2616">
        <w:rPr>
          <w:rFonts w:asciiTheme="majorBidi" w:hAnsiTheme="majorBidi" w:cstheme="majorBidi"/>
          <w:sz w:val="24"/>
          <w:szCs w:val="24"/>
        </w:rPr>
        <w:t>The number of days used to calculate the Expiration Date that appears on the Resource Request Monitoring page for the item being processed. If the field is left blank or set to 0, a default of 7 days is used.</w:t>
      </w:r>
      <w:r w:rsidRPr="00DA2616">
        <w:rPr>
          <w:rFonts w:asciiTheme="majorBidi" w:hAnsiTheme="majorBidi" w:cstheme="majorBidi"/>
          <w:sz w:val="24"/>
          <w:szCs w:val="24"/>
        </w:rPr>
        <w:t xml:space="preserve"> Assign library or leave institution level (applies for all libraries)</w:t>
      </w:r>
      <w:r w:rsidR="00826AE5" w:rsidRPr="00DA2616">
        <w:rPr>
          <w:rFonts w:asciiTheme="majorBidi" w:hAnsiTheme="majorBidi" w:cstheme="majorBidi"/>
          <w:sz w:val="24"/>
          <w:szCs w:val="24"/>
        </w:rPr>
        <w:t>; add operator.</w:t>
      </w:r>
    </w:p>
    <w:p w:rsidR="00826AE5" w:rsidRPr="00DA2616" w:rsidRDefault="00826AE5" w:rsidP="00826AE5">
      <w:pPr>
        <w:pStyle w:val="ListParagraph"/>
        <w:numPr>
          <w:ilvl w:val="0"/>
          <w:numId w:val="7"/>
        </w:numPr>
        <w:rPr>
          <w:rFonts w:asciiTheme="majorBidi" w:hAnsiTheme="majorBidi" w:cstheme="majorBidi"/>
        </w:rPr>
      </w:pPr>
      <w:r w:rsidRPr="00DA2616">
        <w:rPr>
          <w:rFonts w:asciiTheme="majorBidi" w:eastAsia="Times New Roman" w:hAnsiTheme="majorBidi" w:cstheme="majorBidi"/>
          <w:color w:val="000000"/>
        </w:rPr>
        <w:t xml:space="preserve">Go to Actions </w:t>
      </w:r>
      <w:r w:rsidRPr="00DA2616">
        <w:rPr>
          <w:rFonts w:asciiTheme="majorBidi" w:eastAsia="Times New Roman" w:hAnsiTheme="majorBidi" w:cstheme="majorBidi"/>
          <w:color w:val="000000"/>
        </w:rPr>
        <w:t xml:space="preserve">– </w:t>
      </w:r>
      <w:r w:rsidRPr="00DA2616">
        <w:rPr>
          <w:rFonts w:asciiTheme="majorBidi" w:hAnsiTheme="majorBidi" w:cstheme="majorBidi"/>
        </w:rPr>
        <w:t xml:space="preserve">Manage statuses </w:t>
      </w:r>
    </w:p>
    <w:p w:rsidR="00826AE5" w:rsidRPr="00DA2616" w:rsidRDefault="00826AE5" w:rsidP="00AB1577">
      <w:pPr>
        <w:rPr>
          <w:rFonts w:asciiTheme="majorBidi" w:eastAsia="Times New Roman" w:hAnsiTheme="majorBidi" w:cstheme="majorBidi"/>
          <w:color w:val="000000"/>
          <w:sz w:val="24"/>
          <w:szCs w:val="24"/>
        </w:rPr>
      </w:pPr>
    </w:p>
    <w:p w:rsidR="00AB1577" w:rsidRPr="00DA2616" w:rsidRDefault="00AB1577" w:rsidP="00AB1577">
      <w:pPr>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What is receiving acquisition department?</w:t>
      </w:r>
    </w:p>
    <w:p w:rsidR="00AB1577" w:rsidRPr="00DA2616" w:rsidRDefault="0025405E" w:rsidP="00FB330D">
      <w:pPr>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After migration into Alma every library gets acquisition department created.</w:t>
      </w:r>
      <w:r w:rsidR="00FB330D" w:rsidRPr="00DA2616">
        <w:rPr>
          <w:rFonts w:asciiTheme="majorBidi" w:eastAsia="Times New Roman" w:hAnsiTheme="majorBidi" w:cstheme="majorBidi"/>
          <w:color w:val="000000"/>
          <w:sz w:val="24"/>
          <w:szCs w:val="24"/>
        </w:rPr>
        <w:t xml:space="preserve"> Those are out of the box settings. Receiving department linked to this department by default. </w:t>
      </w:r>
      <w:r w:rsidRPr="00DA2616">
        <w:rPr>
          <w:rFonts w:asciiTheme="majorBidi" w:eastAsia="Times New Roman" w:hAnsiTheme="majorBidi" w:cstheme="majorBidi"/>
          <w:color w:val="000000"/>
          <w:sz w:val="24"/>
          <w:szCs w:val="24"/>
        </w:rPr>
        <w:t>Library that receives materials just needs to add operators to the acquisition department.</w:t>
      </w:r>
      <w:r w:rsidR="00FB330D" w:rsidRPr="00DA2616">
        <w:rPr>
          <w:rFonts w:asciiTheme="majorBidi" w:eastAsia="Times New Roman" w:hAnsiTheme="majorBidi" w:cstheme="majorBidi"/>
          <w:color w:val="000000"/>
          <w:sz w:val="24"/>
          <w:szCs w:val="24"/>
        </w:rPr>
        <w:t xml:space="preserve"> </w:t>
      </w:r>
    </w:p>
    <w:p w:rsidR="00F37B39" w:rsidRPr="00DA2616" w:rsidRDefault="00F37B39" w:rsidP="0025405E">
      <w:pPr>
        <w:rPr>
          <w:rFonts w:asciiTheme="majorBidi" w:eastAsia="Times New Roman" w:hAnsiTheme="majorBidi" w:cstheme="majorBidi"/>
          <w:color w:val="000000"/>
          <w:sz w:val="24"/>
          <w:szCs w:val="24"/>
        </w:rPr>
      </w:pPr>
    </w:p>
    <w:p w:rsidR="0025405E" w:rsidRPr="00DA2616" w:rsidRDefault="004D67CD" w:rsidP="002102B1">
      <w:pPr>
        <w:rPr>
          <w:rFonts w:asciiTheme="majorBidi" w:eastAsia="Times New Roman" w:hAnsiTheme="majorBidi" w:cstheme="majorBidi"/>
          <w:b/>
          <w:bCs/>
          <w:i/>
          <w:iCs/>
          <w:color w:val="000000"/>
          <w:sz w:val="24"/>
          <w:szCs w:val="24"/>
        </w:rPr>
      </w:pPr>
      <w:r w:rsidRPr="00DA2616">
        <w:rPr>
          <w:rFonts w:asciiTheme="majorBidi" w:eastAsia="Times New Roman" w:hAnsiTheme="majorBidi" w:cstheme="majorBidi"/>
          <w:b/>
          <w:bCs/>
          <w:i/>
          <w:iCs/>
          <w:color w:val="000000"/>
          <w:sz w:val="24"/>
          <w:szCs w:val="24"/>
        </w:rPr>
        <w:t>Workflow - default</w:t>
      </w:r>
      <w:r w:rsidR="0025405E" w:rsidRPr="00DA2616">
        <w:rPr>
          <w:rFonts w:asciiTheme="majorBidi" w:eastAsia="Times New Roman" w:hAnsiTheme="majorBidi" w:cstheme="majorBidi"/>
          <w:b/>
          <w:bCs/>
          <w:i/>
          <w:iCs/>
          <w:color w:val="000000"/>
          <w:sz w:val="24"/>
          <w:szCs w:val="24"/>
        </w:rPr>
        <w:t xml:space="preserve"> acquisition department; access to acquisition department from Receiving and Manage department items. </w:t>
      </w:r>
    </w:p>
    <w:p w:rsidR="00C642F4" w:rsidRPr="00DA2616" w:rsidRDefault="00C642F4" w:rsidP="004D67CD">
      <w:pPr>
        <w:pStyle w:val="ListParagraph"/>
        <w:numPr>
          <w:ilvl w:val="0"/>
          <w:numId w:val="8"/>
        </w:numPr>
        <w:rPr>
          <w:rFonts w:asciiTheme="majorBidi" w:eastAsia="Times New Roman" w:hAnsiTheme="majorBidi" w:cstheme="majorBidi"/>
          <w:color w:val="000000"/>
        </w:rPr>
      </w:pPr>
      <w:r w:rsidRPr="00DA2616">
        <w:rPr>
          <w:rFonts w:asciiTheme="majorBidi" w:eastAsia="Times New Roman" w:hAnsiTheme="majorBidi" w:cstheme="majorBidi"/>
          <w:color w:val="000000"/>
        </w:rPr>
        <w:t>Select your library acquisition department in Currently at</w:t>
      </w:r>
    </w:p>
    <w:p w:rsidR="006A6987" w:rsidRPr="00DA2616" w:rsidRDefault="004D67CD" w:rsidP="006A6987">
      <w:pPr>
        <w:pStyle w:val="ListParagraph"/>
        <w:numPr>
          <w:ilvl w:val="0"/>
          <w:numId w:val="8"/>
        </w:numPr>
        <w:rPr>
          <w:rFonts w:asciiTheme="majorBidi" w:eastAsia="Times New Roman" w:hAnsiTheme="majorBidi" w:cstheme="majorBidi"/>
          <w:color w:val="000000"/>
        </w:rPr>
      </w:pPr>
      <w:r w:rsidRPr="00DA2616">
        <w:rPr>
          <w:rFonts w:asciiTheme="majorBidi" w:eastAsia="Times New Roman" w:hAnsiTheme="majorBidi" w:cstheme="majorBidi"/>
          <w:color w:val="000000"/>
        </w:rPr>
        <w:t xml:space="preserve">Go to Acquisition </w:t>
      </w:r>
      <w:r w:rsidR="00C642F4" w:rsidRPr="00DA2616">
        <w:rPr>
          <w:rFonts w:asciiTheme="majorBidi" w:eastAsia="Times New Roman" w:hAnsiTheme="majorBidi" w:cstheme="majorBidi"/>
          <w:color w:val="000000"/>
        </w:rPr>
        <w:t>–</w:t>
      </w:r>
      <w:r w:rsidRPr="00DA2616">
        <w:rPr>
          <w:rFonts w:asciiTheme="majorBidi" w:eastAsia="Times New Roman" w:hAnsiTheme="majorBidi" w:cstheme="majorBidi"/>
          <w:color w:val="000000"/>
        </w:rPr>
        <w:t xml:space="preserve"> </w:t>
      </w:r>
      <w:r w:rsidR="006A6987" w:rsidRPr="00DA2616">
        <w:rPr>
          <w:rFonts w:asciiTheme="majorBidi" w:eastAsia="Times New Roman" w:hAnsiTheme="majorBidi" w:cstheme="majorBidi"/>
          <w:color w:val="000000"/>
        </w:rPr>
        <w:t>Post Receiving Processing; Same department accessed from Fulfillment – manage Department items</w:t>
      </w:r>
    </w:p>
    <w:p w:rsidR="00C642F4" w:rsidRPr="00DA2616" w:rsidRDefault="006A6987" w:rsidP="004D67CD">
      <w:pPr>
        <w:pStyle w:val="ListParagraph"/>
        <w:numPr>
          <w:ilvl w:val="0"/>
          <w:numId w:val="8"/>
        </w:numPr>
        <w:rPr>
          <w:rFonts w:asciiTheme="majorBidi" w:eastAsia="Times New Roman" w:hAnsiTheme="majorBidi" w:cstheme="majorBidi"/>
          <w:color w:val="000000"/>
        </w:rPr>
      </w:pPr>
      <w:r w:rsidRPr="00DA2616">
        <w:rPr>
          <w:rFonts w:asciiTheme="majorBidi" w:eastAsia="Times New Roman" w:hAnsiTheme="majorBidi" w:cstheme="majorBidi"/>
          <w:color w:val="000000"/>
        </w:rPr>
        <w:t>This is default acquisition department - There is no option (currently) to use other department as receiving/</w:t>
      </w:r>
      <w:proofErr w:type="spellStart"/>
      <w:r w:rsidRPr="00DA2616">
        <w:rPr>
          <w:rFonts w:asciiTheme="majorBidi" w:eastAsia="Times New Roman" w:hAnsiTheme="majorBidi" w:cstheme="majorBidi"/>
          <w:color w:val="000000"/>
        </w:rPr>
        <w:t>acq</w:t>
      </w:r>
      <w:proofErr w:type="spellEnd"/>
      <w:r w:rsidRPr="00DA2616">
        <w:rPr>
          <w:rFonts w:asciiTheme="majorBidi" w:eastAsia="Times New Roman" w:hAnsiTheme="majorBidi" w:cstheme="majorBidi"/>
          <w:color w:val="000000"/>
        </w:rPr>
        <w:t xml:space="preserve"> department.</w:t>
      </w:r>
    </w:p>
    <w:p w:rsidR="004D67CD" w:rsidRPr="00DA2616" w:rsidRDefault="00A869B7" w:rsidP="00A869B7">
      <w:pPr>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lastRenderedPageBreak/>
        <w:t>Work order can be</w:t>
      </w:r>
      <w:r w:rsidR="006A6987" w:rsidRPr="00DA2616">
        <w:rPr>
          <w:rFonts w:asciiTheme="majorBidi" w:eastAsia="Times New Roman" w:hAnsiTheme="majorBidi" w:cstheme="majorBidi"/>
          <w:color w:val="000000"/>
          <w:sz w:val="24"/>
          <w:szCs w:val="24"/>
        </w:rPr>
        <w:t xml:space="preserve"> </w:t>
      </w:r>
      <w:r w:rsidRPr="00DA2616">
        <w:rPr>
          <w:rFonts w:asciiTheme="majorBidi" w:eastAsia="Times New Roman" w:hAnsiTheme="majorBidi" w:cstheme="majorBidi"/>
          <w:color w:val="000000"/>
          <w:sz w:val="24"/>
          <w:szCs w:val="24"/>
        </w:rPr>
        <w:t>managed by</w:t>
      </w:r>
      <w:r w:rsidR="006A6987" w:rsidRPr="00DA2616">
        <w:rPr>
          <w:rFonts w:asciiTheme="majorBidi" w:eastAsia="Times New Roman" w:hAnsiTheme="majorBidi" w:cstheme="majorBidi"/>
          <w:color w:val="000000"/>
          <w:sz w:val="24"/>
          <w:szCs w:val="24"/>
        </w:rPr>
        <w:t xml:space="preserve"> circulation desk.</w:t>
      </w:r>
    </w:p>
    <w:p w:rsidR="006A6987" w:rsidRPr="00DA2616" w:rsidRDefault="006A6987" w:rsidP="0025405E">
      <w:pPr>
        <w:rPr>
          <w:rFonts w:asciiTheme="majorBidi" w:eastAsia="Times New Roman" w:hAnsiTheme="majorBidi" w:cstheme="majorBidi"/>
          <w:b/>
          <w:bCs/>
          <w:i/>
          <w:iCs/>
          <w:color w:val="000000"/>
          <w:sz w:val="24"/>
          <w:szCs w:val="24"/>
        </w:rPr>
      </w:pPr>
      <w:r w:rsidRPr="00DA2616">
        <w:rPr>
          <w:rFonts w:asciiTheme="majorBidi" w:eastAsia="Times New Roman" w:hAnsiTheme="majorBidi" w:cstheme="majorBidi"/>
          <w:b/>
          <w:bCs/>
          <w:i/>
          <w:iCs/>
          <w:color w:val="000000"/>
          <w:sz w:val="24"/>
          <w:szCs w:val="24"/>
        </w:rPr>
        <w:t xml:space="preserve">Workflow Demonstration </w:t>
      </w:r>
      <w:r w:rsidRPr="00DA2616">
        <w:rPr>
          <w:rFonts w:asciiTheme="majorBidi" w:eastAsia="Times New Roman" w:hAnsiTheme="majorBidi" w:cstheme="majorBidi"/>
          <w:b/>
          <w:bCs/>
          <w:i/>
          <w:iCs/>
          <w:color w:val="000000"/>
          <w:sz w:val="24"/>
          <w:szCs w:val="24"/>
        </w:rPr>
        <w:t>– how to link work order department to circulation desk?</w:t>
      </w:r>
    </w:p>
    <w:p w:rsidR="006A6987" w:rsidRPr="00DA2616" w:rsidRDefault="0062658C" w:rsidP="0062658C">
      <w:pPr>
        <w:pStyle w:val="ListParagraph"/>
        <w:numPr>
          <w:ilvl w:val="0"/>
          <w:numId w:val="9"/>
        </w:numPr>
        <w:rPr>
          <w:rFonts w:asciiTheme="majorBidi" w:eastAsia="Times New Roman" w:hAnsiTheme="majorBidi" w:cstheme="majorBidi"/>
          <w:color w:val="000000"/>
        </w:rPr>
      </w:pPr>
      <w:r w:rsidRPr="00DA2616">
        <w:rPr>
          <w:rFonts w:asciiTheme="majorBidi" w:eastAsia="Times New Roman" w:hAnsiTheme="majorBidi" w:cstheme="majorBidi"/>
          <w:color w:val="000000"/>
        </w:rPr>
        <w:t>Go to Fulfillment configuration menu – select library you are configuring</w:t>
      </w:r>
    </w:p>
    <w:p w:rsidR="0062658C" w:rsidRPr="00DA2616" w:rsidRDefault="0062658C" w:rsidP="0062658C">
      <w:pPr>
        <w:pStyle w:val="ListParagraph"/>
        <w:numPr>
          <w:ilvl w:val="0"/>
          <w:numId w:val="9"/>
        </w:numPr>
        <w:rPr>
          <w:rFonts w:asciiTheme="majorBidi" w:eastAsia="Times New Roman" w:hAnsiTheme="majorBidi" w:cstheme="majorBidi"/>
          <w:color w:val="000000"/>
        </w:rPr>
      </w:pPr>
      <w:r w:rsidRPr="00DA2616">
        <w:rPr>
          <w:rFonts w:asciiTheme="majorBidi" w:eastAsia="Times New Roman" w:hAnsiTheme="majorBidi" w:cstheme="majorBidi"/>
          <w:color w:val="000000"/>
        </w:rPr>
        <w:t>Click on Circulation Desk</w:t>
      </w:r>
    </w:p>
    <w:p w:rsidR="0062658C" w:rsidRPr="00DA2616" w:rsidRDefault="0062658C" w:rsidP="0062658C">
      <w:pPr>
        <w:pStyle w:val="ListParagraph"/>
        <w:numPr>
          <w:ilvl w:val="0"/>
          <w:numId w:val="9"/>
        </w:numPr>
        <w:rPr>
          <w:rFonts w:asciiTheme="majorBidi" w:eastAsia="Times New Roman" w:hAnsiTheme="majorBidi" w:cstheme="majorBidi"/>
          <w:color w:val="000000"/>
        </w:rPr>
      </w:pPr>
      <w:r w:rsidRPr="00DA2616">
        <w:rPr>
          <w:rFonts w:asciiTheme="majorBidi" w:eastAsia="Times New Roman" w:hAnsiTheme="majorBidi" w:cstheme="majorBidi"/>
          <w:color w:val="000000"/>
        </w:rPr>
        <w:t>Select tab Work Order Types</w:t>
      </w:r>
    </w:p>
    <w:p w:rsidR="0062658C" w:rsidRPr="00DA2616" w:rsidRDefault="0062658C" w:rsidP="0062658C">
      <w:pPr>
        <w:pStyle w:val="ListParagraph"/>
        <w:numPr>
          <w:ilvl w:val="0"/>
          <w:numId w:val="9"/>
        </w:numPr>
        <w:rPr>
          <w:rFonts w:asciiTheme="majorBidi" w:eastAsia="Times New Roman" w:hAnsiTheme="majorBidi" w:cstheme="majorBidi"/>
          <w:color w:val="000000"/>
        </w:rPr>
      </w:pPr>
      <w:r w:rsidRPr="00DA2616">
        <w:rPr>
          <w:rFonts w:asciiTheme="majorBidi" w:eastAsia="Times New Roman" w:hAnsiTheme="majorBidi" w:cstheme="majorBidi"/>
          <w:color w:val="000000"/>
        </w:rPr>
        <w:t>Select department from drop-down list</w:t>
      </w:r>
    </w:p>
    <w:p w:rsidR="0062658C" w:rsidRPr="00DA2616" w:rsidRDefault="0062658C" w:rsidP="0062658C">
      <w:pPr>
        <w:pStyle w:val="ListParagraph"/>
        <w:numPr>
          <w:ilvl w:val="0"/>
          <w:numId w:val="9"/>
        </w:numPr>
        <w:rPr>
          <w:rFonts w:asciiTheme="majorBidi" w:eastAsia="Times New Roman" w:hAnsiTheme="majorBidi" w:cstheme="majorBidi"/>
          <w:color w:val="000000"/>
        </w:rPr>
      </w:pPr>
      <w:r w:rsidRPr="00DA2616">
        <w:rPr>
          <w:rFonts w:asciiTheme="majorBidi" w:eastAsia="Times New Roman" w:hAnsiTheme="majorBidi" w:cstheme="majorBidi"/>
          <w:color w:val="000000"/>
        </w:rPr>
        <w:t xml:space="preserve">Set </w:t>
      </w:r>
      <w:r w:rsidRPr="00DA2616">
        <w:rPr>
          <w:rFonts w:asciiTheme="majorBidi" w:hAnsiTheme="majorBidi" w:cstheme="majorBidi"/>
        </w:rPr>
        <w:t>Work order time (days)</w:t>
      </w:r>
      <w:r w:rsidRPr="00DA2616">
        <w:rPr>
          <w:rFonts w:asciiTheme="majorBidi" w:hAnsiTheme="majorBidi" w:cstheme="majorBidi"/>
        </w:rPr>
        <w:t xml:space="preserve"> </w:t>
      </w:r>
    </w:p>
    <w:p w:rsidR="00DD74C4" w:rsidRPr="00DA2616" w:rsidRDefault="00DD74C4" w:rsidP="00B37233">
      <w:pPr>
        <w:numPr>
          <w:ilvl w:val="0"/>
          <w:numId w:val="4"/>
        </w:numPr>
        <w:spacing w:before="100" w:beforeAutospacing="1" w:after="100" w:afterAutospacing="1" w:line="240" w:lineRule="auto"/>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How would we use Work Orders to replace Item Statuses from Sierra (such as On Search, Long Missing, Claims Returned, Billed, Inventory Missing, Damaged, Repair, Bindery, and In Process)? Some of these processes must go through more than one department, Access Services and Cataloging, however Work Order departments cannot be repeated. Can you give an example of how this might be configured?</w:t>
      </w:r>
    </w:p>
    <w:p w:rsidR="00B37233" w:rsidRPr="00DA2616" w:rsidRDefault="00B37233" w:rsidP="00B37233">
      <w:pPr>
        <w:spacing w:before="100" w:beforeAutospacing="1" w:after="100" w:afterAutospacing="1" w:line="240" w:lineRule="auto"/>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 xml:space="preserve">Answer: </w:t>
      </w:r>
    </w:p>
    <w:p w:rsidR="00D973AB" w:rsidRPr="00DA2616" w:rsidRDefault="00883BB8" w:rsidP="00112AB4">
      <w:pPr>
        <w:spacing w:before="100" w:beforeAutospacing="1" w:after="100" w:afterAutospacing="1" w:line="240" w:lineRule="auto"/>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 xml:space="preserve">Alma process management </w:t>
      </w:r>
      <w:r w:rsidR="00112AB4" w:rsidRPr="00DA2616">
        <w:rPr>
          <w:rFonts w:asciiTheme="majorBidi" w:eastAsia="Times New Roman" w:hAnsiTheme="majorBidi" w:cstheme="majorBidi"/>
          <w:color w:val="000000"/>
          <w:sz w:val="24"/>
          <w:szCs w:val="24"/>
        </w:rPr>
        <w:t>may</w:t>
      </w:r>
      <w:r w:rsidRPr="00DA2616">
        <w:rPr>
          <w:rFonts w:asciiTheme="majorBidi" w:eastAsia="Times New Roman" w:hAnsiTheme="majorBidi" w:cstheme="majorBidi"/>
          <w:color w:val="000000"/>
          <w:sz w:val="24"/>
          <w:szCs w:val="24"/>
        </w:rPr>
        <w:t xml:space="preserve"> not </w:t>
      </w:r>
      <w:r w:rsidR="00112AB4" w:rsidRPr="00DA2616">
        <w:rPr>
          <w:rFonts w:asciiTheme="majorBidi" w:eastAsia="Times New Roman" w:hAnsiTheme="majorBidi" w:cstheme="majorBidi"/>
          <w:color w:val="000000"/>
          <w:sz w:val="24"/>
          <w:szCs w:val="24"/>
        </w:rPr>
        <w:t>be similar as in your legacy system.</w:t>
      </w:r>
    </w:p>
    <w:p w:rsidR="00112AB4" w:rsidRPr="00DA2616" w:rsidRDefault="00112AB4" w:rsidP="00112AB4">
      <w:pPr>
        <w:spacing w:before="100" w:beforeAutospacing="1" w:after="100" w:afterAutospacing="1" w:line="240" w:lineRule="auto"/>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Missing status in Alma is not managed by work orders, but by tightly set in Alma workflows. Item can be manually set to Missing status from item management screen; by lost loan process and in bulk by process.</w:t>
      </w:r>
    </w:p>
    <w:p w:rsidR="00112AB4" w:rsidRPr="00DA2616" w:rsidRDefault="00112AB4" w:rsidP="00112AB4">
      <w:pPr>
        <w:spacing w:before="100" w:beforeAutospacing="1" w:after="100" w:afterAutospacing="1" w:line="240" w:lineRule="auto"/>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 xml:space="preserve">Claimed Returned – is loan status in Alma. It is set from patron services </w:t>
      </w:r>
      <w:r w:rsidR="002E7680" w:rsidRPr="00DA2616">
        <w:rPr>
          <w:rFonts w:asciiTheme="majorBidi" w:eastAsia="Times New Roman" w:hAnsiTheme="majorBidi" w:cstheme="majorBidi"/>
          <w:color w:val="000000"/>
          <w:sz w:val="24"/>
          <w:szCs w:val="24"/>
        </w:rPr>
        <w:t>management screen</w:t>
      </w:r>
      <w:r w:rsidRPr="00DA2616">
        <w:rPr>
          <w:rFonts w:asciiTheme="majorBidi" w:eastAsia="Times New Roman" w:hAnsiTheme="majorBidi" w:cstheme="majorBidi"/>
          <w:color w:val="000000"/>
          <w:sz w:val="24"/>
          <w:szCs w:val="24"/>
        </w:rPr>
        <w:t>.</w:t>
      </w:r>
    </w:p>
    <w:p w:rsidR="00D973AB" w:rsidRPr="00DA2616" w:rsidRDefault="00112AB4" w:rsidP="00B37233">
      <w:pPr>
        <w:spacing w:before="100" w:beforeAutospacing="1" w:after="100" w:afterAutospacing="1" w:line="240" w:lineRule="auto"/>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Other statuses can be set in Alma as work order type statuses.</w:t>
      </w:r>
    </w:p>
    <w:p w:rsidR="002E7680" w:rsidRPr="00DA2616" w:rsidRDefault="002E7680" w:rsidP="00B37233">
      <w:pPr>
        <w:spacing w:before="100" w:beforeAutospacing="1" w:after="100" w:afterAutospacing="1" w:line="240" w:lineRule="auto"/>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What displays in Primo?</w:t>
      </w:r>
    </w:p>
    <w:p w:rsidR="00C80686" w:rsidRDefault="00653B97" w:rsidP="00C80686">
      <w:pPr>
        <w:spacing w:before="100" w:beforeAutospacing="1" w:after="100" w:afterAutospacing="1" w:line="240" w:lineRule="auto"/>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 xml:space="preserve">Default – ‘In </w:t>
      </w:r>
      <w:proofErr w:type="gramStart"/>
      <w:r w:rsidRPr="00DA2616">
        <w:rPr>
          <w:rFonts w:asciiTheme="majorBidi" w:eastAsia="Times New Roman" w:hAnsiTheme="majorBidi" w:cstheme="majorBidi"/>
          <w:color w:val="000000"/>
          <w:sz w:val="24"/>
          <w:szCs w:val="24"/>
        </w:rPr>
        <w:t>process’</w:t>
      </w:r>
      <w:proofErr w:type="gramEnd"/>
      <w:r w:rsidRPr="00DA2616">
        <w:rPr>
          <w:rFonts w:asciiTheme="majorBidi" w:eastAsia="Times New Roman" w:hAnsiTheme="majorBidi" w:cstheme="majorBidi"/>
          <w:color w:val="000000"/>
          <w:sz w:val="24"/>
          <w:szCs w:val="24"/>
        </w:rPr>
        <w:t xml:space="preserve">. Label can be changed from Fulfillment configuration – Labels </w:t>
      </w:r>
    </w:p>
    <w:p w:rsidR="00DD74C4" w:rsidRPr="00C80686" w:rsidRDefault="00DD74C4" w:rsidP="00C80686">
      <w:pPr>
        <w:pStyle w:val="ListParagraph"/>
        <w:numPr>
          <w:ilvl w:val="0"/>
          <w:numId w:val="4"/>
        </w:numPr>
        <w:rPr>
          <w:rFonts w:asciiTheme="majorBidi" w:eastAsia="Times New Roman" w:hAnsiTheme="majorBidi" w:cstheme="majorBidi"/>
          <w:color w:val="000000"/>
        </w:rPr>
      </w:pPr>
      <w:r w:rsidRPr="00C80686">
        <w:rPr>
          <w:rFonts w:asciiTheme="majorBidi" w:eastAsia="Times New Roman" w:hAnsiTheme="majorBidi" w:cstheme="majorBidi"/>
          <w:color w:val="000000"/>
        </w:rPr>
        <w:t xml:space="preserve">We have been doing a variety of weeding projects lately. Oftentimes we are not able to locate an item on the </w:t>
      </w:r>
      <w:r w:rsidR="00B37233" w:rsidRPr="00C80686">
        <w:rPr>
          <w:rFonts w:asciiTheme="majorBidi" w:eastAsia="Times New Roman" w:hAnsiTheme="majorBidi" w:cstheme="majorBidi"/>
          <w:color w:val="000000"/>
        </w:rPr>
        <w:t>shelf that</w:t>
      </w:r>
      <w:r w:rsidRPr="00C80686">
        <w:rPr>
          <w:rFonts w:asciiTheme="majorBidi" w:eastAsia="Times New Roman" w:hAnsiTheme="majorBidi" w:cstheme="majorBidi"/>
          <w:color w:val="000000"/>
        </w:rPr>
        <w:t xml:space="preserve"> has been identified for discard. Would you use the work orders function to indicate that an item is identified for discard or is there some other function we should use to flag discards? Please describe that process.</w:t>
      </w:r>
    </w:p>
    <w:p w:rsidR="00B37233" w:rsidRPr="00DA2616" w:rsidRDefault="00B37233" w:rsidP="00B37233">
      <w:pPr>
        <w:spacing w:before="100" w:beforeAutospacing="1" w:after="100" w:afterAutospacing="1" w:line="240" w:lineRule="auto"/>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Answer:</w:t>
      </w:r>
    </w:p>
    <w:p w:rsidR="002E7680" w:rsidRPr="00DA2616" w:rsidRDefault="002E7680" w:rsidP="002E7680">
      <w:pPr>
        <w:spacing w:before="100" w:beforeAutospacing="1" w:after="100" w:afterAutospacing="1" w:line="240" w:lineRule="auto"/>
        <w:ind w:left="36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 xml:space="preserve">Yes. Work order is a request that staff can put on item. </w:t>
      </w:r>
    </w:p>
    <w:p w:rsidR="00DD74C4" w:rsidRPr="00DA2616" w:rsidRDefault="00DD74C4" w:rsidP="002E7680">
      <w:pPr>
        <w:pStyle w:val="ListParagraph"/>
        <w:numPr>
          <w:ilvl w:val="0"/>
          <w:numId w:val="4"/>
        </w:numPr>
        <w:rPr>
          <w:rFonts w:asciiTheme="majorBidi" w:eastAsia="Times New Roman" w:hAnsiTheme="majorBidi" w:cstheme="majorBidi"/>
          <w:color w:val="000000"/>
        </w:rPr>
      </w:pPr>
      <w:r w:rsidRPr="00DA2616">
        <w:rPr>
          <w:rFonts w:asciiTheme="majorBidi" w:eastAsia="Times New Roman" w:hAnsiTheme="majorBidi" w:cstheme="majorBidi"/>
          <w:color w:val="000000"/>
        </w:rPr>
        <w:t>We still on a limited basis send items out to bindery. I believe I saw 'external bindery' as an option. Would there be a location for the bindery company as an option so we know it is out of house and not in-house waiting to be sent out? Can you demonstrate that process?</w:t>
      </w:r>
    </w:p>
    <w:p w:rsidR="00653B97" w:rsidRPr="00DA2616" w:rsidRDefault="00653B97" w:rsidP="00653B97">
      <w:pPr>
        <w:pStyle w:val="ListParagraph"/>
        <w:ind w:left="720"/>
        <w:rPr>
          <w:rFonts w:asciiTheme="majorBidi" w:eastAsia="Times New Roman" w:hAnsiTheme="majorBidi" w:cstheme="majorBidi"/>
          <w:color w:val="000000"/>
        </w:rPr>
      </w:pPr>
      <w:r w:rsidRPr="00DA2616">
        <w:rPr>
          <w:rFonts w:asciiTheme="majorBidi" w:eastAsia="Times New Roman" w:hAnsiTheme="majorBidi" w:cstheme="majorBidi"/>
          <w:color w:val="000000"/>
        </w:rPr>
        <w:t xml:space="preserve">Answer: </w:t>
      </w:r>
    </w:p>
    <w:p w:rsidR="00653B97" w:rsidRDefault="00653B97" w:rsidP="00653B97">
      <w:pPr>
        <w:pStyle w:val="ListParagraph"/>
        <w:ind w:left="720"/>
        <w:rPr>
          <w:rFonts w:asciiTheme="majorBidi" w:eastAsia="Times New Roman" w:hAnsiTheme="majorBidi" w:cstheme="majorBidi"/>
          <w:color w:val="000000"/>
        </w:rPr>
      </w:pPr>
      <w:r w:rsidRPr="00DA2616">
        <w:rPr>
          <w:rFonts w:asciiTheme="majorBidi" w:eastAsia="Times New Roman" w:hAnsiTheme="majorBidi" w:cstheme="majorBidi"/>
          <w:color w:val="000000"/>
        </w:rPr>
        <w:lastRenderedPageBreak/>
        <w:t>Two statuses can be added for binding to indicate a binding steps.</w:t>
      </w:r>
    </w:p>
    <w:p w:rsidR="00C80686" w:rsidRPr="00DA2616" w:rsidRDefault="00C80686" w:rsidP="00653B97">
      <w:pPr>
        <w:pStyle w:val="ListParagraph"/>
        <w:ind w:left="720"/>
        <w:rPr>
          <w:rFonts w:asciiTheme="majorBidi" w:eastAsia="Times New Roman" w:hAnsiTheme="majorBidi" w:cstheme="majorBidi"/>
          <w:color w:val="000000"/>
        </w:rPr>
      </w:pPr>
      <w:bookmarkStart w:id="0" w:name="_GoBack"/>
      <w:bookmarkEnd w:id="0"/>
    </w:p>
    <w:p w:rsidR="00DD74C4" w:rsidRPr="00DA2616" w:rsidRDefault="00DD74C4" w:rsidP="00103E5A">
      <w:pPr>
        <w:pStyle w:val="ListParagraph"/>
        <w:numPr>
          <w:ilvl w:val="0"/>
          <w:numId w:val="4"/>
        </w:numPr>
        <w:rPr>
          <w:rFonts w:asciiTheme="majorBidi" w:hAnsiTheme="majorBidi" w:cstheme="majorBidi"/>
        </w:rPr>
      </w:pPr>
      <w:r w:rsidRPr="00DA2616">
        <w:rPr>
          <w:rFonts w:asciiTheme="majorBidi" w:hAnsiTheme="majorBidi" w:cstheme="majorBidi"/>
          <w:color w:val="000000"/>
        </w:rPr>
        <w:t>We would like a demonstration of a complete work order process involving the following scenario:</w:t>
      </w:r>
    </w:p>
    <w:p w:rsidR="00DD74C4" w:rsidRPr="00DA2616" w:rsidRDefault="00DD74C4" w:rsidP="00B37233">
      <w:pPr>
        <w:pStyle w:val="ListParagraph"/>
        <w:numPr>
          <w:ilvl w:val="0"/>
          <w:numId w:val="5"/>
        </w:numPr>
        <w:rPr>
          <w:rFonts w:asciiTheme="majorBidi" w:eastAsia="Times New Roman" w:hAnsiTheme="majorBidi" w:cstheme="majorBidi"/>
          <w:color w:val="000000"/>
        </w:rPr>
      </w:pPr>
      <w:r w:rsidRPr="00DA2616">
        <w:rPr>
          <w:rFonts w:asciiTheme="majorBidi" w:eastAsia="Times New Roman" w:hAnsiTheme="majorBidi" w:cstheme="majorBidi"/>
          <w:color w:val="000000"/>
        </w:rPr>
        <w:t>An item is returned to a circulation desk with obvious damage, and a work order is created for repair</w:t>
      </w:r>
    </w:p>
    <w:p w:rsidR="00DD74C4" w:rsidRPr="00DA2616" w:rsidRDefault="00DD74C4" w:rsidP="00B37233">
      <w:pPr>
        <w:pStyle w:val="ListParagraph"/>
        <w:numPr>
          <w:ilvl w:val="0"/>
          <w:numId w:val="5"/>
        </w:numPr>
        <w:rPr>
          <w:rFonts w:asciiTheme="majorBidi" w:eastAsia="Times New Roman" w:hAnsiTheme="majorBidi" w:cstheme="majorBidi"/>
          <w:color w:val="000000"/>
        </w:rPr>
      </w:pPr>
      <w:r w:rsidRPr="00DA2616">
        <w:rPr>
          <w:rFonts w:asciiTheme="majorBidi" w:eastAsia="Times New Roman" w:hAnsiTheme="majorBidi" w:cstheme="majorBidi"/>
          <w:color w:val="000000"/>
        </w:rPr>
        <w:t xml:space="preserve">It is determined that the item cannot be repaired, so a replacement must be ordered </w:t>
      </w:r>
    </w:p>
    <w:p w:rsidR="00DD74C4" w:rsidRPr="00DA2616" w:rsidRDefault="00DD74C4" w:rsidP="00DD74C4">
      <w:pPr>
        <w:numPr>
          <w:ilvl w:val="1"/>
          <w:numId w:val="2"/>
        </w:numPr>
        <w:spacing w:before="100" w:beforeAutospacing="1" w:after="100" w:afterAutospacing="1" w:line="240" w:lineRule="auto"/>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Question 1: is a new work order created to process the replacement?</w:t>
      </w:r>
    </w:p>
    <w:p w:rsidR="00AD1E9C" w:rsidRPr="00DA2616" w:rsidRDefault="00AD1E9C" w:rsidP="00AD1E9C">
      <w:pPr>
        <w:spacing w:before="100" w:beforeAutospacing="1" w:after="100" w:afterAutospacing="1" w:line="240" w:lineRule="auto"/>
        <w:ind w:left="144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Answer: New order will be created and new item will be attached to the order. Damaged item can be withdrawn from the system… No need to create or keep work order for ever.</w:t>
      </w:r>
    </w:p>
    <w:p w:rsidR="00DD74C4" w:rsidRPr="00DA2616" w:rsidRDefault="00DD74C4" w:rsidP="00DD74C4">
      <w:pPr>
        <w:numPr>
          <w:ilvl w:val="1"/>
          <w:numId w:val="2"/>
        </w:numPr>
        <w:spacing w:before="100" w:beforeAutospacing="1" w:after="100" w:afterAutospacing="1" w:line="240" w:lineRule="auto"/>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 xml:space="preserve">Question 2:  what happens if the replacement ordered is actually an electronic copy instead of a physical copy?  Is </w:t>
      </w:r>
      <w:r w:rsidR="00B37233" w:rsidRPr="00DA2616">
        <w:rPr>
          <w:rFonts w:asciiTheme="majorBidi" w:eastAsia="Times New Roman" w:hAnsiTheme="majorBidi" w:cstheme="majorBidi"/>
          <w:color w:val="000000"/>
          <w:sz w:val="24"/>
          <w:szCs w:val="24"/>
        </w:rPr>
        <w:t>this dealt</w:t>
      </w:r>
      <w:r w:rsidRPr="00DA2616">
        <w:rPr>
          <w:rFonts w:asciiTheme="majorBidi" w:eastAsia="Times New Roman" w:hAnsiTheme="majorBidi" w:cstheme="majorBidi"/>
          <w:color w:val="000000"/>
          <w:sz w:val="24"/>
          <w:szCs w:val="24"/>
        </w:rPr>
        <w:t xml:space="preserve"> with outside of work orders?</w:t>
      </w:r>
    </w:p>
    <w:p w:rsidR="00AD1E9C" w:rsidRPr="00DA2616" w:rsidRDefault="00AD1E9C" w:rsidP="00AD1E9C">
      <w:pPr>
        <w:spacing w:before="100" w:beforeAutospacing="1" w:after="100" w:afterAutospacing="1" w:line="240" w:lineRule="auto"/>
        <w:ind w:left="144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Answer: when order is create purchase operator will select which type of order to create – physical or electronic.</w:t>
      </w:r>
    </w:p>
    <w:p w:rsidR="00AD1E9C" w:rsidRPr="00DA2616" w:rsidRDefault="00AD1E9C" w:rsidP="00AD1E9C">
      <w:pPr>
        <w:spacing w:before="100" w:beforeAutospacing="1" w:after="100" w:afterAutospacing="1" w:line="240" w:lineRule="auto"/>
        <w:ind w:left="1440"/>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Work order processes relevant for physical items, not electronic.</w:t>
      </w:r>
    </w:p>
    <w:p w:rsidR="00AD09F1" w:rsidRPr="00DA2616" w:rsidRDefault="00AD09F1" w:rsidP="002102B1">
      <w:pPr>
        <w:spacing w:before="100" w:beforeAutospacing="1" w:after="100" w:afterAutospacing="1" w:line="240" w:lineRule="auto"/>
        <w:ind w:left="1080"/>
        <w:rPr>
          <w:rFonts w:asciiTheme="majorBidi" w:eastAsia="Times New Roman" w:hAnsiTheme="majorBidi" w:cstheme="majorBidi"/>
          <w:b/>
          <w:bCs/>
          <w:i/>
          <w:iCs/>
          <w:color w:val="000000"/>
          <w:sz w:val="24"/>
          <w:szCs w:val="24"/>
        </w:rPr>
      </w:pPr>
      <w:r w:rsidRPr="00DA2616">
        <w:rPr>
          <w:rFonts w:asciiTheme="majorBidi" w:eastAsia="Times New Roman" w:hAnsiTheme="majorBidi" w:cstheme="majorBidi"/>
          <w:b/>
          <w:bCs/>
          <w:i/>
          <w:iCs/>
          <w:color w:val="000000"/>
          <w:sz w:val="24"/>
          <w:szCs w:val="24"/>
        </w:rPr>
        <w:t xml:space="preserve">Workflow – </w:t>
      </w:r>
    </w:p>
    <w:p w:rsidR="00AD09F1" w:rsidRPr="00DA2616" w:rsidRDefault="00AD09F1" w:rsidP="00AD09F1">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Connect to circulation desk</w:t>
      </w:r>
    </w:p>
    <w:p w:rsidR="00AD09F1" w:rsidRPr="00DA2616" w:rsidRDefault="00AD09F1" w:rsidP="00AD09F1">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Return item from Alma menu – Fulfillment – Return items</w:t>
      </w:r>
    </w:p>
    <w:p w:rsidR="00AD09F1" w:rsidRPr="00DA2616" w:rsidRDefault="00AD09F1" w:rsidP="00AD09F1">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From Return screen place a work order request from Actions</w:t>
      </w:r>
    </w:p>
    <w:p w:rsidR="00AD09F1" w:rsidRPr="00DA2616" w:rsidRDefault="00AD09F1" w:rsidP="00AD09F1">
      <w:pPr>
        <w:rPr>
          <w:rFonts w:asciiTheme="majorBidi" w:eastAsia="Times New Roman" w:hAnsiTheme="majorBidi" w:cstheme="majorBidi"/>
          <w:color w:val="000000"/>
          <w:sz w:val="24"/>
          <w:szCs w:val="24"/>
        </w:rPr>
      </w:pPr>
      <w:r w:rsidRPr="00DA2616">
        <w:rPr>
          <w:rFonts w:asciiTheme="majorBidi" w:hAnsiTheme="majorBidi" w:cstheme="majorBidi"/>
          <w:noProof/>
          <w:sz w:val="24"/>
          <w:szCs w:val="24"/>
        </w:rPr>
        <w:drawing>
          <wp:inline distT="0" distB="0" distL="0" distR="0">
            <wp:extent cx="5934710" cy="1287145"/>
            <wp:effectExtent l="0" t="0" r="889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710" cy="1287145"/>
                    </a:xfrm>
                    <a:prstGeom prst="rect">
                      <a:avLst/>
                    </a:prstGeom>
                    <a:noFill/>
                    <a:ln>
                      <a:noFill/>
                    </a:ln>
                  </pic:spPr>
                </pic:pic>
              </a:graphicData>
            </a:graphic>
          </wp:inline>
        </w:drawing>
      </w:r>
    </w:p>
    <w:p w:rsidR="004D3B8F" w:rsidRPr="00DA2616" w:rsidRDefault="004D3B8F" w:rsidP="004D3B8F">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Select work order type and department or circulation desk where item process will be managed</w:t>
      </w:r>
    </w:p>
    <w:p w:rsidR="004D3B8F" w:rsidRPr="00DA2616" w:rsidRDefault="004D3B8F" w:rsidP="004D3B8F">
      <w:pPr>
        <w:rPr>
          <w:rFonts w:asciiTheme="majorBidi" w:eastAsia="Times New Roman" w:hAnsiTheme="majorBidi" w:cstheme="majorBidi"/>
          <w:color w:val="000000"/>
          <w:sz w:val="24"/>
          <w:szCs w:val="24"/>
        </w:rPr>
      </w:pPr>
      <w:r w:rsidRPr="00DA2616">
        <w:rPr>
          <w:rFonts w:asciiTheme="majorBidi" w:hAnsiTheme="majorBidi" w:cstheme="majorBidi"/>
          <w:noProof/>
          <w:sz w:val="24"/>
          <w:szCs w:val="24"/>
        </w:rPr>
        <w:lastRenderedPageBreak/>
        <w:drawing>
          <wp:inline distT="0" distB="0" distL="0" distR="0">
            <wp:extent cx="4542616" cy="17723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5303" cy="1781225"/>
                    </a:xfrm>
                    <a:prstGeom prst="rect">
                      <a:avLst/>
                    </a:prstGeom>
                    <a:noFill/>
                    <a:ln>
                      <a:noFill/>
                    </a:ln>
                  </pic:spPr>
                </pic:pic>
              </a:graphicData>
            </a:graphic>
          </wp:inline>
        </w:drawing>
      </w:r>
    </w:p>
    <w:p w:rsidR="004D3B8F" w:rsidRPr="00DA2616" w:rsidRDefault="004D3B8F" w:rsidP="004D3B8F">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View process under Circulation desk – Manage in Process items</w:t>
      </w:r>
    </w:p>
    <w:p w:rsidR="004D3B8F" w:rsidRPr="00DA2616" w:rsidRDefault="004D3B8F" w:rsidP="004D3B8F">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Change status as required to reflect repair status</w:t>
      </w:r>
    </w:p>
    <w:p w:rsidR="004D3B8F" w:rsidRPr="00DA2616" w:rsidRDefault="004D3B8F" w:rsidP="004D3B8F">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If item cannot be repaired, library may decide to withdraw item and order a new one.</w:t>
      </w:r>
    </w:p>
    <w:p w:rsidR="004D3B8F" w:rsidRPr="00DA2616" w:rsidRDefault="004D3B8F" w:rsidP="004D3B8F">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 xml:space="preserve">To close work order request by selecting </w:t>
      </w:r>
      <w:proofErr w:type="gramStart"/>
      <w:r w:rsidRPr="00DA2616">
        <w:rPr>
          <w:rFonts w:asciiTheme="majorBidi" w:eastAsia="Times New Roman" w:hAnsiTheme="majorBidi" w:cstheme="majorBidi"/>
          <w:color w:val="000000"/>
        </w:rPr>
        <w:t>Done</w:t>
      </w:r>
      <w:proofErr w:type="gramEnd"/>
      <w:r w:rsidRPr="00DA2616">
        <w:rPr>
          <w:rFonts w:asciiTheme="majorBidi" w:eastAsia="Times New Roman" w:hAnsiTheme="majorBidi" w:cstheme="majorBidi"/>
          <w:color w:val="000000"/>
        </w:rPr>
        <w:t>.</w:t>
      </w:r>
    </w:p>
    <w:p w:rsidR="004D3B8F" w:rsidRPr="00DA2616" w:rsidRDefault="004D3B8F" w:rsidP="004D3B8F">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To keep item in work order – update status accordingly to reflect the step and update expiration date to when item will be withdrawn.</w:t>
      </w:r>
    </w:p>
    <w:p w:rsidR="004D3B8F" w:rsidRPr="00DA2616" w:rsidRDefault="00AD1E9C" w:rsidP="004D3B8F">
      <w:pPr>
        <w:pStyle w:val="ListParagraph"/>
        <w:numPr>
          <w:ilvl w:val="0"/>
          <w:numId w:val="10"/>
        </w:numPr>
        <w:rPr>
          <w:rFonts w:asciiTheme="majorBidi" w:eastAsia="Times New Roman" w:hAnsiTheme="majorBidi" w:cstheme="majorBidi"/>
          <w:color w:val="000000"/>
        </w:rPr>
      </w:pPr>
      <w:r w:rsidRPr="00DA2616">
        <w:rPr>
          <w:rFonts w:asciiTheme="majorBidi" w:eastAsia="Times New Roman" w:hAnsiTheme="majorBidi" w:cstheme="majorBidi"/>
          <w:color w:val="000000"/>
        </w:rPr>
        <w:t>Place a new order for the title from Repository Search – find title and click Order</w:t>
      </w:r>
    </w:p>
    <w:p w:rsidR="00AA1B04" w:rsidRPr="00DA2616" w:rsidRDefault="00AA1B04" w:rsidP="00AA1B04">
      <w:pPr>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Other possible ways to create work order process/request:</w:t>
      </w:r>
    </w:p>
    <w:p w:rsidR="00AA1B04" w:rsidRPr="00DA2616" w:rsidRDefault="00AA1B04" w:rsidP="00AA1B04">
      <w:pPr>
        <w:pStyle w:val="ListParagraph"/>
        <w:numPr>
          <w:ilvl w:val="0"/>
          <w:numId w:val="11"/>
        </w:numPr>
        <w:rPr>
          <w:rFonts w:asciiTheme="majorBidi" w:eastAsia="Times New Roman" w:hAnsiTheme="majorBidi" w:cstheme="majorBidi"/>
          <w:color w:val="000000"/>
        </w:rPr>
      </w:pPr>
      <w:r w:rsidRPr="00DA2616">
        <w:rPr>
          <w:rFonts w:asciiTheme="majorBidi" w:eastAsia="Times New Roman" w:hAnsiTheme="majorBidi" w:cstheme="majorBidi"/>
          <w:color w:val="000000"/>
        </w:rPr>
        <w:t>From Alma Repository search on Physical Items</w:t>
      </w:r>
    </w:p>
    <w:p w:rsidR="00AA1B04" w:rsidRPr="00DA2616" w:rsidRDefault="00AA1B04" w:rsidP="00AA1B04">
      <w:pPr>
        <w:pStyle w:val="ListParagraph"/>
        <w:numPr>
          <w:ilvl w:val="0"/>
          <w:numId w:val="11"/>
        </w:numPr>
        <w:rPr>
          <w:rFonts w:asciiTheme="majorBidi" w:eastAsia="Times New Roman" w:hAnsiTheme="majorBidi" w:cstheme="majorBidi"/>
          <w:color w:val="000000"/>
        </w:rPr>
      </w:pPr>
      <w:r w:rsidRPr="00DA2616">
        <w:rPr>
          <w:rFonts w:asciiTheme="majorBidi" w:eastAsia="Times New Roman" w:hAnsiTheme="majorBidi" w:cstheme="majorBidi"/>
          <w:color w:val="000000"/>
        </w:rPr>
        <w:t>Item in hand – Scan In item barcode in work order department</w:t>
      </w:r>
    </w:p>
    <w:p w:rsidR="00AA1B04" w:rsidRPr="00DA2616" w:rsidRDefault="00AA1B04" w:rsidP="00AA1B04">
      <w:pPr>
        <w:pStyle w:val="ListParagraph"/>
        <w:numPr>
          <w:ilvl w:val="0"/>
          <w:numId w:val="11"/>
        </w:numPr>
        <w:rPr>
          <w:rFonts w:asciiTheme="majorBidi" w:eastAsia="Times New Roman" w:hAnsiTheme="majorBidi" w:cstheme="majorBidi"/>
          <w:color w:val="000000"/>
        </w:rPr>
      </w:pPr>
      <w:r w:rsidRPr="00DA2616">
        <w:rPr>
          <w:rFonts w:asciiTheme="majorBidi" w:eastAsia="Times New Roman" w:hAnsiTheme="majorBidi" w:cstheme="majorBidi"/>
          <w:color w:val="000000"/>
        </w:rPr>
        <w:t xml:space="preserve">Receiving process – Keep in Department </w:t>
      </w:r>
    </w:p>
    <w:p w:rsidR="00AA1B04" w:rsidRPr="00DA2616" w:rsidRDefault="00566FAF" w:rsidP="00AA1B04">
      <w:pPr>
        <w:pStyle w:val="ListParagraph"/>
        <w:numPr>
          <w:ilvl w:val="0"/>
          <w:numId w:val="11"/>
        </w:numPr>
        <w:rPr>
          <w:rFonts w:asciiTheme="majorBidi" w:eastAsia="Times New Roman" w:hAnsiTheme="majorBidi" w:cstheme="majorBidi"/>
          <w:color w:val="000000"/>
        </w:rPr>
      </w:pPr>
      <w:r w:rsidRPr="00DA2616">
        <w:rPr>
          <w:rFonts w:asciiTheme="majorBidi" w:eastAsia="Times New Roman" w:hAnsiTheme="majorBidi" w:cstheme="majorBidi"/>
          <w:color w:val="000000"/>
        </w:rPr>
        <w:t xml:space="preserve">From List of items – Actions </w:t>
      </w:r>
    </w:p>
    <w:p w:rsidR="00566FAF" w:rsidRPr="00DA2616" w:rsidRDefault="00566FAF" w:rsidP="00AA1B04">
      <w:pPr>
        <w:pStyle w:val="ListParagraph"/>
        <w:numPr>
          <w:ilvl w:val="0"/>
          <w:numId w:val="11"/>
        </w:numPr>
        <w:rPr>
          <w:rFonts w:asciiTheme="majorBidi" w:eastAsia="Times New Roman" w:hAnsiTheme="majorBidi" w:cstheme="majorBidi"/>
          <w:color w:val="000000"/>
        </w:rPr>
      </w:pPr>
      <w:r w:rsidRPr="00DA2616">
        <w:rPr>
          <w:rFonts w:asciiTheme="majorBidi" w:eastAsia="Times New Roman" w:hAnsiTheme="majorBidi" w:cstheme="majorBidi"/>
          <w:color w:val="000000"/>
        </w:rPr>
        <w:t>Using process ‘</w:t>
      </w:r>
      <w:r w:rsidRPr="00DA2616">
        <w:rPr>
          <w:rFonts w:asciiTheme="majorBidi" w:hAnsiTheme="majorBidi" w:cstheme="majorBidi"/>
        </w:rPr>
        <w:t>Create physical item work orders</w:t>
      </w:r>
      <w:r w:rsidRPr="00DA2616">
        <w:rPr>
          <w:rFonts w:asciiTheme="majorBidi" w:hAnsiTheme="majorBidi" w:cstheme="majorBidi"/>
        </w:rPr>
        <w:t>’ to put items to work order process in bulk.</w:t>
      </w:r>
    </w:p>
    <w:p w:rsidR="00566FAF" w:rsidRPr="00DA2616" w:rsidRDefault="00B0117A" w:rsidP="0089411A">
      <w:pPr>
        <w:pStyle w:val="ListParagraph"/>
        <w:numPr>
          <w:ilvl w:val="0"/>
          <w:numId w:val="11"/>
        </w:numPr>
        <w:spacing w:after="0"/>
        <w:rPr>
          <w:rFonts w:asciiTheme="majorBidi" w:eastAsia="Times New Roman" w:hAnsiTheme="majorBidi" w:cstheme="majorBidi"/>
          <w:color w:val="000000"/>
        </w:rPr>
      </w:pPr>
      <w:r w:rsidRPr="00DA2616">
        <w:rPr>
          <w:rFonts w:asciiTheme="majorBidi" w:eastAsia="Times New Roman" w:hAnsiTheme="majorBidi" w:cstheme="majorBidi"/>
        </w:rPr>
        <w:t>A work order is also created when the “Create Item” button is used when making a loan and then the loan is returned. Work order department is default Technical Acquisition Department.</w:t>
      </w:r>
    </w:p>
    <w:p w:rsidR="00883BB8" w:rsidRPr="00DA2616" w:rsidRDefault="00883BB8" w:rsidP="009F0465">
      <w:pPr>
        <w:spacing w:before="100" w:beforeAutospacing="1" w:after="100" w:afterAutospacing="1" w:line="240" w:lineRule="auto"/>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Documentation:</w:t>
      </w:r>
    </w:p>
    <w:p w:rsidR="00883BB8" w:rsidRPr="00DA2616" w:rsidRDefault="00C80686" w:rsidP="009F0465">
      <w:pPr>
        <w:spacing w:before="100" w:beforeAutospacing="1" w:after="100" w:afterAutospacing="1" w:line="240" w:lineRule="auto"/>
        <w:rPr>
          <w:rFonts w:asciiTheme="majorBidi" w:eastAsia="Times New Roman" w:hAnsiTheme="majorBidi" w:cstheme="majorBidi"/>
          <w:color w:val="000000"/>
          <w:sz w:val="24"/>
          <w:szCs w:val="24"/>
        </w:rPr>
      </w:pPr>
      <w:hyperlink r:id="rId9" w:history="1">
        <w:r w:rsidR="00883BB8" w:rsidRPr="00DA2616">
          <w:rPr>
            <w:rStyle w:val="Hyperlink"/>
            <w:rFonts w:asciiTheme="majorBidi" w:eastAsia="Times New Roman" w:hAnsiTheme="majorBidi" w:cstheme="majorBidi"/>
            <w:sz w:val="24"/>
            <w:szCs w:val="24"/>
          </w:rPr>
          <w:t>https://knowledge.exlibrisgroup.com/Alma/Training/Ask_the_Alma_Expert/Work_Orders_and_Item_Process_Management</w:t>
        </w:r>
      </w:hyperlink>
    </w:p>
    <w:p w:rsidR="009F0465" w:rsidRPr="00DA2616" w:rsidRDefault="009F0465" w:rsidP="00971435">
      <w:pPr>
        <w:rPr>
          <w:rFonts w:asciiTheme="majorBidi" w:eastAsia="Times New Roman" w:hAnsiTheme="majorBidi" w:cstheme="majorBidi"/>
          <w:color w:val="000000"/>
          <w:sz w:val="24"/>
          <w:szCs w:val="24"/>
        </w:rPr>
      </w:pPr>
      <w:r w:rsidRPr="00DA2616">
        <w:rPr>
          <w:rFonts w:asciiTheme="majorBidi" w:eastAsia="Times New Roman" w:hAnsiTheme="majorBidi" w:cstheme="majorBidi"/>
          <w:color w:val="000000"/>
          <w:sz w:val="24"/>
          <w:szCs w:val="24"/>
        </w:rPr>
        <w:t>See Work Order Presentation</w:t>
      </w:r>
      <w:r w:rsidR="00607F78" w:rsidRPr="00DA2616">
        <w:rPr>
          <w:rFonts w:asciiTheme="majorBidi" w:eastAsia="Times New Roman" w:hAnsiTheme="majorBidi" w:cstheme="majorBidi"/>
          <w:color w:val="000000"/>
          <w:sz w:val="24"/>
          <w:szCs w:val="24"/>
        </w:rPr>
        <w:t xml:space="preserve"> </w:t>
      </w:r>
      <w:r w:rsidR="00971435" w:rsidRPr="00DA2616">
        <w:rPr>
          <w:rFonts w:asciiTheme="majorBidi" w:eastAsia="Times New Roman" w:hAnsiTheme="majorBidi" w:cstheme="majorBidi"/>
          <w:color w:val="000000"/>
          <w:sz w:val="24"/>
          <w:szCs w:val="24"/>
        </w:rPr>
        <w:t>(includes</w:t>
      </w:r>
      <w:r w:rsidR="00607F78" w:rsidRPr="00DA2616">
        <w:rPr>
          <w:rFonts w:asciiTheme="majorBidi" w:eastAsia="Times New Roman" w:hAnsiTheme="majorBidi" w:cstheme="majorBidi"/>
          <w:color w:val="000000"/>
          <w:sz w:val="24"/>
          <w:szCs w:val="24"/>
        </w:rPr>
        <w:t xml:space="preserve"> workflows and configuration</w:t>
      </w:r>
      <w:r w:rsidR="00CC2D5C" w:rsidRPr="00DA2616">
        <w:rPr>
          <w:rFonts w:asciiTheme="majorBidi" w:eastAsia="Times New Roman" w:hAnsiTheme="majorBidi" w:cstheme="majorBidi"/>
          <w:color w:val="000000"/>
          <w:sz w:val="24"/>
          <w:szCs w:val="24"/>
        </w:rPr>
        <w:t xml:space="preserve"> details</w:t>
      </w:r>
      <w:r w:rsidR="00971435" w:rsidRPr="00DA2616">
        <w:rPr>
          <w:rFonts w:asciiTheme="majorBidi" w:eastAsia="Times New Roman" w:hAnsiTheme="majorBidi" w:cstheme="majorBidi"/>
          <w:color w:val="000000"/>
          <w:sz w:val="24"/>
          <w:szCs w:val="24"/>
        </w:rPr>
        <w:t>)</w:t>
      </w:r>
      <w:r w:rsidRPr="00DA2616">
        <w:rPr>
          <w:rFonts w:asciiTheme="majorBidi" w:eastAsia="Times New Roman" w:hAnsiTheme="majorBidi" w:cstheme="majorBidi"/>
          <w:color w:val="000000"/>
          <w:sz w:val="24"/>
          <w:szCs w:val="24"/>
        </w:rPr>
        <w:t>:</w:t>
      </w:r>
    </w:p>
    <w:p w:rsidR="009F0465" w:rsidRPr="00DA2616" w:rsidRDefault="009F0465" w:rsidP="009F0465">
      <w:pPr>
        <w:rPr>
          <w:rFonts w:asciiTheme="majorBidi" w:eastAsia="Times New Roman" w:hAnsiTheme="majorBidi" w:cstheme="majorBidi"/>
          <w:color w:val="000000"/>
          <w:sz w:val="24"/>
          <w:szCs w:val="24"/>
        </w:rPr>
      </w:pPr>
      <w:hyperlink r:id="rId10" w:history="1">
        <w:r w:rsidRPr="00DA2616">
          <w:rPr>
            <w:rStyle w:val="Hyperlink"/>
            <w:rFonts w:asciiTheme="majorBidi" w:eastAsia="Times New Roman" w:hAnsiTheme="majorBidi" w:cstheme="majorBidi"/>
            <w:sz w:val="24"/>
            <w:szCs w:val="24"/>
          </w:rPr>
          <w:t>https://knowledge.exlibrisgroup.com/@api/deki/files/39115/Work_Orders_and_Managing_Physical_Item_Processes.pdf</w:t>
        </w:r>
      </w:hyperlink>
    </w:p>
    <w:p w:rsidR="00883BB8" w:rsidRPr="00DA2616" w:rsidRDefault="00883BB8" w:rsidP="00883BB8">
      <w:pPr>
        <w:spacing w:before="100" w:beforeAutospacing="1" w:after="100" w:afterAutospacing="1" w:line="240" w:lineRule="auto"/>
        <w:ind w:left="1080"/>
        <w:rPr>
          <w:rFonts w:asciiTheme="majorBidi" w:eastAsia="Times New Roman" w:hAnsiTheme="majorBidi" w:cstheme="majorBidi"/>
          <w:color w:val="000000"/>
          <w:sz w:val="24"/>
          <w:szCs w:val="24"/>
        </w:rPr>
      </w:pPr>
    </w:p>
    <w:p w:rsidR="00DA2616" w:rsidRDefault="00DA2616">
      <w:pP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br w:type="page"/>
      </w:r>
    </w:p>
    <w:p w:rsidR="00B37233" w:rsidRPr="00DA2616" w:rsidRDefault="00B37233" w:rsidP="00B37233">
      <w:pPr>
        <w:spacing w:before="100" w:beforeAutospacing="1" w:after="100" w:afterAutospacing="1" w:line="240" w:lineRule="auto"/>
        <w:rPr>
          <w:rFonts w:asciiTheme="majorBidi" w:eastAsia="Times New Roman" w:hAnsiTheme="majorBidi" w:cstheme="majorBidi"/>
          <w:b/>
          <w:bCs/>
          <w:color w:val="000000"/>
          <w:sz w:val="24"/>
          <w:szCs w:val="24"/>
        </w:rPr>
      </w:pPr>
      <w:r w:rsidRPr="00DA2616">
        <w:rPr>
          <w:rFonts w:asciiTheme="majorBidi" w:eastAsia="Times New Roman" w:hAnsiTheme="majorBidi" w:cstheme="majorBidi"/>
          <w:b/>
          <w:bCs/>
          <w:color w:val="000000"/>
          <w:sz w:val="24"/>
          <w:szCs w:val="24"/>
        </w:rPr>
        <w:lastRenderedPageBreak/>
        <w:t>E-mail and printing</w:t>
      </w:r>
    </w:p>
    <w:p w:rsidR="00DD74C4" w:rsidRPr="00DA2616" w:rsidRDefault="00DD74C4" w:rsidP="00B37233">
      <w:pPr>
        <w:pStyle w:val="ListParagraph"/>
        <w:numPr>
          <w:ilvl w:val="0"/>
          <w:numId w:val="4"/>
        </w:numPr>
        <w:rPr>
          <w:rFonts w:asciiTheme="majorBidi" w:eastAsia="Times New Roman" w:hAnsiTheme="majorBidi" w:cstheme="majorBidi"/>
          <w:color w:val="000000"/>
        </w:rPr>
      </w:pPr>
      <w:r w:rsidRPr="00DA2616">
        <w:rPr>
          <w:rFonts w:asciiTheme="majorBidi" w:eastAsia="Times New Roman" w:hAnsiTheme="majorBidi" w:cstheme="majorBidi"/>
          <w:color w:val="000000"/>
        </w:rPr>
        <w:t>How can we test our email printing jobs at Circulation Dept.? Right now we submitted one personal email address (i.e. for testing fulfillment printer jobs</w:t>
      </w:r>
      <w:proofErr w:type="gramStart"/>
      <w:r w:rsidRPr="00DA2616">
        <w:rPr>
          <w:rFonts w:asciiTheme="majorBidi" w:eastAsia="Times New Roman" w:hAnsiTheme="majorBidi" w:cstheme="majorBidi"/>
          <w:color w:val="000000"/>
        </w:rPr>
        <w:t>)to</w:t>
      </w:r>
      <w:proofErr w:type="gramEnd"/>
      <w:r w:rsidRPr="00DA2616">
        <w:rPr>
          <w:rFonts w:asciiTheme="majorBidi" w:eastAsia="Times New Roman" w:hAnsiTheme="majorBidi" w:cstheme="majorBidi"/>
          <w:color w:val="000000"/>
        </w:rPr>
        <w:t xml:space="preserve"> EL in the migration form.</w:t>
      </w:r>
    </w:p>
    <w:p w:rsidR="00DD74C4" w:rsidRPr="00DA2616" w:rsidRDefault="00B37233" w:rsidP="00DD74C4">
      <w:pPr>
        <w:rPr>
          <w:rFonts w:asciiTheme="majorBidi" w:hAnsiTheme="majorBidi" w:cstheme="majorBidi"/>
          <w:color w:val="000000"/>
          <w:sz w:val="24"/>
          <w:szCs w:val="24"/>
        </w:rPr>
      </w:pPr>
      <w:r w:rsidRPr="00DA2616">
        <w:rPr>
          <w:rFonts w:asciiTheme="majorBidi" w:hAnsiTheme="majorBidi" w:cstheme="majorBidi"/>
          <w:color w:val="000000"/>
          <w:sz w:val="24"/>
          <w:szCs w:val="24"/>
        </w:rPr>
        <w:t>Answer:</w:t>
      </w:r>
    </w:p>
    <w:p w:rsidR="00103E5A" w:rsidRPr="00DA2616" w:rsidRDefault="00103E5A" w:rsidP="00DD74C4">
      <w:pPr>
        <w:rPr>
          <w:rFonts w:asciiTheme="majorBidi" w:hAnsiTheme="majorBidi" w:cstheme="majorBidi"/>
          <w:color w:val="000000"/>
          <w:sz w:val="24"/>
          <w:szCs w:val="24"/>
        </w:rPr>
      </w:pPr>
      <w:r w:rsidRPr="00DA2616">
        <w:rPr>
          <w:rFonts w:asciiTheme="majorBidi" w:hAnsiTheme="majorBidi" w:cstheme="majorBidi"/>
          <w:color w:val="000000"/>
          <w:sz w:val="24"/>
          <w:szCs w:val="24"/>
        </w:rPr>
        <w:t>Add additional e-mails for users that you want to test notices. Add printer e-mail that you want to print slips.</w:t>
      </w:r>
    </w:p>
    <w:p w:rsidR="00103E5A" w:rsidRPr="00DA2616" w:rsidRDefault="00103E5A" w:rsidP="00DD74C4">
      <w:pPr>
        <w:rPr>
          <w:rFonts w:asciiTheme="majorBidi" w:hAnsiTheme="majorBidi" w:cstheme="majorBidi"/>
          <w:color w:val="000000"/>
          <w:sz w:val="24"/>
          <w:szCs w:val="24"/>
        </w:rPr>
      </w:pPr>
      <w:r w:rsidRPr="00DA2616">
        <w:rPr>
          <w:rFonts w:asciiTheme="majorBidi" w:hAnsiTheme="majorBidi" w:cstheme="majorBidi"/>
          <w:color w:val="000000"/>
          <w:sz w:val="24"/>
          <w:szCs w:val="24"/>
        </w:rPr>
        <w:t>General configuration menu – Allowed e-mails</w:t>
      </w:r>
    </w:p>
    <w:p w:rsidR="00DD74C4" w:rsidRPr="00DA2616" w:rsidRDefault="00DD74C4" w:rsidP="00FF1773">
      <w:pPr>
        <w:spacing w:after="0"/>
        <w:rPr>
          <w:rFonts w:asciiTheme="majorBidi" w:hAnsiTheme="majorBidi" w:cstheme="majorBidi"/>
          <w:color w:val="000000"/>
          <w:sz w:val="24"/>
          <w:szCs w:val="24"/>
        </w:rPr>
      </w:pPr>
    </w:p>
    <w:p w:rsidR="00FF1773" w:rsidRPr="00DA2616" w:rsidRDefault="00FF1773" w:rsidP="00FF1773">
      <w:pPr>
        <w:spacing w:after="0"/>
        <w:rPr>
          <w:rFonts w:asciiTheme="majorBidi" w:hAnsiTheme="majorBidi" w:cstheme="majorBidi"/>
          <w:b/>
          <w:bCs/>
          <w:color w:val="000000"/>
          <w:sz w:val="24"/>
          <w:szCs w:val="24"/>
        </w:rPr>
      </w:pPr>
      <w:r w:rsidRPr="00DA2616">
        <w:rPr>
          <w:rFonts w:asciiTheme="majorBidi" w:hAnsiTheme="majorBidi" w:cstheme="majorBidi"/>
          <w:b/>
          <w:bCs/>
          <w:color w:val="000000"/>
          <w:sz w:val="24"/>
          <w:szCs w:val="24"/>
        </w:rPr>
        <w:t>Import process</w:t>
      </w:r>
    </w:p>
    <w:p w:rsidR="00FF1773" w:rsidRPr="00DA2616" w:rsidRDefault="00FF1773" w:rsidP="00FF1773">
      <w:pPr>
        <w:spacing w:after="0"/>
        <w:rPr>
          <w:rFonts w:asciiTheme="majorBidi" w:hAnsiTheme="majorBidi" w:cstheme="majorBidi"/>
          <w:color w:val="000000"/>
          <w:sz w:val="24"/>
          <w:szCs w:val="24"/>
        </w:rPr>
      </w:pPr>
    </w:p>
    <w:p w:rsidR="00B37233" w:rsidRPr="00DA2616" w:rsidRDefault="00B37233" w:rsidP="00B37233">
      <w:pPr>
        <w:pStyle w:val="NormalWeb"/>
        <w:numPr>
          <w:ilvl w:val="0"/>
          <w:numId w:val="4"/>
        </w:numPr>
        <w:shd w:val="clear" w:color="auto" w:fill="FFFFFF"/>
        <w:rPr>
          <w:rFonts w:asciiTheme="majorBidi" w:hAnsiTheme="majorBidi" w:cstheme="majorBidi"/>
          <w:color w:val="000000"/>
        </w:rPr>
      </w:pPr>
      <w:r w:rsidRPr="00DA2616">
        <w:rPr>
          <w:rFonts w:asciiTheme="majorBidi" w:hAnsiTheme="majorBidi" w:cstheme="majorBidi"/>
          <w:color w:val="000000"/>
        </w:rPr>
        <w:t xml:space="preserve">"Does </w:t>
      </w:r>
      <w:proofErr w:type="spellStart"/>
      <w:r w:rsidRPr="00DA2616">
        <w:rPr>
          <w:rFonts w:asciiTheme="majorBidi" w:hAnsiTheme="majorBidi" w:cstheme="majorBidi"/>
          <w:color w:val="000000"/>
        </w:rPr>
        <w:t>ALma</w:t>
      </w:r>
      <w:proofErr w:type="spellEnd"/>
      <w:r w:rsidRPr="00DA2616">
        <w:rPr>
          <w:rFonts w:asciiTheme="majorBidi" w:hAnsiTheme="majorBidi" w:cstheme="majorBidi"/>
          <w:color w:val="000000"/>
        </w:rPr>
        <w:t xml:space="preserve"> provide a test load option when importing bib, inventory and order records in Batch</w:t>
      </w:r>
      <w:proofErr w:type="gramStart"/>
      <w:r w:rsidRPr="00DA2616">
        <w:rPr>
          <w:rFonts w:asciiTheme="majorBidi" w:hAnsiTheme="majorBidi" w:cstheme="majorBidi"/>
          <w:color w:val="000000"/>
        </w:rPr>
        <w:t>? "</w:t>
      </w:r>
      <w:proofErr w:type="gramEnd"/>
      <w:r w:rsidRPr="00DA2616">
        <w:rPr>
          <w:rFonts w:asciiTheme="majorBidi" w:hAnsiTheme="majorBidi" w:cstheme="majorBidi"/>
          <w:color w:val="000000"/>
        </w:rPr>
        <w:t xml:space="preserve"> </w:t>
      </w:r>
    </w:p>
    <w:p w:rsidR="00B37233" w:rsidRPr="00DA2616" w:rsidRDefault="00B37233" w:rsidP="00B37233">
      <w:pPr>
        <w:pStyle w:val="NormalWeb"/>
        <w:shd w:val="clear" w:color="auto" w:fill="FFFFFF"/>
        <w:rPr>
          <w:rFonts w:asciiTheme="majorBidi" w:hAnsiTheme="majorBidi" w:cstheme="majorBidi"/>
          <w:color w:val="000000"/>
        </w:rPr>
      </w:pPr>
      <w:r w:rsidRPr="00DA2616">
        <w:rPr>
          <w:rFonts w:asciiTheme="majorBidi" w:hAnsiTheme="majorBidi" w:cstheme="majorBidi"/>
          <w:color w:val="000000"/>
        </w:rPr>
        <w:t>Similar to Sierra's?</w:t>
      </w:r>
    </w:p>
    <w:p w:rsidR="00B37233" w:rsidRPr="00DA2616" w:rsidRDefault="00B37233" w:rsidP="00B37233">
      <w:pPr>
        <w:pStyle w:val="NormalWeb"/>
        <w:shd w:val="clear" w:color="auto" w:fill="FFFFFF"/>
        <w:rPr>
          <w:rFonts w:asciiTheme="majorBidi" w:hAnsiTheme="majorBidi" w:cstheme="majorBidi"/>
          <w:color w:val="000000"/>
        </w:rPr>
      </w:pPr>
    </w:p>
    <w:p w:rsidR="00B37233" w:rsidRPr="00DA2616" w:rsidRDefault="00B37233" w:rsidP="00B37233">
      <w:pPr>
        <w:pStyle w:val="NormalWeb"/>
        <w:shd w:val="clear" w:color="auto" w:fill="FFFFFF"/>
        <w:rPr>
          <w:rFonts w:asciiTheme="majorBidi" w:hAnsiTheme="majorBidi" w:cstheme="majorBidi"/>
          <w:color w:val="000000"/>
        </w:rPr>
      </w:pPr>
    </w:p>
    <w:p w:rsidR="00B37233" w:rsidRPr="00DA2616" w:rsidRDefault="00B37233" w:rsidP="00B37233">
      <w:pPr>
        <w:pStyle w:val="NormalWeb"/>
        <w:shd w:val="clear" w:color="auto" w:fill="FFFFFF"/>
        <w:rPr>
          <w:rFonts w:asciiTheme="majorBidi" w:hAnsiTheme="majorBidi" w:cstheme="majorBidi"/>
          <w:color w:val="000000"/>
        </w:rPr>
      </w:pPr>
      <w:r w:rsidRPr="00DA2616">
        <w:rPr>
          <w:rFonts w:asciiTheme="majorBidi" w:hAnsiTheme="majorBidi" w:cstheme="majorBidi"/>
          <w:color w:val="000000"/>
        </w:rPr>
        <w:t>Clip from III documentation:</w:t>
      </w:r>
      <w:r w:rsidRPr="00DA2616">
        <w:rPr>
          <w:rFonts w:asciiTheme="majorBidi" w:hAnsiTheme="majorBidi" w:cstheme="majorBidi"/>
          <w:color w:val="000000"/>
        </w:rPr>
        <w:br/>
        <w:t>"To help avoid erroneous record loading, you can perform a test load in Data Exchange. When you test load a file of records, the system performs all the functions related to importing the records but does not actually bring the records into the system. This allows you to check for any possible errors before loading the records into the system. This is helpful when you load a file from a new source or if you are unsure about the integrity of the data."</w:t>
      </w:r>
    </w:p>
    <w:p w:rsidR="00103E5A" w:rsidRPr="00DA2616" w:rsidRDefault="00103E5A" w:rsidP="00B37233">
      <w:pPr>
        <w:pStyle w:val="NormalWeb"/>
        <w:shd w:val="clear" w:color="auto" w:fill="FFFFFF"/>
        <w:rPr>
          <w:rFonts w:asciiTheme="majorBidi" w:hAnsiTheme="majorBidi" w:cstheme="majorBidi"/>
          <w:color w:val="000000"/>
        </w:rPr>
      </w:pPr>
    </w:p>
    <w:p w:rsidR="00B37233" w:rsidRPr="00DA2616" w:rsidRDefault="00B37233" w:rsidP="00B37233">
      <w:pPr>
        <w:pStyle w:val="NormalWeb"/>
        <w:shd w:val="clear" w:color="auto" w:fill="FFFFFF"/>
        <w:rPr>
          <w:rFonts w:asciiTheme="majorBidi" w:hAnsiTheme="majorBidi" w:cstheme="majorBidi"/>
          <w:color w:val="000000"/>
        </w:rPr>
      </w:pPr>
      <w:r w:rsidRPr="00DA2616">
        <w:rPr>
          <w:rFonts w:asciiTheme="majorBidi" w:hAnsiTheme="majorBidi" w:cstheme="majorBidi"/>
          <w:color w:val="000000"/>
        </w:rPr>
        <w:t>Answer:</w:t>
      </w:r>
    </w:p>
    <w:p w:rsidR="004379FB" w:rsidRPr="00DA2616" w:rsidRDefault="00B37233" w:rsidP="00B37233">
      <w:pPr>
        <w:rPr>
          <w:rFonts w:asciiTheme="majorBidi" w:hAnsiTheme="majorBidi" w:cstheme="majorBidi"/>
          <w:sz w:val="24"/>
          <w:szCs w:val="24"/>
        </w:rPr>
      </w:pPr>
      <w:r w:rsidRPr="00DA2616">
        <w:rPr>
          <w:rFonts w:asciiTheme="majorBidi" w:hAnsiTheme="majorBidi" w:cstheme="majorBidi"/>
          <w:sz w:val="24"/>
          <w:szCs w:val="24"/>
        </w:rPr>
        <w:t>No</w:t>
      </w:r>
      <w:r w:rsidR="004379FB" w:rsidRPr="00DA2616">
        <w:rPr>
          <w:rFonts w:asciiTheme="majorBidi" w:hAnsiTheme="majorBidi" w:cstheme="majorBidi"/>
          <w:sz w:val="24"/>
          <w:szCs w:val="24"/>
        </w:rPr>
        <w:t>, this feature does not exist in Alma.  Suggestions for reducing the risk bad imports can cause:</w:t>
      </w:r>
    </w:p>
    <w:p w:rsidR="00A30A60" w:rsidRDefault="004379FB" w:rsidP="00B37233">
      <w:pPr>
        <w:rPr>
          <w:rFonts w:asciiTheme="majorBidi" w:hAnsiTheme="majorBidi" w:cstheme="majorBidi"/>
          <w:sz w:val="24"/>
          <w:szCs w:val="24"/>
        </w:rPr>
      </w:pPr>
      <w:r w:rsidRPr="00DA2616">
        <w:rPr>
          <w:rFonts w:asciiTheme="majorBidi" w:hAnsiTheme="majorBidi" w:cstheme="majorBidi"/>
          <w:sz w:val="24"/>
          <w:szCs w:val="24"/>
        </w:rPr>
        <w:t xml:space="preserve">* It is possible, record by record, to revert to an earlier saved version (Metadata Editor &gt; View Versions).  </w:t>
      </w:r>
    </w:p>
    <w:p w:rsidR="00B37233" w:rsidRPr="00DA2616" w:rsidRDefault="004379FB" w:rsidP="00B37233">
      <w:pPr>
        <w:rPr>
          <w:rFonts w:asciiTheme="majorBidi" w:hAnsiTheme="majorBidi" w:cstheme="majorBidi"/>
          <w:sz w:val="24"/>
          <w:szCs w:val="24"/>
        </w:rPr>
      </w:pPr>
      <w:r w:rsidRPr="00DA2616">
        <w:rPr>
          <w:rFonts w:asciiTheme="majorBidi" w:hAnsiTheme="majorBidi" w:cstheme="majorBidi"/>
          <w:sz w:val="24"/>
          <w:szCs w:val="24"/>
        </w:rPr>
        <w:t xml:space="preserve">* You may wish to consider testing records imports from new vendors in your Alma sandbox.  </w:t>
      </w:r>
      <w:r w:rsidRPr="00DA2616">
        <w:rPr>
          <w:rFonts w:asciiTheme="majorBidi" w:hAnsiTheme="majorBidi" w:cstheme="majorBidi"/>
          <w:sz w:val="24"/>
          <w:szCs w:val="24"/>
        </w:rPr>
        <w:br/>
        <w:t>* There is also the Monitor Imports feature, which allows thorough checking of match handling</w:t>
      </w:r>
      <w:r w:rsidR="00B37233" w:rsidRPr="00DA2616">
        <w:rPr>
          <w:rFonts w:asciiTheme="majorBidi" w:hAnsiTheme="majorBidi" w:cstheme="majorBidi"/>
          <w:sz w:val="24"/>
          <w:szCs w:val="24"/>
        </w:rPr>
        <w:t>.</w:t>
      </w:r>
    </w:p>
    <w:p w:rsidR="00DD74C4" w:rsidRPr="00DA2616" w:rsidRDefault="00DD74C4">
      <w:pPr>
        <w:rPr>
          <w:rFonts w:asciiTheme="majorBidi" w:hAnsiTheme="majorBidi" w:cstheme="majorBidi"/>
          <w:sz w:val="24"/>
          <w:szCs w:val="24"/>
        </w:rPr>
      </w:pPr>
    </w:p>
    <w:sectPr w:rsidR="00DD74C4" w:rsidRPr="00DA2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810EF"/>
    <w:multiLevelType w:val="hybridMultilevel"/>
    <w:tmpl w:val="1AB634F8"/>
    <w:lvl w:ilvl="0" w:tplc="C668FCC2">
      <w:start w:val="2"/>
      <w:numFmt w:val="bullet"/>
      <w:lvlText w:val="-"/>
      <w:lvlJc w:val="left"/>
      <w:pPr>
        <w:ind w:left="1080" w:hanging="360"/>
      </w:pPr>
      <w:rPr>
        <w:rFonts w:ascii="Calibri" w:eastAsia="Times New Roman"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692CB8"/>
    <w:multiLevelType w:val="multilevel"/>
    <w:tmpl w:val="AB1C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445E42"/>
    <w:multiLevelType w:val="multilevel"/>
    <w:tmpl w:val="AF34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E316EA"/>
    <w:multiLevelType w:val="hybridMultilevel"/>
    <w:tmpl w:val="B39CF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D5840"/>
    <w:multiLevelType w:val="multilevel"/>
    <w:tmpl w:val="985CA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44348C"/>
    <w:multiLevelType w:val="hybridMultilevel"/>
    <w:tmpl w:val="9CA8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17FB8"/>
    <w:multiLevelType w:val="hybridMultilevel"/>
    <w:tmpl w:val="25A6A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EE5EFA"/>
    <w:multiLevelType w:val="hybridMultilevel"/>
    <w:tmpl w:val="E434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ED4978"/>
    <w:multiLevelType w:val="hybridMultilevel"/>
    <w:tmpl w:val="FD1CCF9C"/>
    <w:lvl w:ilvl="0" w:tplc="AA003A6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AD6484"/>
    <w:multiLevelType w:val="hybridMultilevel"/>
    <w:tmpl w:val="12C8F626"/>
    <w:lvl w:ilvl="0" w:tplc="BA247A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746EDF"/>
    <w:multiLevelType w:val="hybridMultilevel"/>
    <w:tmpl w:val="DC6CB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6"/>
  </w:num>
  <w:num w:numId="8">
    <w:abstractNumId w:val="1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C4"/>
    <w:rsid w:val="00017FF0"/>
    <w:rsid w:val="0004056A"/>
    <w:rsid w:val="00043CFC"/>
    <w:rsid w:val="0008672F"/>
    <w:rsid w:val="00103E5A"/>
    <w:rsid w:val="00112AB4"/>
    <w:rsid w:val="001C599D"/>
    <w:rsid w:val="001D3D65"/>
    <w:rsid w:val="00206B08"/>
    <w:rsid w:val="002102B1"/>
    <w:rsid w:val="0025405E"/>
    <w:rsid w:val="002E46EB"/>
    <w:rsid w:val="002E7680"/>
    <w:rsid w:val="00320335"/>
    <w:rsid w:val="00403E62"/>
    <w:rsid w:val="004379FB"/>
    <w:rsid w:val="004D3B8F"/>
    <w:rsid w:val="004D67CD"/>
    <w:rsid w:val="004F4989"/>
    <w:rsid w:val="0051354A"/>
    <w:rsid w:val="005654B3"/>
    <w:rsid w:val="00566FAF"/>
    <w:rsid w:val="00602023"/>
    <w:rsid w:val="00607F78"/>
    <w:rsid w:val="0062658C"/>
    <w:rsid w:val="00653B97"/>
    <w:rsid w:val="006A6987"/>
    <w:rsid w:val="006E4486"/>
    <w:rsid w:val="0077657D"/>
    <w:rsid w:val="00795D8A"/>
    <w:rsid w:val="007A1792"/>
    <w:rsid w:val="007A70CE"/>
    <w:rsid w:val="007D0456"/>
    <w:rsid w:val="00806EE4"/>
    <w:rsid w:val="008109EF"/>
    <w:rsid w:val="00814894"/>
    <w:rsid w:val="00826AE5"/>
    <w:rsid w:val="00883BB8"/>
    <w:rsid w:val="00971435"/>
    <w:rsid w:val="009E35A7"/>
    <w:rsid w:val="009F0465"/>
    <w:rsid w:val="00A30A60"/>
    <w:rsid w:val="00A869B7"/>
    <w:rsid w:val="00AA1B04"/>
    <w:rsid w:val="00AB1577"/>
    <w:rsid w:val="00AB3C45"/>
    <w:rsid w:val="00AD09F1"/>
    <w:rsid w:val="00AD1E9C"/>
    <w:rsid w:val="00B0117A"/>
    <w:rsid w:val="00B161B2"/>
    <w:rsid w:val="00B31AC4"/>
    <w:rsid w:val="00B37233"/>
    <w:rsid w:val="00BC0927"/>
    <w:rsid w:val="00C316E7"/>
    <w:rsid w:val="00C642F4"/>
    <w:rsid w:val="00C72BDB"/>
    <w:rsid w:val="00C80686"/>
    <w:rsid w:val="00CC2D5C"/>
    <w:rsid w:val="00CC6235"/>
    <w:rsid w:val="00D973AB"/>
    <w:rsid w:val="00DA2616"/>
    <w:rsid w:val="00DD74C4"/>
    <w:rsid w:val="00DE6898"/>
    <w:rsid w:val="00E74315"/>
    <w:rsid w:val="00F37B39"/>
    <w:rsid w:val="00FB330D"/>
    <w:rsid w:val="00FE6399"/>
    <w:rsid w:val="00FF1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6350-5C66-4326-A804-D56A4898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4C4"/>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DD74C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83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6617">
      <w:bodyDiv w:val="1"/>
      <w:marLeft w:val="0"/>
      <w:marRight w:val="0"/>
      <w:marTop w:val="0"/>
      <w:marBottom w:val="0"/>
      <w:divBdr>
        <w:top w:val="none" w:sz="0" w:space="0" w:color="auto"/>
        <w:left w:val="none" w:sz="0" w:space="0" w:color="auto"/>
        <w:bottom w:val="none" w:sz="0" w:space="0" w:color="auto"/>
        <w:right w:val="none" w:sz="0" w:space="0" w:color="auto"/>
      </w:divBdr>
      <w:divsChild>
        <w:div w:id="90787742">
          <w:marLeft w:val="0"/>
          <w:marRight w:val="0"/>
          <w:marTop w:val="0"/>
          <w:marBottom w:val="0"/>
          <w:divBdr>
            <w:top w:val="none" w:sz="0" w:space="0" w:color="auto"/>
            <w:left w:val="none" w:sz="0" w:space="0" w:color="auto"/>
            <w:bottom w:val="none" w:sz="0" w:space="0" w:color="auto"/>
            <w:right w:val="none" w:sz="0" w:space="0" w:color="auto"/>
          </w:divBdr>
        </w:div>
        <w:div w:id="193738547">
          <w:marLeft w:val="0"/>
          <w:marRight w:val="0"/>
          <w:marTop w:val="0"/>
          <w:marBottom w:val="0"/>
          <w:divBdr>
            <w:top w:val="none" w:sz="0" w:space="0" w:color="auto"/>
            <w:left w:val="none" w:sz="0" w:space="0" w:color="auto"/>
            <w:bottom w:val="none" w:sz="0" w:space="0" w:color="auto"/>
            <w:right w:val="none" w:sz="0" w:space="0" w:color="auto"/>
          </w:divBdr>
        </w:div>
        <w:div w:id="737246557">
          <w:marLeft w:val="0"/>
          <w:marRight w:val="0"/>
          <w:marTop w:val="0"/>
          <w:marBottom w:val="0"/>
          <w:divBdr>
            <w:top w:val="none" w:sz="0" w:space="0" w:color="auto"/>
            <w:left w:val="none" w:sz="0" w:space="0" w:color="auto"/>
            <w:bottom w:val="none" w:sz="0" w:space="0" w:color="auto"/>
            <w:right w:val="none" w:sz="0" w:space="0" w:color="auto"/>
          </w:divBdr>
        </w:div>
      </w:divsChild>
    </w:div>
    <w:div w:id="233853459">
      <w:bodyDiv w:val="1"/>
      <w:marLeft w:val="0"/>
      <w:marRight w:val="0"/>
      <w:marTop w:val="0"/>
      <w:marBottom w:val="0"/>
      <w:divBdr>
        <w:top w:val="none" w:sz="0" w:space="0" w:color="auto"/>
        <w:left w:val="none" w:sz="0" w:space="0" w:color="auto"/>
        <w:bottom w:val="none" w:sz="0" w:space="0" w:color="auto"/>
        <w:right w:val="none" w:sz="0" w:space="0" w:color="auto"/>
      </w:divBdr>
    </w:div>
    <w:div w:id="649208752">
      <w:bodyDiv w:val="1"/>
      <w:marLeft w:val="0"/>
      <w:marRight w:val="0"/>
      <w:marTop w:val="0"/>
      <w:marBottom w:val="0"/>
      <w:divBdr>
        <w:top w:val="none" w:sz="0" w:space="0" w:color="auto"/>
        <w:left w:val="none" w:sz="0" w:space="0" w:color="auto"/>
        <w:bottom w:val="none" w:sz="0" w:space="0" w:color="auto"/>
        <w:right w:val="none" w:sz="0" w:space="0" w:color="auto"/>
      </w:divBdr>
    </w:div>
    <w:div w:id="1191451568">
      <w:bodyDiv w:val="1"/>
      <w:marLeft w:val="0"/>
      <w:marRight w:val="0"/>
      <w:marTop w:val="0"/>
      <w:marBottom w:val="0"/>
      <w:divBdr>
        <w:top w:val="none" w:sz="0" w:space="0" w:color="auto"/>
        <w:left w:val="none" w:sz="0" w:space="0" w:color="auto"/>
        <w:bottom w:val="none" w:sz="0" w:space="0" w:color="auto"/>
        <w:right w:val="none" w:sz="0" w:space="0" w:color="auto"/>
      </w:divBdr>
    </w:div>
    <w:div w:id="1329140877">
      <w:bodyDiv w:val="1"/>
      <w:marLeft w:val="0"/>
      <w:marRight w:val="0"/>
      <w:marTop w:val="0"/>
      <w:marBottom w:val="0"/>
      <w:divBdr>
        <w:top w:val="none" w:sz="0" w:space="0" w:color="auto"/>
        <w:left w:val="none" w:sz="0" w:space="0" w:color="auto"/>
        <w:bottom w:val="none" w:sz="0" w:space="0" w:color="auto"/>
        <w:right w:val="none" w:sz="0" w:space="0" w:color="auto"/>
      </w:divBdr>
    </w:div>
    <w:div w:id="15816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owledge.exlibrisgroup.com/Alma/Product_Documentation/Alma_Online_Help_%28English%29/Administration/050Configuring_General_Alma_Functions/040Work_Orders_and_Departments" TargetMode="External"/><Relationship Id="rId11" Type="http://schemas.openxmlformats.org/officeDocument/2006/relationships/fontTable" Target="fontTable.xml"/><Relationship Id="rId5" Type="http://schemas.openxmlformats.org/officeDocument/2006/relationships/hyperlink" Target="https://knowledge.exlibrisgroup.com/Alma/Product_Documentation/Alma_Online_Help_%28English%29/Administration/050Configuring_General_Alma_Functions/040Work_Orders_and_Departments" TargetMode="External"/><Relationship Id="rId10" Type="http://schemas.openxmlformats.org/officeDocument/2006/relationships/hyperlink" Target="https://knowledge.exlibrisgroup.com/@api/deki/files/39115/Work_Orders_and_Managing_Physical_Item_Processes.pdf" TargetMode="External"/><Relationship Id="rId4" Type="http://schemas.openxmlformats.org/officeDocument/2006/relationships/webSettings" Target="webSettings.xml"/><Relationship Id="rId9" Type="http://schemas.openxmlformats.org/officeDocument/2006/relationships/hyperlink" Target="https://knowledge.exlibrisgroup.com/Alma/Training/Ask_the_Alma_Expert/Work_Orders_and_Item_Process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Smirnov</dc:creator>
  <cp:keywords/>
  <dc:description/>
  <cp:lastModifiedBy>Svetlana Smirnov</cp:lastModifiedBy>
  <cp:revision>31</cp:revision>
  <dcterms:created xsi:type="dcterms:W3CDTF">2016-06-23T13:53:00Z</dcterms:created>
  <dcterms:modified xsi:type="dcterms:W3CDTF">2016-06-23T15:52:00Z</dcterms:modified>
</cp:coreProperties>
</file>